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F2C9" w14:textId="3BD403BB" w:rsidR="00F7619F" w:rsidRPr="00F31BF1" w:rsidRDefault="00F7619F" w:rsidP="006F3284">
      <w:pPr>
        <w:pStyle w:val="NormalWeb"/>
        <w:keepNext/>
        <w:spacing w:line="240" w:lineRule="atLeast"/>
        <w:jc w:val="center"/>
        <w:rPr>
          <w:rFonts w:ascii="Segoe UI" w:hAnsi="Segoe UI" w:cs="Segoe UI"/>
          <w:b/>
          <w:bCs/>
          <w:sz w:val="20"/>
          <w:szCs w:val="20"/>
        </w:rPr>
      </w:pPr>
    </w:p>
    <w:p w14:paraId="38083265" w14:textId="77777777" w:rsidR="00F7619F" w:rsidRPr="002B50DB" w:rsidRDefault="00F7619F" w:rsidP="006F3284">
      <w:pPr>
        <w:pStyle w:val="NormalWeb"/>
        <w:keepNext/>
        <w:spacing w:line="240" w:lineRule="atLeast"/>
        <w:jc w:val="center"/>
        <w:rPr>
          <w:rFonts w:ascii="Segoe UI" w:hAnsi="Segoe UI" w:cs="Segoe UI"/>
          <w:b/>
          <w:bCs/>
          <w:sz w:val="20"/>
          <w:szCs w:val="20"/>
        </w:rPr>
      </w:pPr>
    </w:p>
    <w:p w14:paraId="735534DD" w14:textId="22E02F81" w:rsidR="00F7619F" w:rsidRPr="002B50DB" w:rsidRDefault="00F7619F" w:rsidP="006F3284">
      <w:pPr>
        <w:pStyle w:val="NormalWeb"/>
        <w:keepNext/>
        <w:spacing w:line="240" w:lineRule="atLeast"/>
        <w:jc w:val="center"/>
        <w:rPr>
          <w:rFonts w:ascii="Segoe UI" w:hAnsi="Segoe UI" w:cs="Segoe UI"/>
          <w:b/>
          <w:bCs/>
          <w:sz w:val="20"/>
          <w:szCs w:val="20"/>
        </w:rPr>
      </w:pPr>
    </w:p>
    <w:p w14:paraId="114E4D3C" w14:textId="77777777" w:rsidR="00F7619F" w:rsidRPr="002B50DB" w:rsidRDefault="00F7619F" w:rsidP="006F3284">
      <w:pPr>
        <w:pStyle w:val="NormalWeb"/>
        <w:keepNext/>
        <w:spacing w:line="240" w:lineRule="atLeast"/>
        <w:jc w:val="center"/>
        <w:rPr>
          <w:rFonts w:ascii="Segoe UI" w:hAnsi="Segoe UI" w:cs="Segoe UI"/>
          <w:b/>
          <w:bCs/>
          <w:sz w:val="20"/>
          <w:szCs w:val="20"/>
        </w:rPr>
      </w:pPr>
    </w:p>
    <w:p w14:paraId="2CC7C86B" w14:textId="77777777" w:rsidR="00F7619F" w:rsidRPr="002B50DB" w:rsidRDefault="00F7619F" w:rsidP="006F3284">
      <w:pPr>
        <w:pStyle w:val="NormalWeb"/>
        <w:keepNext/>
        <w:spacing w:line="240" w:lineRule="atLeast"/>
        <w:jc w:val="center"/>
        <w:rPr>
          <w:rFonts w:ascii="Segoe UI" w:hAnsi="Segoe UI" w:cs="Segoe UI"/>
          <w:b/>
          <w:bCs/>
          <w:sz w:val="20"/>
          <w:szCs w:val="20"/>
        </w:rPr>
      </w:pPr>
    </w:p>
    <w:p w14:paraId="39FC82A4" w14:textId="77777777" w:rsidR="00F7619F" w:rsidRPr="002B50DB" w:rsidRDefault="00F7619F" w:rsidP="006F3284">
      <w:pPr>
        <w:pStyle w:val="NormalWeb"/>
        <w:keepNext/>
        <w:spacing w:line="240" w:lineRule="atLeast"/>
        <w:jc w:val="center"/>
        <w:rPr>
          <w:rFonts w:ascii="Segoe UI" w:hAnsi="Segoe UI" w:cs="Segoe UI"/>
          <w:b/>
          <w:bCs/>
          <w:sz w:val="20"/>
          <w:szCs w:val="20"/>
        </w:rPr>
      </w:pPr>
    </w:p>
    <w:p w14:paraId="787E35C3" w14:textId="77777777" w:rsidR="00F7619F" w:rsidRPr="002B50DB" w:rsidRDefault="00F7619F" w:rsidP="006F3284">
      <w:pPr>
        <w:pStyle w:val="NormalWeb"/>
        <w:keepNext/>
        <w:spacing w:line="240" w:lineRule="atLeast"/>
        <w:jc w:val="center"/>
        <w:rPr>
          <w:rFonts w:ascii="Segoe UI" w:hAnsi="Segoe UI" w:cs="Segoe UI"/>
          <w:b/>
          <w:bCs/>
          <w:sz w:val="20"/>
          <w:szCs w:val="20"/>
        </w:rPr>
      </w:pPr>
    </w:p>
    <w:p w14:paraId="10675181" w14:textId="19A36836" w:rsidR="00F7619F" w:rsidRPr="002B50DB" w:rsidRDefault="00F7619F" w:rsidP="006F3284">
      <w:pPr>
        <w:pStyle w:val="NormalWeb"/>
        <w:keepNext/>
        <w:spacing w:line="240" w:lineRule="atLeast"/>
        <w:jc w:val="center"/>
        <w:rPr>
          <w:rFonts w:ascii="Segoe UI" w:hAnsi="Segoe UI" w:cs="Segoe UI"/>
          <w:b/>
          <w:bCs/>
          <w:sz w:val="20"/>
          <w:szCs w:val="20"/>
        </w:rPr>
      </w:pPr>
    </w:p>
    <w:p w14:paraId="05666537" w14:textId="246E4BFB" w:rsidR="00F7619F" w:rsidRPr="002B50DB" w:rsidRDefault="00F7619F" w:rsidP="006F3284">
      <w:pPr>
        <w:pStyle w:val="NormalWeb"/>
        <w:keepNext/>
        <w:spacing w:line="240" w:lineRule="atLeast"/>
        <w:jc w:val="center"/>
        <w:rPr>
          <w:rFonts w:ascii="Segoe UI" w:hAnsi="Segoe UI" w:cs="Segoe UI"/>
          <w:b/>
          <w:bCs/>
          <w:sz w:val="20"/>
          <w:szCs w:val="20"/>
        </w:rPr>
      </w:pPr>
    </w:p>
    <w:p w14:paraId="6516B81D" w14:textId="77777777" w:rsidR="00FE14A2" w:rsidRPr="002B50DB" w:rsidRDefault="00FE14A2" w:rsidP="00FE14A2">
      <w:pPr>
        <w:pStyle w:val="NormalWeb"/>
        <w:keepNext/>
        <w:spacing w:line="240" w:lineRule="atLeast"/>
        <w:jc w:val="center"/>
        <w:rPr>
          <w:rFonts w:ascii="Segoe UI" w:hAnsi="Segoe UI" w:cs="Segoe UI"/>
          <w:b/>
          <w:bCs/>
          <w:sz w:val="20"/>
          <w:szCs w:val="20"/>
        </w:rPr>
      </w:pPr>
      <w:r w:rsidRPr="002B50DB">
        <w:rPr>
          <w:rFonts w:ascii="Segoe UI" w:hAnsi="Segoe UI" w:cs="Segoe UI"/>
          <w:noProof/>
          <w:sz w:val="20"/>
          <w:szCs w:val="20"/>
        </w:rPr>
        <w:drawing>
          <wp:inline distT="0" distB="0" distL="0" distR="0" wp14:anchorId="2D665EA3" wp14:editId="4B496CE7">
            <wp:extent cx="1035050" cy="1012352"/>
            <wp:effectExtent l="0" t="0" r="0" b="0"/>
            <wp:docPr id="147823272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32725" name="Imagen 1" descr="Logotip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1270" cy="1018436"/>
                    </a:xfrm>
                    <a:prstGeom prst="rect">
                      <a:avLst/>
                    </a:prstGeom>
                    <a:noFill/>
                    <a:ln>
                      <a:noFill/>
                    </a:ln>
                  </pic:spPr>
                </pic:pic>
              </a:graphicData>
            </a:graphic>
          </wp:inline>
        </w:drawing>
      </w:r>
    </w:p>
    <w:p w14:paraId="6AE7D15F" w14:textId="77777777" w:rsidR="00FE14A2" w:rsidRPr="002B50DB" w:rsidRDefault="00FE14A2" w:rsidP="00FE14A2">
      <w:pPr>
        <w:pStyle w:val="NormalWeb"/>
        <w:keepNext/>
        <w:spacing w:line="240" w:lineRule="atLeast"/>
        <w:jc w:val="center"/>
        <w:rPr>
          <w:rFonts w:ascii="Segoe UI" w:hAnsi="Segoe UI" w:cs="Segoe UI"/>
          <w:b/>
          <w:bCs/>
          <w:sz w:val="20"/>
          <w:szCs w:val="20"/>
        </w:rPr>
      </w:pPr>
    </w:p>
    <w:p w14:paraId="017EF7AA" w14:textId="77777777" w:rsidR="00FE14A2" w:rsidRPr="002B50DB" w:rsidRDefault="00FE14A2" w:rsidP="00FE14A2">
      <w:pPr>
        <w:pStyle w:val="NormalWeb"/>
        <w:keepNext/>
        <w:spacing w:line="240" w:lineRule="atLeast"/>
        <w:jc w:val="center"/>
        <w:rPr>
          <w:rFonts w:ascii="Segoe UI" w:hAnsi="Segoe UI" w:cs="Segoe UI"/>
          <w:b/>
          <w:bCs/>
          <w:sz w:val="20"/>
          <w:szCs w:val="20"/>
        </w:rPr>
      </w:pPr>
    </w:p>
    <w:p w14:paraId="04630093" w14:textId="5A581DE0" w:rsidR="00F7619F" w:rsidRPr="003E44B2" w:rsidRDefault="006F3284" w:rsidP="00FE14A2">
      <w:pPr>
        <w:pStyle w:val="NormalWeb"/>
        <w:keepNext/>
        <w:spacing w:line="240" w:lineRule="atLeast"/>
        <w:jc w:val="center"/>
        <w:rPr>
          <w:rFonts w:ascii="Segoe UI" w:hAnsi="Segoe UI" w:cs="Segoe UI"/>
          <w:b/>
          <w:bCs/>
          <w:sz w:val="20"/>
          <w:szCs w:val="20"/>
        </w:rPr>
      </w:pPr>
      <w:r w:rsidRPr="003E44B2">
        <w:rPr>
          <w:rFonts w:ascii="Segoe UI" w:hAnsi="Segoe UI" w:cs="Segoe UI"/>
          <w:b/>
          <w:bCs/>
          <w:sz w:val="20"/>
          <w:szCs w:val="20"/>
        </w:rPr>
        <w:t>REGLAMENTO DE REGIMEN INTERIOR</w:t>
      </w:r>
    </w:p>
    <w:p w14:paraId="73D89A0E" w14:textId="7A82BB93" w:rsidR="006F3284" w:rsidRPr="003E44B2" w:rsidRDefault="006F3284" w:rsidP="006F3284">
      <w:pPr>
        <w:pStyle w:val="NormalWeb"/>
        <w:keepNext/>
        <w:spacing w:line="240" w:lineRule="atLeast"/>
        <w:jc w:val="center"/>
        <w:rPr>
          <w:rFonts w:ascii="Segoe UI" w:hAnsi="Segoe UI" w:cs="Segoe UI"/>
          <w:b/>
          <w:bCs/>
          <w:sz w:val="20"/>
          <w:szCs w:val="20"/>
        </w:rPr>
      </w:pPr>
      <w:r w:rsidRPr="003E44B2">
        <w:rPr>
          <w:rFonts w:ascii="Segoe UI" w:hAnsi="Segoe UI" w:cs="Segoe UI"/>
          <w:b/>
          <w:bCs/>
          <w:sz w:val="20"/>
          <w:szCs w:val="20"/>
        </w:rPr>
        <w:t xml:space="preserve"> </w:t>
      </w:r>
      <w:r w:rsidR="00F7619F" w:rsidRPr="003E44B2">
        <w:rPr>
          <w:rFonts w:ascii="Segoe UI" w:hAnsi="Segoe UI" w:cs="Segoe UI"/>
          <w:b/>
          <w:bCs/>
          <w:sz w:val="20"/>
          <w:szCs w:val="20"/>
        </w:rPr>
        <w:t>CENTRO RESIDENCIAL SOLARES</w:t>
      </w:r>
      <w:r w:rsidRPr="003E44B2">
        <w:rPr>
          <w:rFonts w:ascii="Segoe UI" w:hAnsi="Segoe UI" w:cs="Segoe UI"/>
          <w:b/>
          <w:bCs/>
          <w:sz w:val="20"/>
          <w:szCs w:val="20"/>
        </w:rPr>
        <w:t xml:space="preserve"> </w:t>
      </w:r>
    </w:p>
    <w:p w14:paraId="57EA211B" w14:textId="3C81B498" w:rsidR="00F7619F" w:rsidRPr="003E44B2" w:rsidRDefault="00F7619F" w:rsidP="006F3284">
      <w:pPr>
        <w:pStyle w:val="NormalWeb"/>
        <w:keepNext/>
        <w:spacing w:line="240" w:lineRule="atLeast"/>
        <w:jc w:val="center"/>
        <w:rPr>
          <w:rFonts w:ascii="Segoe UI" w:hAnsi="Segoe UI" w:cs="Segoe UI"/>
          <w:b/>
          <w:bCs/>
          <w:sz w:val="20"/>
          <w:szCs w:val="20"/>
        </w:rPr>
      </w:pPr>
    </w:p>
    <w:p w14:paraId="759F87A2" w14:textId="3DEC1097" w:rsidR="00F7619F" w:rsidRPr="003E44B2" w:rsidRDefault="00F7619F" w:rsidP="006F3284">
      <w:pPr>
        <w:pStyle w:val="NormalWeb"/>
        <w:keepNext/>
        <w:spacing w:line="240" w:lineRule="atLeast"/>
        <w:jc w:val="center"/>
        <w:rPr>
          <w:rFonts w:ascii="Segoe UI" w:hAnsi="Segoe UI" w:cs="Segoe UI"/>
          <w:b/>
          <w:bCs/>
          <w:sz w:val="20"/>
          <w:szCs w:val="20"/>
        </w:rPr>
      </w:pPr>
    </w:p>
    <w:p w14:paraId="0EDE580E" w14:textId="77777777" w:rsidR="00FE14A2" w:rsidRPr="003E44B2" w:rsidRDefault="00FE14A2" w:rsidP="006F3284">
      <w:pPr>
        <w:pStyle w:val="NormalWeb"/>
        <w:keepNext/>
        <w:spacing w:line="240" w:lineRule="atLeast"/>
        <w:jc w:val="center"/>
        <w:rPr>
          <w:rFonts w:ascii="Segoe UI" w:hAnsi="Segoe UI" w:cs="Segoe UI"/>
          <w:b/>
          <w:bCs/>
          <w:sz w:val="20"/>
          <w:szCs w:val="20"/>
        </w:rPr>
      </w:pPr>
    </w:p>
    <w:p w14:paraId="58ED61F8" w14:textId="7CE6C987" w:rsidR="00F7619F" w:rsidRPr="003E44B2" w:rsidRDefault="00F7619F" w:rsidP="006F3284">
      <w:pPr>
        <w:pStyle w:val="NormalWeb"/>
        <w:keepNext/>
        <w:spacing w:line="240" w:lineRule="atLeast"/>
        <w:jc w:val="center"/>
        <w:rPr>
          <w:rFonts w:ascii="Segoe UI" w:hAnsi="Segoe UI" w:cs="Segoe UI"/>
          <w:b/>
          <w:bCs/>
          <w:sz w:val="20"/>
          <w:szCs w:val="20"/>
        </w:rPr>
      </w:pPr>
      <w:r w:rsidRPr="002B50DB">
        <w:rPr>
          <w:rFonts w:ascii="Segoe UI" w:hAnsi="Segoe UI" w:cs="Segoe UI"/>
          <w:b/>
          <w:bCs/>
          <w:noProof/>
          <w:sz w:val="20"/>
          <w:szCs w:val="20"/>
        </w:rPr>
        <mc:AlternateContent>
          <mc:Choice Requires="wps">
            <w:drawing>
              <wp:anchor distT="45720" distB="45720" distL="114300" distR="114300" simplePos="0" relativeHeight="251659264" behindDoc="0" locked="0" layoutInCell="1" allowOverlap="1" wp14:anchorId="5F2884B7" wp14:editId="2154C268">
                <wp:simplePos x="0" y="0"/>
                <wp:positionH relativeFrom="column">
                  <wp:posOffset>1713865</wp:posOffset>
                </wp:positionH>
                <wp:positionV relativeFrom="paragraph">
                  <wp:posOffset>5715</wp:posOffset>
                </wp:positionV>
                <wp:extent cx="12636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1404620"/>
                        </a:xfrm>
                        <a:prstGeom prst="rect">
                          <a:avLst/>
                        </a:prstGeom>
                        <a:solidFill>
                          <a:srgbClr val="FFFFFF"/>
                        </a:solidFill>
                        <a:ln w="9525">
                          <a:noFill/>
                          <a:miter lim="800000"/>
                          <a:headEnd/>
                          <a:tailEnd/>
                        </a:ln>
                      </wps:spPr>
                      <wps:txbx>
                        <w:txbxContent>
                          <w:p w14:paraId="35824BA1" w14:textId="0BB3FC6B" w:rsidR="00F7619F" w:rsidRDefault="00F7619F" w:rsidP="00F7619F">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2884B7" id="_x0000_t202" coordsize="21600,21600" o:spt="202" path="m,l,21600r21600,l21600,xe">
                <v:stroke joinstyle="miter"/>
                <v:path gradientshapeok="t" o:connecttype="rect"/>
              </v:shapetype>
              <v:shape id="Cuadro de texto 2" o:spid="_x0000_s1026" type="#_x0000_t202" style="position:absolute;left:0;text-align:left;margin-left:134.95pt;margin-top:.45pt;width:9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" stroked="f">
                <v:textbox style="mso-fit-shape-to-text:t">
                  <w:txbxContent>
                    <w:p w14:paraId="35824BA1" w14:textId="0BB3FC6B" w:rsidR="00F7619F" w:rsidRDefault="00F7619F" w:rsidP="00F7619F">
                      <w:pPr>
                        <w:jc w:val="center"/>
                      </w:pPr>
                    </w:p>
                  </w:txbxContent>
                </v:textbox>
                <w10:wrap type="square"/>
              </v:shape>
            </w:pict>
          </mc:Fallback>
        </mc:AlternateContent>
      </w:r>
    </w:p>
    <w:p w14:paraId="5BF3F52D" w14:textId="7C887C22" w:rsidR="00F7619F" w:rsidRPr="003E44B2" w:rsidRDefault="00F7619F" w:rsidP="006F3284">
      <w:pPr>
        <w:pStyle w:val="NormalWeb"/>
        <w:keepNext/>
        <w:spacing w:line="240" w:lineRule="atLeast"/>
        <w:jc w:val="center"/>
        <w:rPr>
          <w:rFonts w:ascii="Segoe UI" w:hAnsi="Segoe UI" w:cs="Segoe UI"/>
          <w:b/>
          <w:bCs/>
          <w:sz w:val="20"/>
          <w:szCs w:val="20"/>
        </w:rPr>
      </w:pPr>
    </w:p>
    <w:p w14:paraId="72BE7D26" w14:textId="0DFF03E5" w:rsidR="00F7619F" w:rsidRPr="003E44B2" w:rsidRDefault="00F7619F" w:rsidP="006F3284">
      <w:pPr>
        <w:pStyle w:val="NormalWeb"/>
        <w:keepNext/>
        <w:spacing w:line="240" w:lineRule="atLeast"/>
        <w:jc w:val="center"/>
        <w:rPr>
          <w:rFonts w:ascii="Segoe UI" w:hAnsi="Segoe UI" w:cs="Segoe UI"/>
          <w:b/>
          <w:bCs/>
          <w:sz w:val="20"/>
          <w:szCs w:val="20"/>
        </w:rPr>
      </w:pPr>
    </w:p>
    <w:p w14:paraId="352281C8" w14:textId="6D6231AF" w:rsidR="00F7619F" w:rsidRPr="003E44B2" w:rsidRDefault="00F7619F" w:rsidP="006F3284">
      <w:pPr>
        <w:pStyle w:val="NormalWeb"/>
        <w:keepNext/>
        <w:spacing w:line="240" w:lineRule="atLeast"/>
        <w:jc w:val="center"/>
        <w:rPr>
          <w:rFonts w:ascii="Segoe UI" w:hAnsi="Segoe UI" w:cs="Segoe UI"/>
          <w:b/>
          <w:bCs/>
          <w:sz w:val="20"/>
          <w:szCs w:val="20"/>
        </w:rPr>
      </w:pPr>
    </w:p>
    <w:p w14:paraId="64EF688E" w14:textId="77777777" w:rsidR="002B50DB" w:rsidRPr="003E44B2" w:rsidRDefault="002B50DB" w:rsidP="006F3284">
      <w:pPr>
        <w:pStyle w:val="NormalWeb"/>
        <w:keepNext/>
        <w:spacing w:line="240" w:lineRule="atLeast"/>
        <w:jc w:val="center"/>
        <w:rPr>
          <w:rFonts w:ascii="Segoe UI" w:hAnsi="Segoe UI" w:cs="Segoe UI"/>
          <w:b/>
          <w:bCs/>
          <w:sz w:val="20"/>
          <w:szCs w:val="20"/>
        </w:rPr>
      </w:pPr>
    </w:p>
    <w:p w14:paraId="1085A84A" w14:textId="132DE6AC" w:rsidR="00DB0AD5" w:rsidRPr="002B50DB" w:rsidRDefault="00DB0AD5" w:rsidP="00DB0AD5">
      <w:pPr>
        <w:pStyle w:val="Encabezado"/>
        <w:tabs>
          <w:tab w:val="left" w:pos="0"/>
        </w:tabs>
        <w:rPr>
          <w:rFonts w:ascii="Segoe UI" w:hAnsi="Segoe UI" w:cs="Segoe UI"/>
          <w:sz w:val="20"/>
          <w:szCs w:val="20"/>
        </w:rPr>
      </w:pPr>
      <w:r w:rsidRPr="003E44B2">
        <w:rPr>
          <w:rFonts w:ascii="Segoe UI" w:hAnsi="Segoe UI" w:cs="Segoe UI"/>
          <w:sz w:val="20"/>
          <w:szCs w:val="20"/>
        </w:rPr>
        <w:t>INSTITUTO GERONTOLÓGICO CÁNTABRO, S.L.</w:t>
      </w:r>
      <w:r w:rsidRPr="003E44B2">
        <w:rPr>
          <w:rFonts w:ascii="Segoe UI" w:hAnsi="Segoe UI" w:cs="Segoe UI"/>
          <w:sz w:val="20"/>
          <w:szCs w:val="20"/>
        </w:rPr>
        <w:tab/>
      </w:r>
      <w:r w:rsidRPr="003E44B2">
        <w:rPr>
          <w:rFonts w:ascii="Segoe UI" w:hAnsi="Segoe UI" w:cs="Segoe UI"/>
          <w:sz w:val="20"/>
          <w:szCs w:val="20"/>
        </w:rPr>
        <w:tab/>
      </w:r>
      <w:r w:rsidRPr="002B50DB">
        <w:rPr>
          <w:rFonts w:ascii="Segoe UI" w:hAnsi="Segoe UI" w:cs="Segoe UI"/>
          <w:sz w:val="20"/>
          <w:szCs w:val="20"/>
        </w:rPr>
        <w:t xml:space="preserve">Edición 1ª </w:t>
      </w:r>
      <w:r w:rsidR="001F4C72" w:rsidRPr="002B50DB">
        <w:rPr>
          <w:rFonts w:ascii="Segoe UI" w:hAnsi="Segoe UI" w:cs="Segoe UI"/>
          <w:sz w:val="20"/>
          <w:szCs w:val="20"/>
        </w:rPr>
        <w:t>febrero</w:t>
      </w:r>
      <w:r w:rsidRPr="002B50DB">
        <w:rPr>
          <w:rFonts w:ascii="Segoe UI" w:hAnsi="Segoe UI" w:cs="Segoe UI"/>
          <w:sz w:val="20"/>
          <w:szCs w:val="20"/>
        </w:rPr>
        <w:t xml:space="preserve"> 2024</w:t>
      </w:r>
    </w:p>
    <w:p w14:paraId="72C5CA49" w14:textId="77777777" w:rsidR="002B50DB" w:rsidRDefault="002B50DB" w:rsidP="006F3284">
      <w:pPr>
        <w:autoSpaceDE w:val="0"/>
        <w:autoSpaceDN w:val="0"/>
        <w:adjustRightInd w:val="0"/>
        <w:jc w:val="center"/>
        <w:rPr>
          <w:rFonts w:ascii="Segoe UI" w:hAnsi="Segoe UI" w:cs="Segoe UI"/>
          <w:b/>
          <w:sz w:val="20"/>
          <w:szCs w:val="20"/>
          <w:lang w:bidi="ta-IN"/>
        </w:rPr>
      </w:pPr>
    </w:p>
    <w:p w14:paraId="336DF4C0" w14:textId="4C03B39E" w:rsidR="00E27870" w:rsidRPr="00B9054B" w:rsidRDefault="00E27870" w:rsidP="00BC2F2E">
      <w:pPr>
        <w:spacing w:after="160" w:line="259" w:lineRule="auto"/>
        <w:rPr>
          <w:rFonts w:ascii="Segoe UI" w:hAnsi="Segoe UI" w:cs="Segoe UI"/>
          <w:b/>
          <w:sz w:val="20"/>
          <w:szCs w:val="20"/>
          <w:lang w:bidi="ta-IN"/>
        </w:rPr>
      </w:pPr>
      <w:r>
        <w:rPr>
          <w:rFonts w:ascii="Segoe UI" w:hAnsi="Segoe UI" w:cs="Segoe UI"/>
          <w:b/>
          <w:sz w:val="20"/>
          <w:szCs w:val="20"/>
          <w:lang w:bidi="ta-IN"/>
        </w:rPr>
        <w:br w:type="page"/>
      </w:r>
      <w:r w:rsidRPr="00B9054B">
        <w:rPr>
          <w:rFonts w:ascii="Segoe UI" w:hAnsi="Segoe UI" w:cs="Segoe UI"/>
          <w:b/>
          <w:sz w:val="20"/>
          <w:szCs w:val="20"/>
          <w:lang w:bidi="ta-IN"/>
        </w:rPr>
        <w:lastRenderedPageBreak/>
        <w:t>ÍNDICE</w:t>
      </w:r>
    </w:p>
    <w:p w14:paraId="1C534072" w14:textId="77777777" w:rsidR="00E27870" w:rsidRPr="00B9054B" w:rsidRDefault="00E27870" w:rsidP="00E27870">
      <w:pPr>
        <w:autoSpaceDE w:val="0"/>
        <w:autoSpaceDN w:val="0"/>
        <w:adjustRightInd w:val="0"/>
        <w:rPr>
          <w:rFonts w:ascii="Segoe UI" w:hAnsi="Segoe UI" w:cs="Segoe UI"/>
          <w:b/>
          <w:sz w:val="20"/>
          <w:szCs w:val="20"/>
          <w:lang w:bidi="ta-IN"/>
        </w:rPr>
      </w:pPr>
    </w:p>
    <w:p w14:paraId="40DC0EF6" w14:textId="77777777" w:rsidR="00E27870" w:rsidRPr="00B9054B" w:rsidRDefault="00E27870" w:rsidP="00E27870">
      <w:pPr>
        <w:autoSpaceDE w:val="0"/>
        <w:autoSpaceDN w:val="0"/>
        <w:adjustRightInd w:val="0"/>
        <w:rPr>
          <w:rFonts w:ascii="Segoe UI" w:hAnsi="Segoe UI" w:cs="Segoe UI"/>
          <w:b/>
          <w:sz w:val="20"/>
          <w:szCs w:val="20"/>
          <w:lang w:bidi="ta-IN"/>
        </w:rPr>
      </w:pPr>
      <w:r w:rsidRPr="00B9054B">
        <w:rPr>
          <w:rFonts w:ascii="Segoe UI" w:hAnsi="Segoe UI" w:cs="Segoe UI"/>
          <w:b/>
          <w:sz w:val="20"/>
          <w:szCs w:val="20"/>
          <w:lang w:bidi="ta-IN"/>
        </w:rPr>
        <w:t>CAPÍTULO I. DISPOSICIONES GENERALES</w:t>
      </w:r>
    </w:p>
    <w:p w14:paraId="5536BA06" w14:textId="77777777"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1. Finalidad.</w:t>
      </w:r>
    </w:p>
    <w:p w14:paraId="2F8B5D09" w14:textId="77777777"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2. Denominación y naturaleza.</w:t>
      </w:r>
    </w:p>
    <w:p w14:paraId="107CE87B" w14:textId="77777777" w:rsidR="00E27870" w:rsidRPr="00B9054B" w:rsidRDefault="00E27870" w:rsidP="00E27870">
      <w:pPr>
        <w:autoSpaceDE w:val="0"/>
        <w:autoSpaceDN w:val="0"/>
        <w:adjustRightInd w:val="0"/>
        <w:jc w:val="both"/>
        <w:rPr>
          <w:rFonts w:ascii="Segoe UI" w:hAnsi="Segoe UI" w:cs="Segoe UI"/>
          <w:sz w:val="20"/>
          <w:szCs w:val="20"/>
          <w:lang w:bidi="ta-IN"/>
        </w:rPr>
      </w:pPr>
    </w:p>
    <w:p w14:paraId="22EF71BB" w14:textId="77777777" w:rsidR="00E27870" w:rsidRPr="00B9054B" w:rsidRDefault="00E27870" w:rsidP="00E27870">
      <w:pPr>
        <w:autoSpaceDE w:val="0"/>
        <w:autoSpaceDN w:val="0"/>
        <w:adjustRightInd w:val="0"/>
        <w:rPr>
          <w:rFonts w:ascii="Segoe UI" w:hAnsi="Segoe UI" w:cs="Segoe UI"/>
          <w:b/>
          <w:sz w:val="20"/>
          <w:szCs w:val="20"/>
          <w:lang w:bidi="ta-IN"/>
        </w:rPr>
      </w:pPr>
      <w:r w:rsidRPr="00B9054B">
        <w:rPr>
          <w:rFonts w:ascii="Segoe UI" w:hAnsi="Segoe UI" w:cs="Segoe UI"/>
          <w:b/>
          <w:sz w:val="20"/>
          <w:szCs w:val="20"/>
          <w:lang w:bidi="ta-IN"/>
        </w:rPr>
        <w:t>CAPÍTULO II. PRINCIPIOS DE ACTUACIÓN. DERECHOS Y DEBERES DE LAS PERSONAS USUARIAS</w:t>
      </w:r>
    </w:p>
    <w:p w14:paraId="76768191" w14:textId="77777777" w:rsidR="00103D98"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3. Principios de actuación.</w:t>
      </w:r>
    </w:p>
    <w:p w14:paraId="28323946" w14:textId="7AFAD55D" w:rsidR="004B01DD" w:rsidRPr="00B9054B" w:rsidRDefault="004B01DD"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4. Principios generales de convivencia.</w:t>
      </w:r>
    </w:p>
    <w:p w14:paraId="088DF307" w14:textId="1EC3136F"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 xml:space="preserve">Artículo </w:t>
      </w:r>
      <w:r w:rsidR="004B01DD" w:rsidRPr="00B9054B">
        <w:rPr>
          <w:rFonts w:ascii="Segoe UI" w:hAnsi="Segoe UI" w:cs="Segoe UI"/>
          <w:bCs/>
          <w:sz w:val="20"/>
          <w:szCs w:val="20"/>
          <w:lang w:bidi="ta-IN"/>
        </w:rPr>
        <w:t>5</w:t>
      </w:r>
      <w:r w:rsidRPr="00B9054B">
        <w:rPr>
          <w:rFonts w:ascii="Segoe UI" w:hAnsi="Segoe UI" w:cs="Segoe UI"/>
          <w:bCs/>
          <w:sz w:val="20"/>
          <w:szCs w:val="20"/>
          <w:lang w:bidi="ta-IN"/>
        </w:rPr>
        <w:t>. Derechos de las personas usuarias.</w:t>
      </w:r>
    </w:p>
    <w:p w14:paraId="48B0FAE1" w14:textId="2D0C0352"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 xml:space="preserve">Artículo </w:t>
      </w:r>
      <w:r w:rsidR="004B01DD" w:rsidRPr="00B9054B">
        <w:rPr>
          <w:rFonts w:ascii="Segoe UI" w:hAnsi="Segoe UI" w:cs="Segoe UI"/>
          <w:bCs/>
          <w:sz w:val="20"/>
          <w:szCs w:val="20"/>
          <w:lang w:bidi="ta-IN"/>
        </w:rPr>
        <w:t>6</w:t>
      </w:r>
      <w:r w:rsidRPr="00B9054B">
        <w:rPr>
          <w:rFonts w:ascii="Segoe UI" w:hAnsi="Segoe UI" w:cs="Segoe UI"/>
          <w:bCs/>
          <w:sz w:val="20"/>
          <w:szCs w:val="20"/>
          <w:lang w:bidi="ta-IN"/>
        </w:rPr>
        <w:t>. Deberes de las personas usuarias.</w:t>
      </w:r>
    </w:p>
    <w:p w14:paraId="48957170" w14:textId="77777777" w:rsidR="00E27870" w:rsidRPr="00B9054B" w:rsidRDefault="00E27870" w:rsidP="00E27870">
      <w:pPr>
        <w:autoSpaceDE w:val="0"/>
        <w:autoSpaceDN w:val="0"/>
        <w:adjustRightInd w:val="0"/>
        <w:jc w:val="center"/>
        <w:rPr>
          <w:rFonts w:ascii="Segoe UI" w:hAnsi="Segoe UI" w:cs="Segoe UI"/>
          <w:b/>
          <w:sz w:val="20"/>
          <w:szCs w:val="20"/>
          <w:lang w:bidi="ta-IN"/>
        </w:rPr>
      </w:pPr>
    </w:p>
    <w:p w14:paraId="282DBE84" w14:textId="77777777" w:rsidR="00E27870" w:rsidRPr="00B9054B" w:rsidRDefault="00E27870" w:rsidP="00E27870">
      <w:pPr>
        <w:autoSpaceDE w:val="0"/>
        <w:autoSpaceDN w:val="0"/>
        <w:adjustRightInd w:val="0"/>
        <w:rPr>
          <w:rFonts w:ascii="Segoe UI" w:hAnsi="Segoe UI" w:cs="Segoe UI"/>
          <w:b/>
          <w:sz w:val="20"/>
          <w:szCs w:val="20"/>
          <w:lang w:bidi="ta-IN"/>
        </w:rPr>
      </w:pPr>
      <w:r w:rsidRPr="00B9054B">
        <w:rPr>
          <w:rFonts w:ascii="Segoe UI" w:hAnsi="Segoe UI" w:cs="Segoe UI"/>
          <w:b/>
          <w:sz w:val="20"/>
          <w:szCs w:val="20"/>
          <w:lang w:bidi="ta-IN"/>
        </w:rPr>
        <w:t>CAPÍTULO III. OBLIGACIONES DE LA ENTIDAD TITULAR DEL CENTRO RESIDENCIAL</w:t>
      </w:r>
    </w:p>
    <w:p w14:paraId="7DF285D9" w14:textId="26CDB34B"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 xml:space="preserve">Artículo </w:t>
      </w:r>
      <w:r w:rsidR="004B01DD" w:rsidRPr="00B9054B">
        <w:rPr>
          <w:rFonts w:ascii="Segoe UI" w:hAnsi="Segoe UI" w:cs="Segoe UI"/>
          <w:bCs/>
          <w:sz w:val="20"/>
          <w:szCs w:val="20"/>
          <w:lang w:bidi="ta-IN"/>
        </w:rPr>
        <w:t>7</w:t>
      </w:r>
      <w:r w:rsidRPr="00B9054B">
        <w:rPr>
          <w:rFonts w:ascii="Segoe UI" w:hAnsi="Segoe UI" w:cs="Segoe UI"/>
          <w:bCs/>
          <w:sz w:val="20"/>
          <w:szCs w:val="20"/>
          <w:lang w:bidi="ta-IN"/>
        </w:rPr>
        <w:t>. Obligaciones de la entidad titular.</w:t>
      </w:r>
    </w:p>
    <w:p w14:paraId="5C05C300" w14:textId="77777777" w:rsidR="00E27870" w:rsidRPr="00B9054B" w:rsidRDefault="00E27870" w:rsidP="00E27870">
      <w:pPr>
        <w:autoSpaceDE w:val="0"/>
        <w:autoSpaceDN w:val="0"/>
        <w:adjustRightInd w:val="0"/>
        <w:jc w:val="both"/>
        <w:rPr>
          <w:rFonts w:ascii="Segoe UI" w:hAnsi="Segoe UI" w:cs="Segoe UI"/>
          <w:sz w:val="20"/>
          <w:szCs w:val="20"/>
          <w:lang w:bidi="ta-IN"/>
        </w:rPr>
      </w:pPr>
    </w:p>
    <w:p w14:paraId="6416C9DD" w14:textId="77777777" w:rsidR="00E27870" w:rsidRPr="00B9054B" w:rsidRDefault="00E27870" w:rsidP="00E27870">
      <w:pPr>
        <w:autoSpaceDE w:val="0"/>
        <w:autoSpaceDN w:val="0"/>
        <w:adjustRightInd w:val="0"/>
        <w:rPr>
          <w:rFonts w:ascii="Segoe UI" w:hAnsi="Segoe UI" w:cs="Segoe UI"/>
          <w:b/>
          <w:sz w:val="20"/>
          <w:szCs w:val="20"/>
          <w:lang w:bidi="ta-IN"/>
        </w:rPr>
      </w:pPr>
      <w:r w:rsidRPr="00B9054B">
        <w:rPr>
          <w:rFonts w:ascii="Segoe UI" w:hAnsi="Segoe UI" w:cs="Segoe UI"/>
          <w:b/>
          <w:sz w:val="20"/>
          <w:szCs w:val="20"/>
          <w:lang w:bidi="ta-IN"/>
        </w:rPr>
        <w:t>CAPÍTULO IV. RÉGIMEN DE INGRESOS Y BAJAS DE LAS PERSONAS USUARIAS</w:t>
      </w:r>
    </w:p>
    <w:p w14:paraId="594B0E95" w14:textId="65568105"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 xml:space="preserve">Artículo </w:t>
      </w:r>
      <w:r w:rsidR="004B01DD" w:rsidRPr="00B9054B">
        <w:rPr>
          <w:rFonts w:ascii="Segoe UI" w:hAnsi="Segoe UI" w:cs="Segoe UI"/>
          <w:bCs/>
          <w:sz w:val="20"/>
          <w:szCs w:val="20"/>
          <w:lang w:bidi="ta-IN"/>
        </w:rPr>
        <w:t>8</w:t>
      </w:r>
      <w:r w:rsidRPr="00B9054B">
        <w:rPr>
          <w:rFonts w:ascii="Segoe UI" w:hAnsi="Segoe UI" w:cs="Segoe UI"/>
          <w:bCs/>
          <w:sz w:val="20"/>
          <w:szCs w:val="20"/>
          <w:lang w:bidi="ta-IN"/>
        </w:rPr>
        <w:t>. Régimen de Admisión</w:t>
      </w:r>
    </w:p>
    <w:p w14:paraId="2F7B482A" w14:textId="2319E401"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 xml:space="preserve">Artículo </w:t>
      </w:r>
      <w:r w:rsidR="004B01DD" w:rsidRPr="00B9054B">
        <w:rPr>
          <w:rFonts w:ascii="Segoe UI" w:hAnsi="Segoe UI" w:cs="Segoe UI"/>
          <w:bCs/>
          <w:sz w:val="20"/>
          <w:szCs w:val="20"/>
          <w:lang w:bidi="ta-IN"/>
        </w:rPr>
        <w:t>9</w:t>
      </w:r>
      <w:r w:rsidRPr="00B9054B">
        <w:rPr>
          <w:rFonts w:ascii="Segoe UI" w:hAnsi="Segoe UI" w:cs="Segoe UI"/>
          <w:bCs/>
          <w:sz w:val="20"/>
          <w:szCs w:val="20"/>
          <w:lang w:bidi="ta-IN"/>
        </w:rPr>
        <w:t>. Requisitos para el ingreso en el centro.</w:t>
      </w:r>
    </w:p>
    <w:p w14:paraId="278C4B86" w14:textId="70137554"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 xml:space="preserve">Artículo </w:t>
      </w:r>
      <w:r w:rsidR="004B01DD" w:rsidRPr="00B9054B">
        <w:rPr>
          <w:rFonts w:ascii="Segoe UI" w:hAnsi="Segoe UI" w:cs="Segoe UI"/>
          <w:bCs/>
          <w:sz w:val="20"/>
          <w:szCs w:val="20"/>
          <w:lang w:bidi="ta-IN"/>
        </w:rPr>
        <w:t>10</w:t>
      </w:r>
      <w:r w:rsidRPr="00B9054B">
        <w:rPr>
          <w:rFonts w:ascii="Segoe UI" w:hAnsi="Segoe UI" w:cs="Segoe UI"/>
          <w:bCs/>
          <w:sz w:val="20"/>
          <w:szCs w:val="20"/>
          <w:lang w:bidi="ta-IN"/>
        </w:rPr>
        <w:t>. Causa de Bajas</w:t>
      </w:r>
    </w:p>
    <w:p w14:paraId="4C3A2C78" w14:textId="67AA7C3A"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1</w:t>
      </w:r>
      <w:r w:rsidR="004B01DD" w:rsidRPr="00B9054B">
        <w:rPr>
          <w:rFonts w:ascii="Segoe UI" w:hAnsi="Segoe UI" w:cs="Segoe UI"/>
          <w:bCs/>
          <w:sz w:val="20"/>
          <w:szCs w:val="20"/>
          <w:lang w:bidi="ta-IN"/>
        </w:rPr>
        <w:t>1</w:t>
      </w:r>
      <w:r w:rsidRPr="00B9054B">
        <w:rPr>
          <w:rFonts w:ascii="Segoe UI" w:hAnsi="Segoe UI" w:cs="Segoe UI"/>
          <w:bCs/>
          <w:sz w:val="20"/>
          <w:szCs w:val="20"/>
          <w:lang w:bidi="ta-IN"/>
        </w:rPr>
        <w:t>. Régimen de Bajas</w:t>
      </w:r>
    </w:p>
    <w:p w14:paraId="6EC8DACC" w14:textId="77777777" w:rsidR="00E27870" w:rsidRPr="00B9054B" w:rsidRDefault="00E27870" w:rsidP="00E27870">
      <w:pPr>
        <w:autoSpaceDE w:val="0"/>
        <w:autoSpaceDN w:val="0"/>
        <w:adjustRightInd w:val="0"/>
        <w:rPr>
          <w:rFonts w:ascii="Segoe UI" w:hAnsi="Segoe UI" w:cs="Segoe UI"/>
          <w:b/>
          <w:sz w:val="20"/>
          <w:szCs w:val="20"/>
          <w:lang w:bidi="ta-IN"/>
        </w:rPr>
      </w:pPr>
    </w:p>
    <w:p w14:paraId="2A7EB0D5" w14:textId="77777777" w:rsidR="00E27870" w:rsidRPr="00B9054B" w:rsidRDefault="00E27870" w:rsidP="00E27870">
      <w:pPr>
        <w:autoSpaceDE w:val="0"/>
        <w:autoSpaceDN w:val="0"/>
        <w:adjustRightInd w:val="0"/>
        <w:rPr>
          <w:rFonts w:ascii="Segoe UI" w:hAnsi="Segoe UI" w:cs="Segoe UI"/>
          <w:b/>
          <w:sz w:val="20"/>
          <w:szCs w:val="20"/>
          <w:lang w:bidi="ta-IN"/>
        </w:rPr>
      </w:pPr>
      <w:r w:rsidRPr="00B9054B">
        <w:rPr>
          <w:rFonts w:ascii="Segoe UI" w:hAnsi="Segoe UI" w:cs="Segoe UI"/>
          <w:b/>
          <w:sz w:val="20"/>
          <w:szCs w:val="20"/>
          <w:lang w:bidi="ta-IN"/>
        </w:rPr>
        <w:t>CAPÍTULO V. SERVICIOS</w:t>
      </w:r>
    </w:p>
    <w:p w14:paraId="5952A46F" w14:textId="6D11015B"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1</w:t>
      </w:r>
      <w:r w:rsidR="004B01DD" w:rsidRPr="00B9054B">
        <w:rPr>
          <w:rFonts w:ascii="Segoe UI" w:hAnsi="Segoe UI" w:cs="Segoe UI"/>
          <w:bCs/>
          <w:sz w:val="20"/>
          <w:szCs w:val="20"/>
          <w:lang w:bidi="ta-IN"/>
        </w:rPr>
        <w:t>2</w:t>
      </w:r>
      <w:r w:rsidRPr="00B9054B">
        <w:rPr>
          <w:rFonts w:ascii="Segoe UI" w:hAnsi="Segoe UI" w:cs="Segoe UI"/>
          <w:bCs/>
          <w:sz w:val="20"/>
          <w:szCs w:val="20"/>
          <w:lang w:bidi="ta-IN"/>
        </w:rPr>
        <w:t>. Atención de la persona usuaria</w:t>
      </w:r>
    </w:p>
    <w:p w14:paraId="527B13FC" w14:textId="52C5AD6F"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1</w:t>
      </w:r>
      <w:r w:rsidR="004B01DD" w:rsidRPr="00B9054B">
        <w:rPr>
          <w:rFonts w:ascii="Segoe UI" w:hAnsi="Segoe UI" w:cs="Segoe UI"/>
          <w:bCs/>
          <w:sz w:val="20"/>
          <w:szCs w:val="20"/>
          <w:lang w:bidi="ta-IN"/>
        </w:rPr>
        <w:t>3</w:t>
      </w:r>
      <w:r w:rsidRPr="00B9054B">
        <w:rPr>
          <w:rFonts w:ascii="Segoe UI" w:hAnsi="Segoe UI" w:cs="Segoe UI"/>
          <w:bCs/>
          <w:sz w:val="20"/>
          <w:szCs w:val="20"/>
          <w:lang w:bidi="ta-IN"/>
        </w:rPr>
        <w:t>. Servicio de alojamiento.</w:t>
      </w:r>
    </w:p>
    <w:p w14:paraId="56BA8655" w14:textId="57BA0B6F"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1</w:t>
      </w:r>
      <w:r w:rsidR="004B01DD" w:rsidRPr="00B9054B">
        <w:rPr>
          <w:rFonts w:ascii="Segoe UI" w:hAnsi="Segoe UI" w:cs="Segoe UI"/>
          <w:bCs/>
          <w:sz w:val="20"/>
          <w:szCs w:val="20"/>
          <w:lang w:bidi="ta-IN"/>
        </w:rPr>
        <w:t>4</w:t>
      </w:r>
      <w:r w:rsidRPr="00B9054B">
        <w:rPr>
          <w:rFonts w:ascii="Segoe UI" w:hAnsi="Segoe UI" w:cs="Segoe UI"/>
          <w:bCs/>
          <w:sz w:val="20"/>
          <w:szCs w:val="20"/>
          <w:lang w:bidi="ta-IN"/>
        </w:rPr>
        <w:t>. Custodia de dinero y Objetos de valor</w:t>
      </w:r>
    </w:p>
    <w:p w14:paraId="4CC05846" w14:textId="48FD826A"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1</w:t>
      </w:r>
      <w:r w:rsidR="004B01DD" w:rsidRPr="00B9054B">
        <w:rPr>
          <w:rFonts w:ascii="Segoe UI" w:hAnsi="Segoe UI" w:cs="Segoe UI"/>
          <w:bCs/>
          <w:sz w:val="20"/>
          <w:szCs w:val="20"/>
          <w:lang w:bidi="ta-IN"/>
        </w:rPr>
        <w:t>5</w:t>
      </w:r>
      <w:r w:rsidRPr="00B9054B">
        <w:rPr>
          <w:rFonts w:ascii="Segoe UI" w:hAnsi="Segoe UI" w:cs="Segoe UI"/>
          <w:bCs/>
          <w:sz w:val="20"/>
          <w:szCs w:val="20"/>
          <w:lang w:bidi="ta-IN"/>
        </w:rPr>
        <w:t>. Asistencia médica</w:t>
      </w:r>
    </w:p>
    <w:p w14:paraId="0A0756C4" w14:textId="31600482"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1</w:t>
      </w:r>
      <w:r w:rsidR="004B01DD" w:rsidRPr="00B9054B">
        <w:rPr>
          <w:rFonts w:ascii="Segoe UI" w:hAnsi="Segoe UI" w:cs="Segoe UI"/>
          <w:bCs/>
          <w:sz w:val="20"/>
          <w:szCs w:val="20"/>
          <w:lang w:bidi="ta-IN"/>
        </w:rPr>
        <w:t>6</w:t>
      </w:r>
      <w:r w:rsidRPr="00B9054B">
        <w:rPr>
          <w:rFonts w:ascii="Segoe UI" w:hAnsi="Segoe UI" w:cs="Segoe UI"/>
          <w:bCs/>
          <w:sz w:val="20"/>
          <w:szCs w:val="20"/>
          <w:lang w:bidi="ta-IN"/>
        </w:rPr>
        <w:t>. Consulta con especialistas</w:t>
      </w:r>
    </w:p>
    <w:p w14:paraId="56984ECE" w14:textId="66B7B7DA"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1</w:t>
      </w:r>
      <w:r w:rsidR="004B01DD" w:rsidRPr="00B9054B">
        <w:rPr>
          <w:rFonts w:ascii="Segoe UI" w:hAnsi="Segoe UI" w:cs="Segoe UI"/>
          <w:bCs/>
          <w:sz w:val="20"/>
          <w:szCs w:val="20"/>
          <w:lang w:bidi="ta-IN"/>
        </w:rPr>
        <w:t>7</w:t>
      </w:r>
      <w:r w:rsidRPr="00B9054B">
        <w:rPr>
          <w:rFonts w:ascii="Segoe UI" w:hAnsi="Segoe UI" w:cs="Segoe UI"/>
          <w:bCs/>
          <w:sz w:val="20"/>
          <w:szCs w:val="20"/>
          <w:lang w:bidi="ta-IN"/>
        </w:rPr>
        <w:t>. Urgencias sanitarias</w:t>
      </w:r>
    </w:p>
    <w:p w14:paraId="2C14181E" w14:textId="129D122C"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1</w:t>
      </w:r>
      <w:r w:rsidR="004B01DD" w:rsidRPr="00B9054B">
        <w:rPr>
          <w:rFonts w:ascii="Segoe UI" w:hAnsi="Segoe UI" w:cs="Segoe UI"/>
          <w:bCs/>
          <w:sz w:val="20"/>
          <w:szCs w:val="20"/>
          <w:lang w:bidi="ta-IN"/>
        </w:rPr>
        <w:t>8</w:t>
      </w:r>
      <w:r w:rsidRPr="00B9054B">
        <w:rPr>
          <w:rFonts w:ascii="Segoe UI" w:hAnsi="Segoe UI" w:cs="Segoe UI"/>
          <w:bCs/>
          <w:sz w:val="20"/>
          <w:szCs w:val="20"/>
          <w:lang w:bidi="ta-IN"/>
        </w:rPr>
        <w:t>. Gestión Farmacéutica</w:t>
      </w:r>
    </w:p>
    <w:p w14:paraId="19EE043A" w14:textId="4EE5CCCA"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1</w:t>
      </w:r>
      <w:r w:rsidR="004B01DD" w:rsidRPr="00B9054B">
        <w:rPr>
          <w:rFonts w:ascii="Segoe UI" w:hAnsi="Segoe UI" w:cs="Segoe UI"/>
          <w:bCs/>
          <w:sz w:val="20"/>
          <w:szCs w:val="20"/>
          <w:lang w:bidi="ta-IN"/>
        </w:rPr>
        <w:t>9</w:t>
      </w:r>
      <w:r w:rsidRPr="00B9054B">
        <w:rPr>
          <w:rFonts w:ascii="Segoe UI" w:hAnsi="Segoe UI" w:cs="Segoe UI"/>
          <w:bCs/>
          <w:sz w:val="20"/>
          <w:szCs w:val="20"/>
          <w:lang w:bidi="ta-IN"/>
        </w:rPr>
        <w:t>. Servicio de comedor.</w:t>
      </w:r>
    </w:p>
    <w:p w14:paraId="5B24E9EE" w14:textId="090D7E64"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 xml:space="preserve">Artículo </w:t>
      </w:r>
      <w:r w:rsidR="004B01DD" w:rsidRPr="00B9054B">
        <w:rPr>
          <w:rFonts w:ascii="Segoe UI" w:hAnsi="Segoe UI" w:cs="Segoe UI"/>
          <w:bCs/>
          <w:sz w:val="20"/>
          <w:szCs w:val="20"/>
          <w:lang w:bidi="ta-IN"/>
        </w:rPr>
        <w:t>20</w:t>
      </w:r>
      <w:r w:rsidRPr="00B9054B">
        <w:rPr>
          <w:rFonts w:ascii="Segoe UI" w:hAnsi="Segoe UI" w:cs="Segoe UI"/>
          <w:bCs/>
          <w:sz w:val="20"/>
          <w:szCs w:val="20"/>
          <w:lang w:bidi="ta-IN"/>
        </w:rPr>
        <w:t>. Servicio de lavandería</w:t>
      </w:r>
    </w:p>
    <w:p w14:paraId="322F2687" w14:textId="237355C7"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2</w:t>
      </w:r>
      <w:r w:rsidR="004B01DD" w:rsidRPr="00B9054B">
        <w:rPr>
          <w:rFonts w:ascii="Segoe UI" w:hAnsi="Segoe UI" w:cs="Segoe UI"/>
          <w:bCs/>
          <w:sz w:val="20"/>
          <w:szCs w:val="20"/>
          <w:lang w:bidi="ta-IN"/>
        </w:rPr>
        <w:t>1</w:t>
      </w:r>
      <w:r w:rsidRPr="00B9054B">
        <w:rPr>
          <w:rFonts w:ascii="Segoe UI" w:hAnsi="Segoe UI" w:cs="Segoe UI"/>
          <w:bCs/>
          <w:sz w:val="20"/>
          <w:szCs w:val="20"/>
          <w:lang w:bidi="ta-IN"/>
        </w:rPr>
        <w:t>. Servicio de limpieza de las dependencias</w:t>
      </w:r>
    </w:p>
    <w:p w14:paraId="55E5E56E" w14:textId="32BA21EF"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2</w:t>
      </w:r>
      <w:r w:rsidR="004B01DD" w:rsidRPr="00B9054B">
        <w:rPr>
          <w:rFonts w:ascii="Segoe UI" w:hAnsi="Segoe UI" w:cs="Segoe UI"/>
          <w:bCs/>
          <w:sz w:val="20"/>
          <w:szCs w:val="20"/>
          <w:lang w:bidi="ta-IN"/>
        </w:rPr>
        <w:t>2</w:t>
      </w:r>
      <w:r w:rsidRPr="00B9054B">
        <w:rPr>
          <w:rFonts w:ascii="Segoe UI" w:hAnsi="Segoe UI" w:cs="Segoe UI"/>
          <w:bCs/>
          <w:sz w:val="20"/>
          <w:szCs w:val="20"/>
          <w:lang w:bidi="ta-IN"/>
        </w:rPr>
        <w:t>. Servicio de mantenimiento de las instalaciones.</w:t>
      </w:r>
    </w:p>
    <w:p w14:paraId="6F9F8560" w14:textId="109FACCE"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2</w:t>
      </w:r>
      <w:r w:rsidR="004B01DD" w:rsidRPr="00B9054B">
        <w:rPr>
          <w:rFonts w:ascii="Segoe UI" w:hAnsi="Segoe UI" w:cs="Segoe UI"/>
          <w:bCs/>
          <w:sz w:val="20"/>
          <w:szCs w:val="20"/>
          <w:lang w:bidi="ta-IN"/>
        </w:rPr>
        <w:t>3</w:t>
      </w:r>
      <w:r w:rsidRPr="00B9054B">
        <w:rPr>
          <w:rFonts w:ascii="Segoe UI" w:hAnsi="Segoe UI" w:cs="Segoe UI"/>
          <w:bCs/>
          <w:sz w:val="20"/>
          <w:szCs w:val="20"/>
          <w:lang w:bidi="ta-IN"/>
        </w:rPr>
        <w:t>. Servicio de Peluquería</w:t>
      </w:r>
    </w:p>
    <w:p w14:paraId="55CC9A9A" w14:textId="383D1ED8"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2</w:t>
      </w:r>
      <w:r w:rsidR="004B01DD" w:rsidRPr="00B9054B">
        <w:rPr>
          <w:rFonts w:ascii="Segoe UI" w:hAnsi="Segoe UI" w:cs="Segoe UI"/>
          <w:bCs/>
          <w:sz w:val="20"/>
          <w:szCs w:val="20"/>
          <w:lang w:bidi="ta-IN"/>
        </w:rPr>
        <w:t>4</w:t>
      </w:r>
      <w:r w:rsidRPr="00B9054B">
        <w:rPr>
          <w:rFonts w:ascii="Segoe UI" w:hAnsi="Segoe UI" w:cs="Segoe UI"/>
          <w:bCs/>
          <w:sz w:val="20"/>
          <w:szCs w:val="20"/>
          <w:lang w:bidi="ta-IN"/>
        </w:rPr>
        <w:t>. Servicio de Podología</w:t>
      </w:r>
    </w:p>
    <w:p w14:paraId="2553E0FC" w14:textId="572CCE92"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2</w:t>
      </w:r>
      <w:r w:rsidR="004B01DD" w:rsidRPr="00B9054B">
        <w:rPr>
          <w:rFonts w:ascii="Segoe UI" w:hAnsi="Segoe UI" w:cs="Segoe UI"/>
          <w:bCs/>
          <w:sz w:val="20"/>
          <w:szCs w:val="20"/>
          <w:lang w:bidi="ta-IN"/>
        </w:rPr>
        <w:t>5</w:t>
      </w:r>
      <w:r w:rsidRPr="00B9054B">
        <w:rPr>
          <w:rFonts w:ascii="Segoe UI" w:hAnsi="Segoe UI" w:cs="Segoe UI"/>
          <w:bCs/>
          <w:sz w:val="20"/>
          <w:szCs w:val="20"/>
          <w:lang w:bidi="ta-IN"/>
        </w:rPr>
        <w:t>. Servicio de Recepción</w:t>
      </w:r>
    </w:p>
    <w:p w14:paraId="1DEAF1A0" w14:textId="5AE788A7"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2</w:t>
      </w:r>
      <w:r w:rsidR="004B01DD" w:rsidRPr="00B9054B">
        <w:rPr>
          <w:rFonts w:ascii="Segoe UI" w:hAnsi="Segoe UI" w:cs="Segoe UI"/>
          <w:bCs/>
          <w:sz w:val="20"/>
          <w:szCs w:val="20"/>
          <w:lang w:bidi="ta-IN"/>
        </w:rPr>
        <w:t>6</w:t>
      </w:r>
      <w:r w:rsidRPr="00B9054B">
        <w:rPr>
          <w:rFonts w:ascii="Segoe UI" w:hAnsi="Segoe UI" w:cs="Segoe UI"/>
          <w:bCs/>
          <w:sz w:val="20"/>
          <w:szCs w:val="20"/>
          <w:lang w:bidi="ta-IN"/>
        </w:rPr>
        <w:t>. Otros servicios</w:t>
      </w:r>
    </w:p>
    <w:p w14:paraId="594444F1" w14:textId="77777777" w:rsidR="00E27870" w:rsidRPr="00B9054B" w:rsidRDefault="00E27870" w:rsidP="00E27870">
      <w:pPr>
        <w:autoSpaceDE w:val="0"/>
        <w:autoSpaceDN w:val="0"/>
        <w:adjustRightInd w:val="0"/>
        <w:jc w:val="both"/>
        <w:rPr>
          <w:rFonts w:ascii="Segoe UI" w:hAnsi="Segoe UI" w:cs="Segoe UI"/>
          <w:sz w:val="20"/>
          <w:szCs w:val="20"/>
          <w:lang w:bidi="ta-IN"/>
        </w:rPr>
      </w:pPr>
    </w:p>
    <w:p w14:paraId="2B15A5C6" w14:textId="77777777" w:rsidR="00E27870" w:rsidRPr="00B9054B" w:rsidRDefault="00E27870" w:rsidP="00E27870">
      <w:pPr>
        <w:autoSpaceDE w:val="0"/>
        <w:autoSpaceDN w:val="0"/>
        <w:adjustRightInd w:val="0"/>
        <w:rPr>
          <w:rFonts w:ascii="Segoe UI" w:hAnsi="Segoe UI" w:cs="Segoe UI"/>
          <w:b/>
          <w:sz w:val="20"/>
          <w:szCs w:val="20"/>
          <w:lang w:bidi="ta-IN"/>
        </w:rPr>
      </w:pPr>
      <w:r w:rsidRPr="00B9054B">
        <w:rPr>
          <w:rFonts w:ascii="Segoe UI" w:hAnsi="Segoe UI" w:cs="Segoe UI"/>
          <w:b/>
          <w:sz w:val="20"/>
          <w:szCs w:val="20"/>
          <w:lang w:bidi="ta-IN"/>
        </w:rPr>
        <w:t>CAPÍTULO VI. INTERVINCIÓN PSICOSOCIAL</w:t>
      </w:r>
    </w:p>
    <w:p w14:paraId="788556B2" w14:textId="6128D44E"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2</w:t>
      </w:r>
      <w:r w:rsidR="004B01DD" w:rsidRPr="00B9054B">
        <w:rPr>
          <w:rFonts w:ascii="Segoe UI" w:hAnsi="Segoe UI" w:cs="Segoe UI"/>
          <w:bCs/>
          <w:sz w:val="20"/>
          <w:szCs w:val="20"/>
          <w:lang w:bidi="ta-IN"/>
        </w:rPr>
        <w:t>7</w:t>
      </w:r>
      <w:r w:rsidRPr="00B9054B">
        <w:rPr>
          <w:rFonts w:ascii="Segoe UI" w:hAnsi="Segoe UI" w:cs="Segoe UI"/>
          <w:bCs/>
          <w:sz w:val="20"/>
          <w:szCs w:val="20"/>
          <w:lang w:bidi="ta-IN"/>
        </w:rPr>
        <w:t>. Programas</w:t>
      </w:r>
    </w:p>
    <w:p w14:paraId="2E5BEC97" w14:textId="3658E8FB"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2</w:t>
      </w:r>
      <w:r w:rsidR="004B01DD" w:rsidRPr="00B9054B">
        <w:rPr>
          <w:rFonts w:ascii="Segoe UI" w:hAnsi="Segoe UI" w:cs="Segoe UI"/>
          <w:bCs/>
          <w:sz w:val="20"/>
          <w:szCs w:val="20"/>
          <w:lang w:bidi="ta-IN"/>
        </w:rPr>
        <w:t>8</w:t>
      </w:r>
      <w:r w:rsidRPr="00B9054B">
        <w:rPr>
          <w:rFonts w:ascii="Segoe UI" w:hAnsi="Segoe UI" w:cs="Segoe UI"/>
          <w:bCs/>
          <w:sz w:val="20"/>
          <w:szCs w:val="20"/>
          <w:lang w:bidi="ta-IN"/>
        </w:rPr>
        <w:t>. Actividades sociales y recreativas</w:t>
      </w:r>
    </w:p>
    <w:p w14:paraId="17903580" w14:textId="77777777" w:rsidR="00E27870" w:rsidRPr="00B9054B" w:rsidRDefault="00E27870" w:rsidP="00E27870">
      <w:pPr>
        <w:autoSpaceDE w:val="0"/>
        <w:autoSpaceDN w:val="0"/>
        <w:adjustRightInd w:val="0"/>
        <w:jc w:val="both"/>
        <w:rPr>
          <w:rFonts w:ascii="Segoe UI" w:hAnsi="Segoe UI" w:cs="Segoe UI"/>
          <w:bCs/>
          <w:sz w:val="20"/>
          <w:szCs w:val="20"/>
          <w:lang w:bidi="ta-IN"/>
        </w:rPr>
      </w:pPr>
    </w:p>
    <w:p w14:paraId="12611E69" w14:textId="77777777" w:rsidR="00E27870" w:rsidRPr="00B9054B" w:rsidRDefault="00E27870" w:rsidP="00E27870">
      <w:pPr>
        <w:autoSpaceDE w:val="0"/>
        <w:autoSpaceDN w:val="0"/>
        <w:adjustRightInd w:val="0"/>
        <w:rPr>
          <w:rFonts w:ascii="Segoe UI" w:hAnsi="Segoe UI" w:cs="Segoe UI"/>
          <w:b/>
          <w:sz w:val="20"/>
          <w:szCs w:val="20"/>
          <w:lang w:bidi="ta-IN"/>
        </w:rPr>
      </w:pPr>
      <w:r w:rsidRPr="00B9054B">
        <w:rPr>
          <w:rFonts w:ascii="Segoe UI" w:hAnsi="Segoe UI" w:cs="Segoe UI"/>
          <w:b/>
          <w:sz w:val="20"/>
          <w:szCs w:val="20"/>
          <w:lang w:bidi="ta-IN"/>
        </w:rPr>
        <w:t>CAPÍTULO VII. RÉGIMEN DE SALIDAS, VISITAS, Y COMUNICACIONES CON EL EXTERIOR</w:t>
      </w:r>
    </w:p>
    <w:p w14:paraId="32D84A62" w14:textId="5D0CC9ED"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2</w:t>
      </w:r>
      <w:r w:rsidR="004B01DD" w:rsidRPr="00B9054B">
        <w:rPr>
          <w:rFonts w:ascii="Segoe UI" w:hAnsi="Segoe UI" w:cs="Segoe UI"/>
          <w:bCs/>
          <w:sz w:val="20"/>
          <w:szCs w:val="20"/>
          <w:lang w:bidi="ta-IN"/>
        </w:rPr>
        <w:t>9</w:t>
      </w:r>
      <w:r w:rsidRPr="00B9054B">
        <w:rPr>
          <w:rFonts w:ascii="Segoe UI" w:hAnsi="Segoe UI" w:cs="Segoe UI"/>
          <w:bCs/>
          <w:sz w:val="20"/>
          <w:szCs w:val="20"/>
          <w:lang w:bidi="ta-IN"/>
        </w:rPr>
        <w:t>. Entradas y salidas del centro.</w:t>
      </w:r>
    </w:p>
    <w:p w14:paraId="2EAA59D5" w14:textId="403492A1"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 xml:space="preserve">Artículo </w:t>
      </w:r>
      <w:r w:rsidR="004B01DD" w:rsidRPr="00B9054B">
        <w:rPr>
          <w:rFonts w:ascii="Segoe UI" w:hAnsi="Segoe UI" w:cs="Segoe UI"/>
          <w:bCs/>
          <w:sz w:val="20"/>
          <w:szCs w:val="20"/>
          <w:lang w:bidi="ta-IN"/>
        </w:rPr>
        <w:t>30</w:t>
      </w:r>
      <w:r w:rsidRPr="00B9054B">
        <w:rPr>
          <w:rFonts w:ascii="Segoe UI" w:hAnsi="Segoe UI" w:cs="Segoe UI"/>
          <w:bCs/>
          <w:sz w:val="20"/>
          <w:szCs w:val="20"/>
          <w:lang w:bidi="ta-IN"/>
        </w:rPr>
        <w:t>. Comunicación de las ausencias</w:t>
      </w:r>
    </w:p>
    <w:p w14:paraId="58451E1D" w14:textId="1CF10DF7"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3</w:t>
      </w:r>
      <w:r w:rsidR="004B01DD" w:rsidRPr="00B9054B">
        <w:rPr>
          <w:rFonts w:ascii="Segoe UI" w:hAnsi="Segoe UI" w:cs="Segoe UI"/>
          <w:bCs/>
          <w:sz w:val="20"/>
          <w:szCs w:val="20"/>
          <w:lang w:bidi="ta-IN"/>
        </w:rPr>
        <w:t>1</w:t>
      </w:r>
      <w:r w:rsidRPr="00B9054B">
        <w:rPr>
          <w:rFonts w:ascii="Segoe UI" w:hAnsi="Segoe UI" w:cs="Segoe UI"/>
          <w:bCs/>
          <w:sz w:val="20"/>
          <w:szCs w:val="20"/>
          <w:lang w:bidi="ta-IN"/>
        </w:rPr>
        <w:t>. Visitas.</w:t>
      </w:r>
    </w:p>
    <w:p w14:paraId="6EA1214A" w14:textId="4127678C"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3</w:t>
      </w:r>
      <w:r w:rsidR="004B01DD" w:rsidRPr="00B9054B">
        <w:rPr>
          <w:rFonts w:ascii="Segoe UI" w:hAnsi="Segoe UI" w:cs="Segoe UI"/>
          <w:bCs/>
          <w:sz w:val="20"/>
          <w:szCs w:val="20"/>
          <w:lang w:bidi="ta-IN"/>
        </w:rPr>
        <w:t>2</w:t>
      </w:r>
      <w:r w:rsidRPr="00B9054B">
        <w:rPr>
          <w:rFonts w:ascii="Segoe UI" w:hAnsi="Segoe UI" w:cs="Segoe UI"/>
          <w:bCs/>
          <w:sz w:val="20"/>
          <w:szCs w:val="20"/>
          <w:lang w:bidi="ta-IN"/>
        </w:rPr>
        <w:t>. Atención de las personas usuarias fuera del Centro</w:t>
      </w:r>
    </w:p>
    <w:p w14:paraId="3686FD28" w14:textId="1138667B"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3</w:t>
      </w:r>
      <w:r w:rsidR="004B01DD" w:rsidRPr="00B9054B">
        <w:rPr>
          <w:rFonts w:ascii="Segoe UI" w:hAnsi="Segoe UI" w:cs="Segoe UI"/>
          <w:bCs/>
          <w:sz w:val="20"/>
          <w:szCs w:val="20"/>
          <w:lang w:bidi="ta-IN"/>
        </w:rPr>
        <w:t>3</w:t>
      </w:r>
      <w:r w:rsidRPr="00B9054B">
        <w:rPr>
          <w:rFonts w:ascii="Segoe UI" w:hAnsi="Segoe UI" w:cs="Segoe UI"/>
          <w:bCs/>
          <w:sz w:val="20"/>
          <w:szCs w:val="20"/>
          <w:lang w:bidi="ta-IN"/>
        </w:rPr>
        <w:t>. Comunicación con el exterior.</w:t>
      </w:r>
    </w:p>
    <w:p w14:paraId="73AAC94F" w14:textId="77777777" w:rsidR="00E27870" w:rsidRPr="00B9054B" w:rsidRDefault="00E27870" w:rsidP="00E27870">
      <w:pPr>
        <w:autoSpaceDE w:val="0"/>
        <w:autoSpaceDN w:val="0"/>
        <w:adjustRightInd w:val="0"/>
        <w:jc w:val="both"/>
        <w:rPr>
          <w:rFonts w:ascii="Segoe UI" w:hAnsi="Segoe UI" w:cs="Segoe UI"/>
          <w:sz w:val="20"/>
          <w:szCs w:val="20"/>
          <w:lang w:bidi="ta-IN"/>
        </w:rPr>
      </w:pPr>
    </w:p>
    <w:p w14:paraId="79F9DD79" w14:textId="77777777" w:rsidR="00E27870" w:rsidRPr="00B9054B" w:rsidRDefault="00E27870" w:rsidP="00E27870">
      <w:pPr>
        <w:autoSpaceDE w:val="0"/>
        <w:autoSpaceDN w:val="0"/>
        <w:adjustRightInd w:val="0"/>
        <w:jc w:val="both"/>
        <w:rPr>
          <w:rFonts w:ascii="Segoe UI" w:hAnsi="Segoe UI" w:cs="Segoe UI"/>
          <w:sz w:val="20"/>
          <w:szCs w:val="20"/>
          <w:lang w:bidi="ta-IN"/>
        </w:rPr>
      </w:pPr>
    </w:p>
    <w:p w14:paraId="43BC96D1" w14:textId="77777777" w:rsidR="00717CDF" w:rsidRPr="00B9054B" w:rsidRDefault="00717CDF" w:rsidP="00E27870">
      <w:pPr>
        <w:autoSpaceDE w:val="0"/>
        <w:autoSpaceDN w:val="0"/>
        <w:adjustRightInd w:val="0"/>
        <w:jc w:val="both"/>
        <w:rPr>
          <w:rFonts w:ascii="Segoe UI" w:hAnsi="Segoe UI" w:cs="Segoe UI"/>
          <w:sz w:val="20"/>
          <w:szCs w:val="20"/>
          <w:lang w:bidi="ta-IN"/>
        </w:rPr>
      </w:pPr>
    </w:p>
    <w:p w14:paraId="01B25BE1" w14:textId="77777777" w:rsidR="00E27870" w:rsidRPr="00B9054B" w:rsidRDefault="00E27870" w:rsidP="00E27870">
      <w:pPr>
        <w:autoSpaceDE w:val="0"/>
        <w:autoSpaceDN w:val="0"/>
        <w:adjustRightInd w:val="0"/>
        <w:rPr>
          <w:rFonts w:ascii="Segoe UI" w:hAnsi="Segoe UI" w:cs="Segoe UI"/>
          <w:b/>
          <w:sz w:val="20"/>
          <w:szCs w:val="20"/>
          <w:lang w:bidi="ta-IN"/>
        </w:rPr>
      </w:pPr>
      <w:r w:rsidRPr="00B9054B">
        <w:rPr>
          <w:rFonts w:ascii="Segoe UI" w:hAnsi="Segoe UI" w:cs="Segoe UI"/>
          <w:b/>
          <w:sz w:val="20"/>
          <w:szCs w:val="20"/>
          <w:lang w:bidi="ta-IN"/>
        </w:rPr>
        <w:t>CAPÍTULO VIII. Relaciones con Centro</w:t>
      </w:r>
    </w:p>
    <w:p w14:paraId="327B7006" w14:textId="40527599"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3</w:t>
      </w:r>
      <w:r w:rsidR="00B81867" w:rsidRPr="00B9054B">
        <w:rPr>
          <w:rFonts w:ascii="Segoe UI" w:hAnsi="Segoe UI" w:cs="Segoe UI"/>
          <w:bCs/>
          <w:sz w:val="20"/>
          <w:szCs w:val="20"/>
          <w:lang w:bidi="ta-IN"/>
        </w:rPr>
        <w:t>4</w:t>
      </w:r>
      <w:r w:rsidRPr="00B9054B">
        <w:rPr>
          <w:rFonts w:ascii="Segoe UI" w:hAnsi="Segoe UI" w:cs="Segoe UI"/>
          <w:bCs/>
          <w:sz w:val="20"/>
          <w:szCs w:val="20"/>
          <w:lang w:bidi="ta-IN"/>
        </w:rPr>
        <w:t>. Representante de la persona usuaria</w:t>
      </w:r>
    </w:p>
    <w:p w14:paraId="4485733E" w14:textId="70FEFD56"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3</w:t>
      </w:r>
      <w:r w:rsidR="00B81867" w:rsidRPr="00B9054B">
        <w:rPr>
          <w:rFonts w:ascii="Segoe UI" w:hAnsi="Segoe UI" w:cs="Segoe UI"/>
          <w:bCs/>
          <w:sz w:val="20"/>
          <w:szCs w:val="20"/>
          <w:lang w:bidi="ta-IN"/>
        </w:rPr>
        <w:t>5</w:t>
      </w:r>
      <w:r w:rsidRPr="00B9054B">
        <w:rPr>
          <w:rFonts w:ascii="Segoe UI" w:hAnsi="Segoe UI" w:cs="Segoe UI"/>
          <w:bCs/>
          <w:sz w:val="20"/>
          <w:szCs w:val="20"/>
          <w:lang w:bidi="ta-IN"/>
        </w:rPr>
        <w:t>. Comunicaciones con el Centro</w:t>
      </w:r>
    </w:p>
    <w:p w14:paraId="4EA2F2EE" w14:textId="06FB85C0"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3</w:t>
      </w:r>
      <w:r w:rsidR="00B81867" w:rsidRPr="00B9054B">
        <w:rPr>
          <w:rFonts w:ascii="Segoe UI" w:hAnsi="Segoe UI" w:cs="Segoe UI"/>
          <w:bCs/>
          <w:sz w:val="20"/>
          <w:szCs w:val="20"/>
          <w:lang w:bidi="ta-IN"/>
        </w:rPr>
        <w:t>6</w:t>
      </w:r>
      <w:r w:rsidRPr="00B9054B">
        <w:rPr>
          <w:rFonts w:ascii="Segoe UI" w:hAnsi="Segoe UI" w:cs="Segoe UI"/>
          <w:bCs/>
          <w:sz w:val="20"/>
          <w:szCs w:val="20"/>
          <w:lang w:bidi="ta-IN"/>
        </w:rPr>
        <w:t>. Sistema de participación de las personas usuarias</w:t>
      </w:r>
      <w:r w:rsidR="00EA24D0" w:rsidRPr="00B9054B">
        <w:rPr>
          <w:rFonts w:ascii="Segoe UI" w:hAnsi="Segoe UI" w:cs="Segoe UI"/>
          <w:bCs/>
          <w:sz w:val="20"/>
          <w:szCs w:val="20"/>
          <w:lang w:bidi="ta-IN"/>
        </w:rPr>
        <w:t xml:space="preserve"> </w:t>
      </w:r>
    </w:p>
    <w:p w14:paraId="6C5D5B9A" w14:textId="0A9D7B2B" w:rsidR="00EA24D0" w:rsidRPr="00B9054B" w:rsidRDefault="00EA24D0" w:rsidP="00E27870">
      <w:pPr>
        <w:autoSpaceDE w:val="0"/>
        <w:autoSpaceDN w:val="0"/>
        <w:adjustRightInd w:val="0"/>
        <w:jc w:val="both"/>
        <w:rPr>
          <w:rFonts w:ascii="Segoe UI" w:hAnsi="Segoe UI" w:cs="Segoe UI"/>
          <w:bCs/>
          <w:sz w:val="20"/>
          <w:szCs w:val="20"/>
          <w:lang w:bidi="ta-IN"/>
        </w:rPr>
      </w:pPr>
      <w:bookmarkStart w:id="0" w:name="_Hlk158637332"/>
      <w:r w:rsidRPr="00B9054B">
        <w:rPr>
          <w:rFonts w:ascii="Segoe UI" w:hAnsi="Segoe UI" w:cs="Segoe UI"/>
          <w:bCs/>
          <w:sz w:val="20"/>
          <w:szCs w:val="20"/>
          <w:lang w:bidi="ta-IN"/>
        </w:rPr>
        <w:t>Artículo 3</w:t>
      </w:r>
      <w:r w:rsidR="00B81867" w:rsidRPr="00B9054B">
        <w:rPr>
          <w:rFonts w:ascii="Segoe UI" w:hAnsi="Segoe UI" w:cs="Segoe UI"/>
          <w:bCs/>
          <w:sz w:val="20"/>
          <w:szCs w:val="20"/>
          <w:lang w:bidi="ta-IN"/>
        </w:rPr>
        <w:t>7</w:t>
      </w:r>
      <w:r w:rsidRPr="00B9054B">
        <w:rPr>
          <w:rFonts w:ascii="Segoe UI" w:hAnsi="Segoe UI" w:cs="Segoe UI"/>
          <w:bCs/>
          <w:sz w:val="20"/>
          <w:szCs w:val="20"/>
          <w:lang w:bidi="ta-IN"/>
        </w:rPr>
        <w:t xml:space="preserve">. Sistema de participación de los familiares y personas responsables </w:t>
      </w:r>
    </w:p>
    <w:bookmarkEnd w:id="0"/>
    <w:p w14:paraId="5C4E7365" w14:textId="262E5DCF"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3</w:t>
      </w:r>
      <w:r w:rsidR="00B81867" w:rsidRPr="00B9054B">
        <w:rPr>
          <w:rFonts w:ascii="Segoe UI" w:hAnsi="Segoe UI" w:cs="Segoe UI"/>
          <w:bCs/>
          <w:sz w:val="20"/>
          <w:szCs w:val="20"/>
          <w:lang w:bidi="ta-IN"/>
        </w:rPr>
        <w:t>8</w:t>
      </w:r>
      <w:r w:rsidRPr="00B9054B">
        <w:rPr>
          <w:rFonts w:ascii="Segoe UI" w:hAnsi="Segoe UI" w:cs="Segoe UI"/>
          <w:bCs/>
          <w:sz w:val="20"/>
          <w:szCs w:val="20"/>
          <w:lang w:bidi="ta-IN"/>
        </w:rPr>
        <w:t>. Procedimiento de Reclamaciones y Quejas</w:t>
      </w:r>
    </w:p>
    <w:p w14:paraId="48ADC8DA" w14:textId="77777777" w:rsidR="00E27870" w:rsidRPr="00B9054B" w:rsidRDefault="00E27870" w:rsidP="00E27870">
      <w:pPr>
        <w:autoSpaceDE w:val="0"/>
        <w:autoSpaceDN w:val="0"/>
        <w:adjustRightInd w:val="0"/>
        <w:jc w:val="both"/>
        <w:rPr>
          <w:rFonts w:ascii="Segoe UI" w:hAnsi="Segoe UI" w:cs="Segoe UI"/>
          <w:sz w:val="20"/>
          <w:szCs w:val="20"/>
          <w:lang w:bidi="ta-IN"/>
        </w:rPr>
      </w:pPr>
    </w:p>
    <w:p w14:paraId="4DFF20E5" w14:textId="77777777" w:rsidR="00E27870" w:rsidRPr="00B9054B" w:rsidRDefault="00E27870" w:rsidP="00E27870">
      <w:pPr>
        <w:autoSpaceDE w:val="0"/>
        <w:autoSpaceDN w:val="0"/>
        <w:adjustRightInd w:val="0"/>
        <w:rPr>
          <w:rFonts w:ascii="Segoe UI" w:hAnsi="Segoe UI" w:cs="Segoe UI"/>
          <w:b/>
          <w:sz w:val="20"/>
          <w:szCs w:val="20"/>
          <w:lang w:bidi="ta-IN"/>
        </w:rPr>
      </w:pPr>
      <w:r w:rsidRPr="00B9054B">
        <w:rPr>
          <w:rFonts w:ascii="Segoe UI" w:hAnsi="Segoe UI" w:cs="Segoe UI"/>
          <w:b/>
          <w:sz w:val="20"/>
          <w:szCs w:val="20"/>
          <w:lang w:bidi="ta-IN"/>
        </w:rPr>
        <w:t>CAPÍTULO IX. RÉGIMEN ECONÓMICO Y PARTICIPACIÓN EN EL COSTE DE LOS SERVICIOS</w:t>
      </w:r>
    </w:p>
    <w:p w14:paraId="4F9DD8E4" w14:textId="1253F9E6"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3</w:t>
      </w:r>
      <w:r w:rsidR="00B81867" w:rsidRPr="00B9054B">
        <w:rPr>
          <w:rFonts w:ascii="Segoe UI" w:hAnsi="Segoe UI" w:cs="Segoe UI"/>
          <w:bCs/>
          <w:sz w:val="20"/>
          <w:szCs w:val="20"/>
          <w:lang w:bidi="ta-IN"/>
        </w:rPr>
        <w:t>9</w:t>
      </w:r>
      <w:r w:rsidRPr="00B9054B">
        <w:rPr>
          <w:rFonts w:ascii="Segoe UI" w:hAnsi="Segoe UI" w:cs="Segoe UI"/>
          <w:bCs/>
          <w:sz w:val="20"/>
          <w:szCs w:val="20"/>
          <w:lang w:bidi="ta-IN"/>
        </w:rPr>
        <w:t>. Precio de las plazas concertadas</w:t>
      </w:r>
    </w:p>
    <w:p w14:paraId="75968BA6" w14:textId="508FD39A"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 xml:space="preserve">Artículo </w:t>
      </w:r>
      <w:r w:rsidR="00B81867" w:rsidRPr="00B9054B">
        <w:rPr>
          <w:rFonts w:ascii="Segoe UI" w:hAnsi="Segoe UI" w:cs="Segoe UI"/>
          <w:bCs/>
          <w:sz w:val="20"/>
          <w:szCs w:val="20"/>
          <w:lang w:bidi="ta-IN"/>
        </w:rPr>
        <w:t>40</w:t>
      </w:r>
      <w:r w:rsidRPr="00B9054B">
        <w:rPr>
          <w:rFonts w:ascii="Segoe UI" w:hAnsi="Segoe UI" w:cs="Segoe UI"/>
          <w:bCs/>
          <w:sz w:val="20"/>
          <w:szCs w:val="20"/>
          <w:lang w:bidi="ta-IN"/>
        </w:rPr>
        <w:t>. Precio de las plazas privadas</w:t>
      </w:r>
    </w:p>
    <w:p w14:paraId="2B7863EE" w14:textId="2CD409C2"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 xml:space="preserve">Artículo </w:t>
      </w:r>
      <w:r w:rsidR="00EA24D0" w:rsidRPr="00B9054B">
        <w:rPr>
          <w:rFonts w:ascii="Segoe UI" w:hAnsi="Segoe UI" w:cs="Segoe UI"/>
          <w:bCs/>
          <w:sz w:val="20"/>
          <w:szCs w:val="20"/>
          <w:lang w:bidi="ta-IN"/>
        </w:rPr>
        <w:t>4</w:t>
      </w:r>
      <w:r w:rsidR="00B81867" w:rsidRPr="00B9054B">
        <w:rPr>
          <w:rFonts w:ascii="Segoe UI" w:hAnsi="Segoe UI" w:cs="Segoe UI"/>
          <w:bCs/>
          <w:sz w:val="20"/>
          <w:szCs w:val="20"/>
          <w:lang w:bidi="ta-IN"/>
        </w:rPr>
        <w:t>1</w:t>
      </w:r>
      <w:r w:rsidRPr="00B9054B">
        <w:rPr>
          <w:rFonts w:ascii="Segoe UI" w:hAnsi="Segoe UI" w:cs="Segoe UI"/>
          <w:bCs/>
          <w:sz w:val="20"/>
          <w:szCs w:val="20"/>
          <w:lang w:bidi="ta-IN"/>
        </w:rPr>
        <w:t>. Prestaciones no incluidas e incluidas en el precio.</w:t>
      </w:r>
    </w:p>
    <w:p w14:paraId="449E686B" w14:textId="22992ED9"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4</w:t>
      </w:r>
      <w:r w:rsidR="00B81867" w:rsidRPr="00B9054B">
        <w:rPr>
          <w:rFonts w:ascii="Segoe UI" w:hAnsi="Segoe UI" w:cs="Segoe UI"/>
          <w:bCs/>
          <w:sz w:val="20"/>
          <w:szCs w:val="20"/>
          <w:lang w:bidi="ta-IN"/>
        </w:rPr>
        <w:t>2</w:t>
      </w:r>
      <w:r w:rsidRPr="00B9054B">
        <w:rPr>
          <w:rFonts w:ascii="Segoe UI" w:hAnsi="Segoe UI" w:cs="Segoe UI"/>
          <w:bCs/>
          <w:sz w:val="20"/>
          <w:szCs w:val="20"/>
          <w:lang w:bidi="ta-IN"/>
        </w:rPr>
        <w:t>. Reserva de plaza.</w:t>
      </w:r>
    </w:p>
    <w:p w14:paraId="0C18AB3D" w14:textId="44F71406" w:rsidR="00E27870" w:rsidRPr="00B9054B" w:rsidRDefault="00E27870" w:rsidP="00E2787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Artículo 4</w:t>
      </w:r>
      <w:r w:rsidR="00B81867" w:rsidRPr="00B9054B">
        <w:rPr>
          <w:rFonts w:ascii="Segoe UI" w:hAnsi="Segoe UI" w:cs="Segoe UI"/>
          <w:bCs/>
          <w:sz w:val="20"/>
          <w:szCs w:val="20"/>
          <w:lang w:bidi="ta-IN"/>
        </w:rPr>
        <w:t>3</w:t>
      </w:r>
      <w:r w:rsidRPr="00B9054B">
        <w:rPr>
          <w:rFonts w:ascii="Segoe UI" w:hAnsi="Segoe UI" w:cs="Segoe UI"/>
          <w:bCs/>
          <w:sz w:val="20"/>
          <w:szCs w:val="20"/>
          <w:lang w:bidi="ta-IN"/>
        </w:rPr>
        <w:t>. Forma de pago y plazo.</w:t>
      </w:r>
    </w:p>
    <w:p w14:paraId="296DF8E3" w14:textId="77777777" w:rsidR="00E27870" w:rsidRPr="00B9054B" w:rsidRDefault="00E27870" w:rsidP="00E27870">
      <w:pPr>
        <w:autoSpaceDE w:val="0"/>
        <w:autoSpaceDN w:val="0"/>
        <w:adjustRightInd w:val="0"/>
        <w:rPr>
          <w:rFonts w:ascii="Segoe UI" w:hAnsi="Segoe UI" w:cs="Segoe UI"/>
          <w:sz w:val="20"/>
          <w:szCs w:val="20"/>
          <w:lang w:bidi="ta-IN"/>
        </w:rPr>
      </w:pPr>
    </w:p>
    <w:p w14:paraId="45C27038" w14:textId="74E82F2A" w:rsidR="001361EF" w:rsidRPr="00B9054B" w:rsidRDefault="001361EF" w:rsidP="001361EF">
      <w:pPr>
        <w:autoSpaceDE w:val="0"/>
        <w:autoSpaceDN w:val="0"/>
        <w:adjustRightInd w:val="0"/>
        <w:rPr>
          <w:rFonts w:ascii="Segoe UI" w:hAnsi="Segoe UI" w:cs="Segoe UI"/>
          <w:b/>
          <w:sz w:val="20"/>
          <w:szCs w:val="20"/>
          <w:lang w:bidi="ta-IN"/>
        </w:rPr>
      </w:pPr>
      <w:r w:rsidRPr="00B9054B">
        <w:rPr>
          <w:rFonts w:ascii="Segoe UI" w:hAnsi="Segoe UI" w:cs="Segoe UI"/>
          <w:b/>
          <w:sz w:val="20"/>
          <w:szCs w:val="20"/>
          <w:lang w:bidi="ta-IN"/>
        </w:rPr>
        <w:t>CAPÍTULO X. REGIMEN DISCIPLINARIO Y SANCIONADOR</w:t>
      </w:r>
    </w:p>
    <w:p w14:paraId="71C755FD" w14:textId="11E9E1B9" w:rsidR="00626B12" w:rsidRPr="00B9054B" w:rsidRDefault="00626B12" w:rsidP="00626B12">
      <w:pPr>
        <w:spacing w:line="259" w:lineRule="auto"/>
        <w:rPr>
          <w:rFonts w:ascii="Segoe UI" w:hAnsi="Segoe UI" w:cs="Segoe UI"/>
          <w:sz w:val="20"/>
          <w:szCs w:val="20"/>
        </w:rPr>
      </w:pPr>
      <w:r w:rsidRPr="00B9054B">
        <w:rPr>
          <w:rFonts w:ascii="Segoe UI" w:hAnsi="Segoe UI" w:cs="Segoe UI"/>
          <w:sz w:val="20"/>
          <w:szCs w:val="20"/>
        </w:rPr>
        <w:t>Artículo 4</w:t>
      </w:r>
      <w:r w:rsidR="00321B9A">
        <w:rPr>
          <w:rFonts w:ascii="Segoe UI" w:hAnsi="Segoe UI" w:cs="Segoe UI"/>
          <w:sz w:val="20"/>
          <w:szCs w:val="20"/>
        </w:rPr>
        <w:t>5</w:t>
      </w:r>
      <w:r w:rsidRPr="00B9054B">
        <w:rPr>
          <w:rFonts w:ascii="Segoe UI" w:hAnsi="Segoe UI" w:cs="Segoe UI"/>
          <w:sz w:val="20"/>
          <w:szCs w:val="20"/>
        </w:rPr>
        <w:t xml:space="preserve">. Definición </w:t>
      </w:r>
    </w:p>
    <w:p w14:paraId="6735B9D5" w14:textId="127A9D50" w:rsidR="00626B12" w:rsidRPr="00B9054B" w:rsidRDefault="00626B12" w:rsidP="00626B12">
      <w:pPr>
        <w:rPr>
          <w:rFonts w:ascii="Segoe UI" w:hAnsi="Segoe UI" w:cs="Segoe UI"/>
          <w:color w:val="000000"/>
          <w:sz w:val="20"/>
          <w:szCs w:val="20"/>
        </w:rPr>
      </w:pPr>
      <w:r w:rsidRPr="00B9054B">
        <w:rPr>
          <w:rFonts w:ascii="Segoe UI" w:hAnsi="Segoe UI" w:cs="Segoe UI"/>
          <w:color w:val="000000"/>
          <w:sz w:val="20"/>
          <w:szCs w:val="20"/>
        </w:rPr>
        <w:t>Artículo 4</w:t>
      </w:r>
      <w:r w:rsidR="00321B9A">
        <w:rPr>
          <w:rFonts w:ascii="Segoe UI" w:hAnsi="Segoe UI" w:cs="Segoe UI"/>
          <w:color w:val="000000"/>
          <w:sz w:val="20"/>
          <w:szCs w:val="20"/>
        </w:rPr>
        <w:t>5</w:t>
      </w:r>
      <w:r w:rsidRPr="00B9054B">
        <w:rPr>
          <w:rFonts w:ascii="Segoe UI" w:hAnsi="Segoe UI" w:cs="Segoe UI"/>
          <w:color w:val="000000"/>
          <w:sz w:val="20"/>
          <w:szCs w:val="20"/>
        </w:rPr>
        <w:t xml:space="preserve">. Prescripción de las faltas.  </w:t>
      </w:r>
    </w:p>
    <w:p w14:paraId="02E7C667" w14:textId="47791F8A" w:rsidR="00626B12" w:rsidRPr="00B9054B" w:rsidRDefault="00626B12" w:rsidP="00626B12">
      <w:pPr>
        <w:rPr>
          <w:rFonts w:ascii="Segoe UI" w:hAnsi="Segoe UI" w:cs="Segoe UI"/>
          <w:color w:val="000000"/>
          <w:sz w:val="20"/>
          <w:szCs w:val="20"/>
        </w:rPr>
      </w:pPr>
      <w:r w:rsidRPr="00B9054B">
        <w:rPr>
          <w:rFonts w:ascii="Segoe UI" w:hAnsi="Segoe UI" w:cs="Segoe UI"/>
          <w:color w:val="000000"/>
          <w:sz w:val="20"/>
          <w:szCs w:val="20"/>
        </w:rPr>
        <w:t>Artículo 4</w:t>
      </w:r>
      <w:r w:rsidR="00321B9A">
        <w:rPr>
          <w:rFonts w:ascii="Segoe UI" w:hAnsi="Segoe UI" w:cs="Segoe UI"/>
          <w:color w:val="000000"/>
          <w:sz w:val="20"/>
          <w:szCs w:val="20"/>
        </w:rPr>
        <w:t>6</w:t>
      </w:r>
      <w:r w:rsidRPr="00B9054B">
        <w:rPr>
          <w:rFonts w:ascii="Segoe UI" w:hAnsi="Segoe UI" w:cs="Segoe UI"/>
          <w:color w:val="000000"/>
          <w:sz w:val="20"/>
          <w:szCs w:val="20"/>
        </w:rPr>
        <w:t>. Medidas cautelares</w:t>
      </w:r>
    </w:p>
    <w:p w14:paraId="2F201F60" w14:textId="1AD9AA78" w:rsidR="00626B12" w:rsidRPr="00B9054B" w:rsidRDefault="00626B12" w:rsidP="00626B12">
      <w:pPr>
        <w:rPr>
          <w:rFonts w:ascii="Segoe UI" w:hAnsi="Segoe UI" w:cs="Segoe UI"/>
          <w:color w:val="000000"/>
          <w:sz w:val="20"/>
          <w:szCs w:val="20"/>
        </w:rPr>
      </w:pPr>
      <w:r w:rsidRPr="00B9054B">
        <w:rPr>
          <w:rFonts w:ascii="Segoe UI" w:hAnsi="Segoe UI" w:cs="Segoe UI"/>
          <w:color w:val="000000"/>
          <w:sz w:val="20"/>
          <w:szCs w:val="20"/>
        </w:rPr>
        <w:t>Artículo 4</w:t>
      </w:r>
      <w:r w:rsidR="00321B9A">
        <w:rPr>
          <w:rFonts w:ascii="Segoe UI" w:hAnsi="Segoe UI" w:cs="Segoe UI"/>
          <w:color w:val="000000"/>
          <w:sz w:val="20"/>
          <w:szCs w:val="20"/>
        </w:rPr>
        <w:t>7</w:t>
      </w:r>
      <w:r w:rsidRPr="00B9054B">
        <w:rPr>
          <w:rFonts w:ascii="Segoe UI" w:hAnsi="Segoe UI" w:cs="Segoe UI"/>
          <w:color w:val="000000"/>
          <w:sz w:val="20"/>
          <w:szCs w:val="20"/>
        </w:rPr>
        <w:t>. Sanciones</w:t>
      </w:r>
    </w:p>
    <w:p w14:paraId="1A90C765" w14:textId="62F0EB1B" w:rsidR="00626B12" w:rsidRPr="00B9054B" w:rsidRDefault="00626B12" w:rsidP="00626B12">
      <w:pPr>
        <w:rPr>
          <w:rFonts w:ascii="Segoe UI" w:hAnsi="Segoe UI" w:cs="Segoe UI"/>
          <w:color w:val="000000"/>
          <w:sz w:val="20"/>
          <w:szCs w:val="20"/>
        </w:rPr>
      </w:pPr>
      <w:r w:rsidRPr="00B9054B">
        <w:rPr>
          <w:rFonts w:ascii="Segoe UI" w:hAnsi="Segoe UI" w:cs="Segoe UI"/>
          <w:color w:val="000000"/>
          <w:sz w:val="20"/>
          <w:szCs w:val="20"/>
        </w:rPr>
        <w:t xml:space="preserve">Artículo </w:t>
      </w:r>
      <w:r w:rsidR="00321B9A">
        <w:rPr>
          <w:rFonts w:ascii="Segoe UI" w:hAnsi="Segoe UI" w:cs="Segoe UI"/>
          <w:color w:val="000000"/>
          <w:sz w:val="20"/>
          <w:szCs w:val="20"/>
        </w:rPr>
        <w:t>48</w:t>
      </w:r>
      <w:r w:rsidRPr="00B9054B">
        <w:rPr>
          <w:rFonts w:ascii="Segoe UI" w:hAnsi="Segoe UI" w:cs="Segoe UI"/>
          <w:color w:val="000000"/>
          <w:sz w:val="20"/>
          <w:szCs w:val="20"/>
        </w:rPr>
        <w:t xml:space="preserve">. Prescripción de las sanciones. </w:t>
      </w:r>
    </w:p>
    <w:p w14:paraId="3F3E3C97" w14:textId="2C262166" w:rsidR="00626B12" w:rsidRDefault="00626B12" w:rsidP="00626B12">
      <w:pPr>
        <w:rPr>
          <w:rFonts w:ascii="Segoe UI" w:hAnsi="Segoe UI" w:cs="Segoe UI"/>
          <w:color w:val="000000"/>
          <w:sz w:val="20"/>
          <w:szCs w:val="20"/>
        </w:rPr>
      </w:pPr>
      <w:r w:rsidRPr="00B9054B">
        <w:rPr>
          <w:rFonts w:ascii="Segoe UI" w:hAnsi="Segoe UI" w:cs="Segoe UI"/>
          <w:color w:val="000000"/>
          <w:sz w:val="20"/>
          <w:szCs w:val="20"/>
        </w:rPr>
        <w:t xml:space="preserve">Artículo </w:t>
      </w:r>
      <w:r w:rsidR="00321B9A">
        <w:rPr>
          <w:rFonts w:ascii="Segoe UI" w:hAnsi="Segoe UI" w:cs="Segoe UI"/>
          <w:color w:val="000000"/>
          <w:sz w:val="20"/>
          <w:szCs w:val="20"/>
        </w:rPr>
        <w:t>49</w:t>
      </w:r>
      <w:r w:rsidRPr="00B9054B">
        <w:rPr>
          <w:rFonts w:ascii="Segoe UI" w:hAnsi="Segoe UI" w:cs="Segoe UI"/>
          <w:color w:val="000000"/>
          <w:sz w:val="20"/>
          <w:szCs w:val="20"/>
        </w:rPr>
        <w:t>. Procedimiento.</w:t>
      </w:r>
    </w:p>
    <w:p w14:paraId="6D830281" w14:textId="77777777" w:rsidR="00321B9A" w:rsidRPr="00B9054B" w:rsidRDefault="00321B9A" w:rsidP="00626B12">
      <w:pPr>
        <w:rPr>
          <w:rFonts w:ascii="Segoe UI" w:hAnsi="Segoe UI" w:cs="Segoe UI"/>
          <w:color w:val="000000"/>
          <w:sz w:val="20"/>
          <w:szCs w:val="20"/>
        </w:rPr>
      </w:pPr>
    </w:p>
    <w:p w14:paraId="62A63204" w14:textId="5604100A" w:rsidR="00321B9A" w:rsidRPr="00B9054B" w:rsidRDefault="00321B9A" w:rsidP="00321B9A">
      <w:pPr>
        <w:autoSpaceDE w:val="0"/>
        <w:autoSpaceDN w:val="0"/>
        <w:adjustRightInd w:val="0"/>
        <w:rPr>
          <w:rFonts w:ascii="Segoe UI" w:hAnsi="Segoe UI" w:cs="Segoe UI"/>
          <w:b/>
          <w:bCs/>
          <w:sz w:val="20"/>
          <w:szCs w:val="20"/>
        </w:rPr>
      </w:pPr>
      <w:r w:rsidRPr="00B9054B">
        <w:rPr>
          <w:rFonts w:ascii="Segoe UI" w:hAnsi="Segoe UI" w:cs="Segoe UI"/>
          <w:b/>
          <w:sz w:val="20"/>
          <w:szCs w:val="20"/>
          <w:lang w:bidi="ta-IN"/>
        </w:rPr>
        <w:t>CAPÍTULO X</w:t>
      </w:r>
      <w:r>
        <w:rPr>
          <w:rFonts w:ascii="Segoe UI" w:hAnsi="Segoe UI" w:cs="Segoe UI"/>
          <w:b/>
          <w:sz w:val="20"/>
          <w:szCs w:val="20"/>
          <w:lang w:bidi="ta-IN"/>
        </w:rPr>
        <w:t>I</w:t>
      </w:r>
      <w:r w:rsidRPr="00B9054B">
        <w:rPr>
          <w:rFonts w:ascii="Segoe UI" w:hAnsi="Segoe UI" w:cs="Segoe UI"/>
          <w:b/>
          <w:sz w:val="20"/>
          <w:szCs w:val="20"/>
          <w:lang w:bidi="ta-IN"/>
        </w:rPr>
        <w:t xml:space="preserve">. </w:t>
      </w:r>
      <w:r w:rsidRPr="00B9054B">
        <w:rPr>
          <w:rFonts w:ascii="Segoe UI" w:hAnsi="Segoe UI" w:cs="Segoe UI"/>
          <w:b/>
          <w:bCs/>
          <w:sz w:val="20"/>
          <w:szCs w:val="20"/>
        </w:rPr>
        <w:t>ACEPTACIÓN Y REFORMA DEL REGLAMENTO DE RÉGIMEN INTERNO</w:t>
      </w:r>
    </w:p>
    <w:p w14:paraId="1CD9B98B" w14:textId="3EAC0A4C" w:rsidR="00321B9A" w:rsidRPr="00B9054B" w:rsidRDefault="00321B9A" w:rsidP="00321B9A">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 xml:space="preserve">Artículo </w:t>
      </w:r>
      <w:r>
        <w:rPr>
          <w:rFonts w:ascii="Segoe UI" w:hAnsi="Segoe UI" w:cs="Segoe UI"/>
          <w:bCs/>
          <w:sz w:val="20"/>
          <w:szCs w:val="20"/>
          <w:lang w:bidi="ta-IN"/>
        </w:rPr>
        <w:t>50</w:t>
      </w:r>
      <w:r w:rsidRPr="00B9054B">
        <w:rPr>
          <w:rFonts w:ascii="Segoe UI" w:hAnsi="Segoe UI" w:cs="Segoe UI"/>
          <w:bCs/>
          <w:sz w:val="20"/>
          <w:szCs w:val="20"/>
          <w:lang w:bidi="ta-IN"/>
        </w:rPr>
        <w:t xml:space="preserve">. Aceptación del Reglamento </w:t>
      </w:r>
    </w:p>
    <w:p w14:paraId="67AFC729" w14:textId="313153B9" w:rsidR="00321B9A" w:rsidRPr="00B9054B" w:rsidRDefault="00321B9A" w:rsidP="00321B9A">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 xml:space="preserve">Artículo </w:t>
      </w:r>
      <w:r>
        <w:rPr>
          <w:rFonts w:ascii="Segoe UI" w:hAnsi="Segoe UI" w:cs="Segoe UI"/>
          <w:bCs/>
          <w:sz w:val="20"/>
          <w:szCs w:val="20"/>
          <w:lang w:bidi="ta-IN"/>
        </w:rPr>
        <w:t>51</w:t>
      </w:r>
      <w:r w:rsidRPr="00B9054B">
        <w:rPr>
          <w:rFonts w:ascii="Segoe UI" w:hAnsi="Segoe UI" w:cs="Segoe UI"/>
          <w:bCs/>
          <w:sz w:val="20"/>
          <w:szCs w:val="20"/>
          <w:lang w:bidi="ta-IN"/>
        </w:rPr>
        <w:t>. Reforma del Reglamento</w:t>
      </w:r>
    </w:p>
    <w:p w14:paraId="0EECF489" w14:textId="58A03622" w:rsidR="00E27870" w:rsidRPr="00B9054B" w:rsidRDefault="00E27870">
      <w:pPr>
        <w:spacing w:after="160" w:line="259" w:lineRule="auto"/>
        <w:rPr>
          <w:rFonts w:ascii="Segoe UI" w:hAnsi="Segoe UI" w:cs="Segoe UI"/>
          <w:b/>
          <w:sz w:val="20"/>
          <w:szCs w:val="20"/>
          <w:lang w:bidi="ta-IN"/>
        </w:rPr>
      </w:pPr>
      <w:r w:rsidRPr="00B9054B">
        <w:rPr>
          <w:rFonts w:ascii="Segoe UI" w:hAnsi="Segoe UI" w:cs="Segoe UI"/>
          <w:b/>
          <w:sz w:val="20"/>
          <w:szCs w:val="20"/>
          <w:lang w:bidi="ta-IN"/>
        </w:rPr>
        <w:br w:type="page"/>
      </w:r>
    </w:p>
    <w:p w14:paraId="457C83FC" w14:textId="2F9B37BE" w:rsidR="006F3284" w:rsidRPr="00B9054B" w:rsidRDefault="0058592F" w:rsidP="006F3284">
      <w:pPr>
        <w:autoSpaceDE w:val="0"/>
        <w:autoSpaceDN w:val="0"/>
        <w:adjustRightInd w:val="0"/>
        <w:jc w:val="center"/>
        <w:rPr>
          <w:rFonts w:ascii="Segoe UI" w:hAnsi="Segoe UI" w:cs="Segoe UI"/>
          <w:b/>
          <w:sz w:val="20"/>
          <w:szCs w:val="20"/>
          <w:lang w:bidi="ta-IN"/>
        </w:rPr>
      </w:pPr>
      <w:r w:rsidRPr="00B9054B">
        <w:rPr>
          <w:rFonts w:ascii="Segoe UI" w:hAnsi="Segoe UI" w:cs="Segoe UI"/>
          <w:b/>
          <w:sz w:val="20"/>
          <w:szCs w:val="20"/>
          <w:lang w:bidi="ta-IN"/>
        </w:rPr>
        <w:lastRenderedPageBreak/>
        <w:t>CAPÍTULO</w:t>
      </w:r>
      <w:r w:rsidR="006F3284" w:rsidRPr="00B9054B">
        <w:rPr>
          <w:rFonts w:ascii="Segoe UI" w:hAnsi="Segoe UI" w:cs="Segoe UI"/>
          <w:b/>
          <w:sz w:val="20"/>
          <w:szCs w:val="20"/>
          <w:lang w:bidi="ta-IN"/>
        </w:rPr>
        <w:t xml:space="preserve"> I</w:t>
      </w:r>
    </w:p>
    <w:p w14:paraId="54E037FB" w14:textId="77777777" w:rsidR="006F3284" w:rsidRPr="00B9054B" w:rsidRDefault="006F3284" w:rsidP="006F3284">
      <w:pPr>
        <w:autoSpaceDE w:val="0"/>
        <w:autoSpaceDN w:val="0"/>
        <w:adjustRightInd w:val="0"/>
        <w:jc w:val="center"/>
        <w:rPr>
          <w:rFonts w:ascii="Segoe UI" w:hAnsi="Segoe UI" w:cs="Segoe UI"/>
          <w:b/>
          <w:sz w:val="20"/>
          <w:szCs w:val="20"/>
          <w:lang w:bidi="ta-IN"/>
        </w:rPr>
      </w:pPr>
      <w:r w:rsidRPr="00B9054B">
        <w:rPr>
          <w:rFonts w:ascii="Segoe UI" w:hAnsi="Segoe UI" w:cs="Segoe UI"/>
          <w:b/>
          <w:sz w:val="20"/>
          <w:szCs w:val="20"/>
          <w:lang w:bidi="ta-IN"/>
        </w:rPr>
        <w:t>DISPOSICIONES GENERALES</w:t>
      </w:r>
    </w:p>
    <w:p w14:paraId="26D30812" w14:textId="77777777" w:rsidR="001C1C6E" w:rsidRPr="00B9054B" w:rsidRDefault="001C1C6E" w:rsidP="006F3284">
      <w:pPr>
        <w:autoSpaceDE w:val="0"/>
        <w:autoSpaceDN w:val="0"/>
        <w:adjustRightInd w:val="0"/>
        <w:jc w:val="center"/>
        <w:rPr>
          <w:rFonts w:ascii="Segoe UI" w:hAnsi="Segoe UI" w:cs="Segoe UI"/>
          <w:b/>
          <w:sz w:val="20"/>
          <w:szCs w:val="20"/>
          <w:lang w:bidi="ta-IN"/>
        </w:rPr>
      </w:pPr>
    </w:p>
    <w:p w14:paraId="3A8C7281" w14:textId="77777777" w:rsidR="00D91738" w:rsidRPr="00B9054B" w:rsidRDefault="00D91738" w:rsidP="006F3284">
      <w:pPr>
        <w:autoSpaceDE w:val="0"/>
        <w:autoSpaceDN w:val="0"/>
        <w:adjustRightInd w:val="0"/>
        <w:jc w:val="center"/>
        <w:rPr>
          <w:rFonts w:ascii="Segoe UI" w:hAnsi="Segoe UI" w:cs="Segoe UI"/>
          <w:b/>
          <w:sz w:val="20"/>
          <w:szCs w:val="20"/>
          <w:lang w:bidi="ta-IN"/>
        </w:rPr>
      </w:pPr>
    </w:p>
    <w:p w14:paraId="329BA05B" w14:textId="77777777" w:rsidR="006F3284" w:rsidRPr="00B9054B" w:rsidRDefault="006F3284" w:rsidP="006F3284">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Artículo 1. Finalidad.</w:t>
      </w:r>
    </w:p>
    <w:p w14:paraId="1763A345" w14:textId="77777777" w:rsidR="006F3284" w:rsidRPr="00B9054B" w:rsidRDefault="006F3284" w:rsidP="006F3284">
      <w:pPr>
        <w:autoSpaceDE w:val="0"/>
        <w:autoSpaceDN w:val="0"/>
        <w:adjustRightInd w:val="0"/>
        <w:jc w:val="both"/>
        <w:rPr>
          <w:rFonts w:ascii="Segoe UI" w:hAnsi="Segoe UI" w:cs="Segoe UI"/>
          <w:b/>
          <w:sz w:val="20"/>
          <w:szCs w:val="20"/>
          <w:lang w:bidi="ta-IN"/>
        </w:rPr>
      </w:pPr>
    </w:p>
    <w:p w14:paraId="647B4A3B" w14:textId="5A6D799A" w:rsidR="006F3284" w:rsidRPr="00B9054B" w:rsidRDefault="006F3284"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La finalidad del presente Reglamento de Régimen Interior es recoger con claridad y precisión el conjunto de normas que regula</w:t>
      </w:r>
      <w:r w:rsidR="00FE14A2" w:rsidRPr="00B9054B">
        <w:rPr>
          <w:rFonts w:ascii="Segoe UI" w:hAnsi="Segoe UI" w:cs="Segoe UI"/>
          <w:sz w:val="20"/>
          <w:szCs w:val="20"/>
          <w:lang w:bidi="ta-IN"/>
        </w:rPr>
        <w:t>n</w:t>
      </w:r>
      <w:r w:rsidRPr="00B9054B">
        <w:rPr>
          <w:rFonts w:ascii="Segoe UI" w:hAnsi="Segoe UI" w:cs="Segoe UI"/>
          <w:sz w:val="20"/>
          <w:szCs w:val="20"/>
          <w:lang w:bidi="ta-IN"/>
        </w:rPr>
        <w:t xml:space="preserve"> el funcionamiento de</w:t>
      </w:r>
      <w:r w:rsidR="00FE14A2" w:rsidRPr="00B9054B">
        <w:rPr>
          <w:rFonts w:ascii="Segoe UI" w:hAnsi="Segoe UI" w:cs="Segoe UI"/>
          <w:sz w:val="20"/>
          <w:szCs w:val="20"/>
          <w:lang w:bidi="ta-IN"/>
        </w:rPr>
        <w:t>l servicio</w:t>
      </w:r>
      <w:r w:rsidR="00A07A9A" w:rsidRPr="00B9054B">
        <w:rPr>
          <w:rFonts w:ascii="Segoe UI" w:hAnsi="Segoe UI" w:cs="Segoe UI"/>
          <w:sz w:val="20"/>
          <w:szCs w:val="20"/>
          <w:lang w:bidi="ta-IN"/>
        </w:rPr>
        <w:t xml:space="preserve"> de atención residencial</w:t>
      </w:r>
      <w:r w:rsidR="00FE14A2" w:rsidRPr="00B9054B">
        <w:rPr>
          <w:rFonts w:ascii="Segoe UI" w:hAnsi="Segoe UI" w:cs="Segoe UI"/>
          <w:sz w:val="20"/>
          <w:szCs w:val="20"/>
          <w:lang w:bidi="ta-IN"/>
        </w:rPr>
        <w:t xml:space="preserve"> y la convivencia entre las personas usuarias, familiares y/o personas cercanas y el personal del Centro. El conocimiento y aplicación del presente Reglamento</w:t>
      </w:r>
      <w:r w:rsidR="00A07A9A" w:rsidRPr="00B9054B">
        <w:rPr>
          <w:rFonts w:ascii="Segoe UI" w:hAnsi="Segoe UI" w:cs="Segoe UI"/>
          <w:sz w:val="20"/>
          <w:szCs w:val="20"/>
          <w:lang w:bidi="ta-IN"/>
        </w:rPr>
        <w:t xml:space="preserve"> debe ser una garantía para una adecuada </w:t>
      </w:r>
      <w:r w:rsidRPr="00B9054B">
        <w:rPr>
          <w:rFonts w:ascii="Segoe UI" w:hAnsi="Segoe UI" w:cs="Segoe UI"/>
          <w:sz w:val="20"/>
          <w:szCs w:val="20"/>
          <w:lang w:bidi="ta-IN"/>
        </w:rPr>
        <w:t>prestación del servicio.</w:t>
      </w:r>
    </w:p>
    <w:p w14:paraId="68DBB42A" w14:textId="77777777" w:rsidR="006F3284" w:rsidRPr="00B9054B" w:rsidRDefault="006F3284" w:rsidP="006F3284">
      <w:pPr>
        <w:autoSpaceDE w:val="0"/>
        <w:autoSpaceDN w:val="0"/>
        <w:adjustRightInd w:val="0"/>
        <w:jc w:val="both"/>
        <w:rPr>
          <w:rFonts w:ascii="Segoe UI" w:hAnsi="Segoe UI" w:cs="Segoe UI"/>
          <w:sz w:val="20"/>
          <w:szCs w:val="20"/>
          <w:lang w:bidi="ta-IN"/>
        </w:rPr>
      </w:pPr>
    </w:p>
    <w:p w14:paraId="4F9B9D54" w14:textId="77777777" w:rsidR="006F3284" w:rsidRPr="00B9054B" w:rsidRDefault="006F3284" w:rsidP="006F3284">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Artículo 2. Denominación y naturaleza.</w:t>
      </w:r>
    </w:p>
    <w:p w14:paraId="1FEF72D7" w14:textId="77777777" w:rsidR="006F3284" w:rsidRPr="00B9054B" w:rsidRDefault="006F3284" w:rsidP="006F3284">
      <w:pPr>
        <w:autoSpaceDE w:val="0"/>
        <w:autoSpaceDN w:val="0"/>
        <w:adjustRightInd w:val="0"/>
        <w:jc w:val="both"/>
        <w:rPr>
          <w:rFonts w:ascii="Segoe UI" w:hAnsi="Segoe UI" w:cs="Segoe UI"/>
          <w:b/>
          <w:sz w:val="20"/>
          <w:szCs w:val="20"/>
          <w:lang w:bidi="ta-IN"/>
        </w:rPr>
      </w:pPr>
    </w:p>
    <w:p w14:paraId="401554FB" w14:textId="0076B2CB" w:rsidR="006F3284" w:rsidRPr="00B9054B" w:rsidRDefault="006F3284"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El centro residencial</w:t>
      </w:r>
      <w:r w:rsidR="00584795" w:rsidRPr="00B9054B">
        <w:rPr>
          <w:rFonts w:ascii="Segoe UI" w:hAnsi="Segoe UI" w:cs="Segoe UI"/>
          <w:sz w:val="20"/>
          <w:szCs w:val="20"/>
          <w:lang w:bidi="ta-IN"/>
        </w:rPr>
        <w:t xml:space="preserve"> de Solares</w:t>
      </w:r>
      <w:r w:rsidRPr="00B9054B">
        <w:rPr>
          <w:rFonts w:ascii="Segoe UI" w:hAnsi="Segoe UI" w:cs="Segoe UI"/>
          <w:sz w:val="20"/>
          <w:szCs w:val="20"/>
          <w:lang w:bidi="ta-IN"/>
        </w:rPr>
        <w:t xml:space="preserve"> </w:t>
      </w:r>
      <w:r w:rsidR="00A07A9A" w:rsidRPr="00B9054B">
        <w:rPr>
          <w:rFonts w:ascii="Segoe UI" w:hAnsi="Segoe UI" w:cs="Segoe UI"/>
          <w:sz w:val="20"/>
          <w:szCs w:val="20"/>
          <w:lang w:bidi="ta-IN"/>
        </w:rPr>
        <w:t xml:space="preserve">está </w:t>
      </w:r>
      <w:r w:rsidRPr="00B9054B">
        <w:rPr>
          <w:rFonts w:ascii="Segoe UI" w:hAnsi="Segoe UI" w:cs="Segoe UI"/>
          <w:sz w:val="20"/>
          <w:szCs w:val="20"/>
          <w:lang w:bidi="ta-IN"/>
        </w:rPr>
        <w:t>ubicado en la localidad de</w:t>
      </w:r>
      <w:r w:rsidR="00584795" w:rsidRPr="00B9054B">
        <w:rPr>
          <w:rFonts w:ascii="Segoe UI" w:hAnsi="Segoe UI" w:cs="Segoe UI"/>
          <w:sz w:val="20"/>
          <w:szCs w:val="20"/>
          <w:lang w:bidi="ta-IN"/>
        </w:rPr>
        <w:t xml:space="preserve"> Solares</w:t>
      </w:r>
      <w:r w:rsidR="00A07A9A" w:rsidRPr="00B9054B">
        <w:rPr>
          <w:rFonts w:ascii="Segoe UI" w:hAnsi="Segoe UI" w:cs="Segoe UI"/>
          <w:sz w:val="20"/>
          <w:szCs w:val="20"/>
          <w:lang w:bidi="ta-IN"/>
        </w:rPr>
        <w:t xml:space="preserve"> que constituye el núcleo más poblado del municipio de Medio Cudeyo (Cantabria) y</w:t>
      </w:r>
      <w:r w:rsidR="003E44B2" w:rsidRPr="00B9054B">
        <w:rPr>
          <w:rFonts w:ascii="Segoe UI" w:hAnsi="Segoe UI" w:cs="Segoe UI"/>
          <w:sz w:val="20"/>
          <w:szCs w:val="20"/>
          <w:lang w:bidi="ta-IN"/>
        </w:rPr>
        <w:t xml:space="preserve"> </w:t>
      </w:r>
      <w:r w:rsidRPr="00B9054B">
        <w:rPr>
          <w:rFonts w:ascii="Segoe UI" w:hAnsi="Segoe UI" w:cs="Segoe UI"/>
          <w:sz w:val="20"/>
          <w:szCs w:val="20"/>
          <w:lang w:bidi="ta-IN"/>
        </w:rPr>
        <w:t>cuya titularidad corresponde a</w:t>
      </w:r>
      <w:r w:rsidR="00584795" w:rsidRPr="00B9054B">
        <w:rPr>
          <w:rFonts w:ascii="Segoe UI" w:hAnsi="Segoe UI" w:cs="Segoe UI"/>
          <w:sz w:val="20"/>
          <w:szCs w:val="20"/>
          <w:lang w:bidi="ta-IN"/>
        </w:rPr>
        <w:t xml:space="preserve"> la entidad INSTITUTO GERONTOLÓGICO CÁNTABRO, S.</w:t>
      </w:r>
      <w:r w:rsidR="006035AA" w:rsidRPr="00B9054B">
        <w:rPr>
          <w:rFonts w:ascii="Segoe UI" w:hAnsi="Segoe UI" w:cs="Segoe UI"/>
          <w:sz w:val="20"/>
          <w:szCs w:val="20"/>
          <w:lang w:bidi="ta-IN"/>
        </w:rPr>
        <w:t>L., e</w:t>
      </w:r>
      <w:r w:rsidRPr="00B9054B">
        <w:rPr>
          <w:rFonts w:ascii="Segoe UI" w:hAnsi="Segoe UI" w:cs="Segoe UI"/>
          <w:sz w:val="20"/>
          <w:szCs w:val="20"/>
          <w:lang w:bidi="ta-IN"/>
        </w:rPr>
        <w:t>s un centro de carácter social que ofrece alojamiento, convivencia y atención integral a personas</w:t>
      </w:r>
      <w:r w:rsidR="00BC2F2E" w:rsidRPr="00B9054B">
        <w:rPr>
          <w:rFonts w:ascii="Segoe UI" w:hAnsi="Segoe UI" w:cs="Segoe UI"/>
          <w:sz w:val="20"/>
          <w:szCs w:val="20"/>
          <w:lang w:bidi="ta-IN"/>
        </w:rPr>
        <w:t xml:space="preserve"> mayores</w:t>
      </w:r>
      <w:r w:rsidRPr="00B9054B">
        <w:rPr>
          <w:rFonts w:ascii="Segoe UI" w:hAnsi="Segoe UI" w:cs="Segoe UI"/>
          <w:sz w:val="20"/>
          <w:szCs w:val="20"/>
          <w:lang w:bidi="ta-IN"/>
        </w:rPr>
        <w:t xml:space="preserve"> en situación de dependencia teniendo en cuenta la naturaleza</w:t>
      </w:r>
      <w:r w:rsidR="00A07A9A" w:rsidRPr="00B9054B">
        <w:rPr>
          <w:rFonts w:ascii="Segoe UI" w:hAnsi="Segoe UI" w:cs="Segoe UI"/>
          <w:sz w:val="20"/>
          <w:szCs w:val="20"/>
          <w:lang w:bidi="ta-IN"/>
        </w:rPr>
        <w:t xml:space="preserve"> y</w:t>
      </w:r>
      <w:r w:rsidRPr="00B9054B">
        <w:rPr>
          <w:rFonts w:ascii="Segoe UI" w:hAnsi="Segoe UI" w:cs="Segoe UI"/>
          <w:sz w:val="20"/>
          <w:szCs w:val="20"/>
          <w:lang w:bidi="ta-IN"/>
        </w:rPr>
        <w:t xml:space="preserve"> grado de la misma</w:t>
      </w:r>
      <w:r w:rsidR="00A07A9A" w:rsidRPr="00B9054B">
        <w:rPr>
          <w:rFonts w:ascii="Segoe UI" w:hAnsi="Segoe UI" w:cs="Segoe UI"/>
          <w:sz w:val="20"/>
          <w:szCs w:val="20"/>
          <w:lang w:bidi="ta-IN"/>
        </w:rPr>
        <w:t xml:space="preserve">, adaptando la </w:t>
      </w:r>
      <w:r w:rsidRPr="00B9054B">
        <w:rPr>
          <w:rFonts w:ascii="Segoe UI" w:hAnsi="Segoe UI" w:cs="Segoe UI"/>
          <w:sz w:val="20"/>
          <w:szCs w:val="20"/>
          <w:lang w:bidi="ta-IN"/>
        </w:rPr>
        <w:t xml:space="preserve">intensidad de los cuidados </w:t>
      </w:r>
      <w:r w:rsidR="00002635" w:rsidRPr="00B9054B">
        <w:rPr>
          <w:rFonts w:ascii="Segoe UI" w:hAnsi="Segoe UI" w:cs="Segoe UI"/>
          <w:sz w:val="20"/>
          <w:szCs w:val="20"/>
          <w:lang w:bidi="ta-IN"/>
        </w:rPr>
        <w:t xml:space="preserve">a las necesidades de </w:t>
      </w:r>
      <w:r w:rsidRPr="00B9054B">
        <w:rPr>
          <w:rFonts w:ascii="Segoe UI" w:hAnsi="Segoe UI" w:cs="Segoe UI"/>
          <w:sz w:val="20"/>
          <w:szCs w:val="20"/>
          <w:lang w:bidi="ta-IN"/>
        </w:rPr>
        <w:t>la persona</w:t>
      </w:r>
      <w:r w:rsidR="003E44B2" w:rsidRPr="00B9054B">
        <w:rPr>
          <w:rFonts w:ascii="Segoe UI" w:hAnsi="Segoe UI" w:cs="Segoe UI"/>
          <w:sz w:val="20"/>
          <w:szCs w:val="20"/>
          <w:lang w:bidi="ta-IN"/>
        </w:rPr>
        <w:t xml:space="preserve"> </w:t>
      </w:r>
      <w:r w:rsidRPr="00B9054B">
        <w:rPr>
          <w:rFonts w:ascii="Segoe UI" w:hAnsi="Segoe UI" w:cs="Segoe UI"/>
          <w:sz w:val="20"/>
          <w:szCs w:val="20"/>
          <w:lang w:bidi="ta-IN"/>
        </w:rPr>
        <w:t>conforme a su Programa Individual de Atención.</w:t>
      </w:r>
    </w:p>
    <w:p w14:paraId="447BCB8F" w14:textId="77777777" w:rsidR="003F0ED2" w:rsidRPr="00B9054B" w:rsidRDefault="003F0ED2" w:rsidP="006F3284">
      <w:pPr>
        <w:autoSpaceDE w:val="0"/>
        <w:autoSpaceDN w:val="0"/>
        <w:adjustRightInd w:val="0"/>
        <w:jc w:val="both"/>
        <w:rPr>
          <w:rFonts w:ascii="Segoe UI" w:hAnsi="Segoe UI" w:cs="Segoe UI"/>
          <w:sz w:val="20"/>
          <w:szCs w:val="20"/>
          <w:lang w:bidi="ta-IN"/>
        </w:rPr>
      </w:pPr>
    </w:p>
    <w:p w14:paraId="0D6A07D7" w14:textId="77777777" w:rsidR="006F3284" w:rsidRPr="00B9054B" w:rsidRDefault="006F3284" w:rsidP="006F3284">
      <w:pPr>
        <w:autoSpaceDE w:val="0"/>
        <w:autoSpaceDN w:val="0"/>
        <w:adjustRightInd w:val="0"/>
        <w:jc w:val="both"/>
        <w:rPr>
          <w:rFonts w:ascii="Segoe UI" w:hAnsi="Segoe UI" w:cs="Segoe UI"/>
          <w:sz w:val="20"/>
          <w:szCs w:val="20"/>
          <w:lang w:bidi="ta-IN"/>
        </w:rPr>
      </w:pPr>
    </w:p>
    <w:p w14:paraId="37BB70BD" w14:textId="077669AE" w:rsidR="006F3284" w:rsidRPr="00B9054B" w:rsidRDefault="0058592F" w:rsidP="006F3284">
      <w:pPr>
        <w:autoSpaceDE w:val="0"/>
        <w:autoSpaceDN w:val="0"/>
        <w:adjustRightInd w:val="0"/>
        <w:jc w:val="center"/>
        <w:rPr>
          <w:rFonts w:ascii="Segoe UI" w:hAnsi="Segoe UI" w:cs="Segoe UI"/>
          <w:b/>
          <w:sz w:val="20"/>
          <w:szCs w:val="20"/>
          <w:lang w:bidi="ta-IN"/>
        </w:rPr>
      </w:pPr>
      <w:r w:rsidRPr="00B9054B">
        <w:rPr>
          <w:rFonts w:ascii="Segoe UI" w:hAnsi="Segoe UI" w:cs="Segoe UI"/>
          <w:b/>
          <w:sz w:val="20"/>
          <w:szCs w:val="20"/>
          <w:lang w:bidi="ta-IN"/>
        </w:rPr>
        <w:t>CAPÍTULO</w:t>
      </w:r>
      <w:r w:rsidR="006F3284" w:rsidRPr="00B9054B">
        <w:rPr>
          <w:rFonts w:ascii="Segoe UI" w:hAnsi="Segoe UI" w:cs="Segoe UI"/>
          <w:b/>
          <w:sz w:val="20"/>
          <w:szCs w:val="20"/>
          <w:lang w:bidi="ta-IN"/>
        </w:rPr>
        <w:t xml:space="preserve"> II</w:t>
      </w:r>
    </w:p>
    <w:p w14:paraId="47476564" w14:textId="7147B98A" w:rsidR="006F3284" w:rsidRPr="00B9054B" w:rsidRDefault="006F3284" w:rsidP="006F3284">
      <w:pPr>
        <w:autoSpaceDE w:val="0"/>
        <w:autoSpaceDN w:val="0"/>
        <w:adjustRightInd w:val="0"/>
        <w:jc w:val="center"/>
        <w:rPr>
          <w:rFonts w:ascii="Segoe UI" w:hAnsi="Segoe UI" w:cs="Segoe UI"/>
          <w:b/>
          <w:sz w:val="20"/>
          <w:szCs w:val="20"/>
          <w:lang w:bidi="ta-IN"/>
        </w:rPr>
      </w:pPr>
      <w:r w:rsidRPr="00B9054B">
        <w:rPr>
          <w:rFonts w:ascii="Segoe UI" w:hAnsi="Segoe UI" w:cs="Segoe UI"/>
          <w:b/>
          <w:sz w:val="20"/>
          <w:szCs w:val="20"/>
          <w:lang w:bidi="ta-IN"/>
        </w:rPr>
        <w:t>PRINCIPIOS DE ACTUACIÓN</w:t>
      </w:r>
      <w:r w:rsidR="00584795" w:rsidRPr="00B9054B">
        <w:rPr>
          <w:rFonts w:ascii="Segoe UI" w:hAnsi="Segoe UI" w:cs="Segoe UI"/>
          <w:b/>
          <w:sz w:val="20"/>
          <w:szCs w:val="20"/>
          <w:lang w:bidi="ta-IN"/>
        </w:rPr>
        <w:t xml:space="preserve">. </w:t>
      </w:r>
      <w:r w:rsidRPr="00B9054B">
        <w:rPr>
          <w:rFonts w:ascii="Segoe UI" w:hAnsi="Segoe UI" w:cs="Segoe UI"/>
          <w:b/>
          <w:sz w:val="20"/>
          <w:szCs w:val="20"/>
          <w:lang w:bidi="ta-IN"/>
        </w:rPr>
        <w:t>DERECHOS Y DEBERES DE LAS PERSONAS USUARIAS</w:t>
      </w:r>
    </w:p>
    <w:p w14:paraId="7AB0321F" w14:textId="77777777" w:rsidR="001C1C6E" w:rsidRPr="00B9054B" w:rsidRDefault="001C1C6E" w:rsidP="006F3284">
      <w:pPr>
        <w:autoSpaceDE w:val="0"/>
        <w:autoSpaceDN w:val="0"/>
        <w:adjustRightInd w:val="0"/>
        <w:jc w:val="center"/>
        <w:rPr>
          <w:rFonts w:ascii="Segoe UI" w:hAnsi="Segoe UI" w:cs="Segoe UI"/>
          <w:b/>
          <w:sz w:val="20"/>
          <w:szCs w:val="20"/>
          <w:lang w:bidi="ta-IN"/>
        </w:rPr>
      </w:pPr>
    </w:p>
    <w:p w14:paraId="1824B056" w14:textId="77777777" w:rsidR="00D91738" w:rsidRPr="00B9054B" w:rsidRDefault="00D91738" w:rsidP="003F0ED2">
      <w:pPr>
        <w:autoSpaceDE w:val="0"/>
        <w:autoSpaceDN w:val="0"/>
        <w:adjustRightInd w:val="0"/>
        <w:rPr>
          <w:rFonts w:ascii="Segoe UI" w:hAnsi="Segoe UI" w:cs="Segoe UI"/>
          <w:b/>
          <w:sz w:val="20"/>
          <w:szCs w:val="20"/>
          <w:lang w:bidi="ta-IN"/>
        </w:rPr>
      </w:pPr>
    </w:p>
    <w:p w14:paraId="1D347290" w14:textId="77777777" w:rsidR="006F3284" w:rsidRPr="00B9054B" w:rsidRDefault="006F3284" w:rsidP="006F3284">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Artículo 3. Principios de actuación.</w:t>
      </w:r>
    </w:p>
    <w:p w14:paraId="001BC63F" w14:textId="77777777" w:rsidR="006F3284" w:rsidRPr="00B9054B" w:rsidRDefault="006F3284" w:rsidP="006F3284">
      <w:pPr>
        <w:autoSpaceDE w:val="0"/>
        <w:autoSpaceDN w:val="0"/>
        <w:adjustRightInd w:val="0"/>
        <w:jc w:val="both"/>
        <w:rPr>
          <w:rFonts w:ascii="Segoe UI" w:hAnsi="Segoe UI" w:cs="Segoe UI"/>
          <w:b/>
          <w:sz w:val="20"/>
          <w:szCs w:val="20"/>
          <w:lang w:bidi="ta-IN"/>
        </w:rPr>
      </w:pPr>
    </w:p>
    <w:p w14:paraId="449120C0" w14:textId="77777777" w:rsidR="006F3284" w:rsidRPr="00B9054B" w:rsidRDefault="006F3284"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La prestación del servicio de atención residencial se realiza de acuerdo con los siguientes principios:</w:t>
      </w:r>
    </w:p>
    <w:p w14:paraId="0EA232A2" w14:textId="77777777" w:rsidR="006F3284" w:rsidRPr="00B9054B" w:rsidRDefault="006F3284" w:rsidP="006F3284">
      <w:pPr>
        <w:autoSpaceDE w:val="0"/>
        <w:autoSpaceDN w:val="0"/>
        <w:adjustRightInd w:val="0"/>
        <w:jc w:val="both"/>
        <w:rPr>
          <w:rFonts w:ascii="Segoe UI" w:hAnsi="Segoe UI" w:cs="Segoe UI"/>
          <w:sz w:val="20"/>
          <w:szCs w:val="20"/>
          <w:lang w:bidi="ta-IN"/>
        </w:rPr>
      </w:pPr>
    </w:p>
    <w:p w14:paraId="7FD9A78A" w14:textId="4C330030" w:rsidR="00584795" w:rsidRPr="00B9054B" w:rsidRDefault="006F3284" w:rsidP="00D54E9C">
      <w:pPr>
        <w:numPr>
          <w:ilvl w:val="0"/>
          <w:numId w:val="1"/>
        </w:numPr>
        <w:autoSpaceDE w:val="0"/>
        <w:autoSpaceDN w:val="0"/>
        <w:adjustRightInd w:val="0"/>
        <w:jc w:val="both"/>
        <w:rPr>
          <w:rFonts w:ascii="Segoe UI" w:hAnsi="Segoe UI" w:cs="Segoe UI"/>
          <w:sz w:val="20"/>
          <w:szCs w:val="20"/>
        </w:rPr>
      </w:pPr>
      <w:r w:rsidRPr="00B9054B">
        <w:rPr>
          <w:rFonts w:ascii="Segoe UI" w:hAnsi="Segoe UI" w:cs="Segoe UI"/>
          <w:sz w:val="20"/>
          <w:szCs w:val="20"/>
        </w:rPr>
        <w:t>La promoción de la autonomía, dirigida a que las personas tengan las condiciones suficientes para desarrollar sus proyectos vitales, prestando los apoyos necesarios para</w:t>
      </w:r>
      <w:r w:rsidR="00002635" w:rsidRPr="00B9054B">
        <w:rPr>
          <w:rFonts w:ascii="Segoe UI" w:hAnsi="Segoe UI" w:cs="Segoe UI"/>
          <w:sz w:val="20"/>
          <w:szCs w:val="20"/>
        </w:rPr>
        <w:t xml:space="preserve"> preservar y</w:t>
      </w:r>
      <w:r w:rsidRPr="00B9054B">
        <w:rPr>
          <w:rFonts w:ascii="Segoe UI" w:hAnsi="Segoe UI" w:cs="Segoe UI"/>
          <w:sz w:val="20"/>
          <w:szCs w:val="20"/>
        </w:rPr>
        <w:t xml:space="preserve"> aumentar su autonomía y facilitar la toma de decisiones sobre su propia existencia.</w:t>
      </w:r>
    </w:p>
    <w:p w14:paraId="1FEEDA49" w14:textId="3CBB346F" w:rsidR="00584795" w:rsidRPr="00B9054B" w:rsidRDefault="006F3284" w:rsidP="00E32208">
      <w:pPr>
        <w:numPr>
          <w:ilvl w:val="0"/>
          <w:numId w:val="1"/>
        </w:numPr>
        <w:autoSpaceDE w:val="0"/>
        <w:autoSpaceDN w:val="0"/>
        <w:adjustRightInd w:val="0"/>
        <w:jc w:val="both"/>
        <w:rPr>
          <w:rFonts w:ascii="Segoe UI" w:hAnsi="Segoe UI" w:cs="Segoe UI"/>
          <w:sz w:val="20"/>
          <w:szCs w:val="20"/>
        </w:rPr>
      </w:pPr>
      <w:r w:rsidRPr="00B9054B">
        <w:rPr>
          <w:rFonts w:ascii="Segoe UI" w:hAnsi="Segoe UI" w:cs="Segoe UI"/>
          <w:sz w:val="20"/>
          <w:szCs w:val="20"/>
        </w:rPr>
        <w:t xml:space="preserve">La atención integral y longitudinal, que aborde la intervención sobre las personas en su globalidad, considerando </w:t>
      </w:r>
      <w:r w:rsidR="00002635" w:rsidRPr="00B9054B">
        <w:rPr>
          <w:rFonts w:ascii="Segoe UI" w:hAnsi="Segoe UI" w:cs="Segoe UI"/>
          <w:sz w:val="20"/>
          <w:szCs w:val="20"/>
        </w:rPr>
        <w:t xml:space="preserve">sus </w:t>
      </w:r>
      <w:r w:rsidRPr="00B9054B">
        <w:rPr>
          <w:rFonts w:ascii="Segoe UI" w:hAnsi="Segoe UI" w:cs="Segoe UI"/>
          <w:sz w:val="20"/>
          <w:szCs w:val="20"/>
        </w:rPr>
        <w:t>necesidades personales, familiares y sociales</w:t>
      </w:r>
      <w:r w:rsidR="003E44B2" w:rsidRPr="00B9054B">
        <w:rPr>
          <w:rFonts w:ascii="Segoe UI" w:hAnsi="Segoe UI" w:cs="Segoe UI"/>
          <w:sz w:val="20"/>
          <w:szCs w:val="20"/>
        </w:rPr>
        <w:t xml:space="preserve"> </w:t>
      </w:r>
      <w:r w:rsidRPr="00B9054B">
        <w:rPr>
          <w:rFonts w:ascii="Segoe UI" w:hAnsi="Segoe UI" w:cs="Segoe UI"/>
          <w:sz w:val="20"/>
          <w:szCs w:val="20"/>
        </w:rPr>
        <w:t>a lo largo de toda su existencia.</w:t>
      </w:r>
    </w:p>
    <w:p w14:paraId="4EFE279E" w14:textId="11A9F440" w:rsidR="00584795" w:rsidRPr="00B9054B" w:rsidRDefault="006F3284" w:rsidP="004331B8">
      <w:pPr>
        <w:pStyle w:val="Prrafodelista"/>
        <w:numPr>
          <w:ilvl w:val="0"/>
          <w:numId w:val="1"/>
        </w:numPr>
        <w:autoSpaceDE w:val="0"/>
        <w:autoSpaceDN w:val="0"/>
        <w:adjustRightInd w:val="0"/>
        <w:jc w:val="both"/>
        <w:rPr>
          <w:rFonts w:ascii="Segoe UI" w:hAnsi="Segoe UI" w:cs="Segoe UI"/>
          <w:sz w:val="20"/>
          <w:szCs w:val="20"/>
        </w:rPr>
      </w:pPr>
      <w:r w:rsidRPr="00B9054B">
        <w:rPr>
          <w:rFonts w:ascii="Segoe UI" w:hAnsi="Segoe UI" w:cs="Segoe UI"/>
          <w:sz w:val="20"/>
          <w:szCs w:val="20"/>
        </w:rPr>
        <w:t xml:space="preserve">La integración </w:t>
      </w:r>
      <w:r w:rsidR="00002635" w:rsidRPr="00B9054B">
        <w:rPr>
          <w:rFonts w:ascii="Segoe UI" w:hAnsi="Segoe UI" w:cs="Segoe UI"/>
          <w:sz w:val="20"/>
          <w:szCs w:val="20"/>
        </w:rPr>
        <w:t xml:space="preserve">social </w:t>
      </w:r>
      <w:r w:rsidRPr="00B9054B">
        <w:rPr>
          <w:rFonts w:ascii="Segoe UI" w:hAnsi="Segoe UI" w:cs="Segoe UI"/>
          <w:sz w:val="20"/>
          <w:szCs w:val="20"/>
        </w:rPr>
        <w:t>y normalización, por medio de la utilización de los recursos habituales de la comunidad.</w:t>
      </w:r>
    </w:p>
    <w:p w14:paraId="679CC9F6" w14:textId="4D413145" w:rsidR="00584795" w:rsidRPr="00B9054B" w:rsidRDefault="006F3284" w:rsidP="005552DC">
      <w:pPr>
        <w:pStyle w:val="Prrafodelista"/>
        <w:numPr>
          <w:ilvl w:val="0"/>
          <w:numId w:val="1"/>
        </w:numPr>
        <w:autoSpaceDE w:val="0"/>
        <w:autoSpaceDN w:val="0"/>
        <w:adjustRightInd w:val="0"/>
        <w:rPr>
          <w:rFonts w:ascii="Segoe UI" w:hAnsi="Segoe UI" w:cs="Segoe UI"/>
          <w:sz w:val="20"/>
          <w:szCs w:val="20"/>
        </w:rPr>
      </w:pPr>
      <w:r w:rsidRPr="00B9054B">
        <w:rPr>
          <w:rFonts w:ascii="Segoe UI" w:hAnsi="Segoe UI" w:cs="Segoe UI"/>
          <w:sz w:val="20"/>
          <w:szCs w:val="20"/>
        </w:rPr>
        <w:t xml:space="preserve">La prevención, concebida como una prioridad de las intervenciones. </w:t>
      </w:r>
    </w:p>
    <w:p w14:paraId="74FC2EB6" w14:textId="406FFCB2" w:rsidR="00584795" w:rsidRPr="00B9054B" w:rsidRDefault="006F3284" w:rsidP="00C821BA">
      <w:pPr>
        <w:pStyle w:val="Prrafodelista"/>
        <w:numPr>
          <w:ilvl w:val="0"/>
          <w:numId w:val="1"/>
        </w:numPr>
        <w:autoSpaceDE w:val="0"/>
        <w:autoSpaceDN w:val="0"/>
        <w:adjustRightInd w:val="0"/>
        <w:rPr>
          <w:rFonts w:ascii="Segoe UI" w:hAnsi="Segoe UI" w:cs="Segoe UI"/>
          <w:sz w:val="20"/>
          <w:szCs w:val="20"/>
        </w:rPr>
      </w:pPr>
      <w:r w:rsidRPr="00B9054B">
        <w:rPr>
          <w:rFonts w:ascii="Segoe UI" w:hAnsi="Segoe UI" w:cs="Segoe UI"/>
          <w:sz w:val="20"/>
          <w:szCs w:val="20"/>
        </w:rPr>
        <w:t>La participación de las personas</w:t>
      </w:r>
      <w:r w:rsidR="00584795" w:rsidRPr="00B9054B">
        <w:rPr>
          <w:rFonts w:ascii="Segoe UI" w:hAnsi="Segoe UI" w:cs="Segoe UI"/>
          <w:sz w:val="20"/>
          <w:szCs w:val="20"/>
        </w:rPr>
        <w:t xml:space="preserve"> en la toma de decisiones.</w:t>
      </w:r>
    </w:p>
    <w:p w14:paraId="58BBAB32" w14:textId="40D5BBB7" w:rsidR="006F3284" w:rsidRPr="00B9054B" w:rsidRDefault="006F3284" w:rsidP="00F31BF1">
      <w:pPr>
        <w:pStyle w:val="Prrafodelista"/>
        <w:numPr>
          <w:ilvl w:val="0"/>
          <w:numId w:val="1"/>
        </w:numPr>
        <w:autoSpaceDE w:val="0"/>
        <w:autoSpaceDN w:val="0"/>
        <w:adjustRightInd w:val="0"/>
        <w:rPr>
          <w:rFonts w:ascii="Segoe UI" w:hAnsi="Segoe UI" w:cs="Segoe UI"/>
          <w:sz w:val="20"/>
          <w:szCs w:val="20"/>
        </w:rPr>
      </w:pPr>
      <w:r w:rsidRPr="00B9054B">
        <w:rPr>
          <w:rFonts w:ascii="Segoe UI" w:hAnsi="Segoe UI" w:cs="Segoe UI"/>
          <w:sz w:val="20"/>
          <w:szCs w:val="20"/>
        </w:rPr>
        <w:t>La calidad</w:t>
      </w:r>
      <w:r w:rsidR="00002635" w:rsidRPr="00B9054B">
        <w:rPr>
          <w:rFonts w:ascii="Segoe UI" w:hAnsi="Segoe UI" w:cs="Segoe UI"/>
          <w:sz w:val="20"/>
          <w:szCs w:val="20"/>
        </w:rPr>
        <w:t xml:space="preserve"> de la atención y su evaluación</w:t>
      </w:r>
      <w:r w:rsidRPr="00B9054B">
        <w:rPr>
          <w:rFonts w:ascii="Segoe UI" w:hAnsi="Segoe UI" w:cs="Segoe UI"/>
          <w:sz w:val="20"/>
          <w:szCs w:val="20"/>
        </w:rPr>
        <w:t xml:space="preserve"> como instrumento de mejora continua.</w:t>
      </w:r>
    </w:p>
    <w:p w14:paraId="6C8EE435" w14:textId="77777777" w:rsidR="00F31BF1" w:rsidRPr="00B9054B" w:rsidRDefault="00F31BF1" w:rsidP="00F31BF1">
      <w:pPr>
        <w:autoSpaceDE w:val="0"/>
        <w:autoSpaceDN w:val="0"/>
        <w:adjustRightInd w:val="0"/>
        <w:rPr>
          <w:rFonts w:ascii="Segoe UI" w:hAnsi="Segoe UI" w:cs="Segoe UI"/>
          <w:sz w:val="20"/>
          <w:szCs w:val="20"/>
        </w:rPr>
      </w:pPr>
    </w:p>
    <w:p w14:paraId="78E2F74D" w14:textId="06293CF4" w:rsidR="004B01DD" w:rsidRPr="00B9054B" w:rsidRDefault="004B01DD" w:rsidP="006F3284">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Artículo 4. Principios generales de convivencia.</w:t>
      </w:r>
    </w:p>
    <w:p w14:paraId="58E6131F" w14:textId="77777777" w:rsidR="004B01DD" w:rsidRPr="00B9054B" w:rsidRDefault="004B01DD" w:rsidP="006F3284">
      <w:pPr>
        <w:autoSpaceDE w:val="0"/>
        <w:autoSpaceDN w:val="0"/>
        <w:adjustRightInd w:val="0"/>
        <w:jc w:val="both"/>
        <w:rPr>
          <w:rFonts w:ascii="Segoe UI" w:hAnsi="Segoe UI" w:cs="Segoe UI"/>
          <w:b/>
          <w:sz w:val="20"/>
          <w:szCs w:val="20"/>
          <w:lang w:bidi="ta-IN"/>
        </w:rPr>
      </w:pPr>
    </w:p>
    <w:p w14:paraId="5632AF8B" w14:textId="5AEA32DB" w:rsidR="004B01DD" w:rsidRPr="00B9054B" w:rsidRDefault="004B01DD" w:rsidP="004B01DD">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Las personas usuarias procurarán:</w:t>
      </w:r>
    </w:p>
    <w:p w14:paraId="0DF3FADB" w14:textId="7CB0C3A6" w:rsidR="004B01DD" w:rsidRPr="00B9054B" w:rsidRDefault="004B01DD" w:rsidP="004B01DD">
      <w:pPr>
        <w:numPr>
          <w:ilvl w:val="0"/>
          <w:numId w:val="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Dirigirse de forma respetuosa a otras personas, siendo cortés con otros compañeros, con las visitas y los trabajadores, para facilitar la convivencia; en definitiva, se trata de tratar a otras personas como le gustaría ser tratado. </w:t>
      </w:r>
    </w:p>
    <w:p w14:paraId="63EB529D" w14:textId="65717A56" w:rsidR="004B01DD" w:rsidRPr="00B9054B" w:rsidRDefault="004B01DD" w:rsidP="004B01DD">
      <w:pPr>
        <w:numPr>
          <w:ilvl w:val="0"/>
          <w:numId w:val="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Mantener unas correctas condiciones de aseo personal y una vestimenta adecuada si tiene una autonomía funcional suficiente para ello.</w:t>
      </w:r>
    </w:p>
    <w:p w14:paraId="55CD2D92" w14:textId="40B8167E" w:rsidR="004B01DD" w:rsidRPr="00B9054B" w:rsidRDefault="004B01DD" w:rsidP="004B01DD">
      <w:pPr>
        <w:numPr>
          <w:ilvl w:val="0"/>
          <w:numId w:val="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lastRenderedPageBreak/>
        <w:t xml:space="preserve">Utilizar prendas de vestir en buen estado y apropiadas para la permanencia en zonas comunes. </w:t>
      </w:r>
    </w:p>
    <w:p w14:paraId="3B5A2064" w14:textId="7F41B95F" w:rsidR="004B01DD" w:rsidRPr="00B9054B" w:rsidRDefault="004B01DD" w:rsidP="004B01DD">
      <w:pPr>
        <w:numPr>
          <w:ilvl w:val="0"/>
          <w:numId w:val="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Informar de los desperfectos, averías o fallos que advierta en las instalaciones y equipamiento de sus habitaciones.</w:t>
      </w:r>
    </w:p>
    <w:p w14:paraId="0B997AD1" w14:textId="39C082EA" w:rsidR="004B01DD" w:rsidRPr="00B9054B" w:rsidRDefault="004B01DD" w:rsidP="004B01DD">
      <w:pPr>
        <w:numPr>
          <w:ilvl w:val="0"/>
          <w:numId w:val="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No recriminar a compañeros/as si en algún momento se sienten molestos por las formas o modales que mantengan ante determinadas situaciones. Ponerlo en conocimiento de las personas responsables del Centro.</w:t>
      </w:r>
    </w:p>
    <w:p w14:paraId="1A095947" w14:textId="0D83B82E" w:rsidR="004B01DD" w:rsidRPr="00B9054B" w:rsidRDefault="004B01DD" w:rsidP="004B01DD">
      <w:pPr>
        <w:numPr>
          <w:ilvl w:val="0"/>
          <w:numId w:val="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Distribuir el espacio disponible de forma razonable en las habitaciones compartidas y si recibe visitas procurar que no sea una visita prolongada para evitar molestar a su compañero/a.</w:t>
      </w:r>
    </w:p>
    <w:p w14:paraId="73B2B8DB" w14:textId="480C7E8E" w:rsidR="004B01DD" w:rsidRPr="00B9054B" w:rsidRDefault="004B01DD" w:rsidP="004B01DD">
      <w:pPr>
        <w:numPr>
          <w:ilvl w:val="0"/>
          <w:numId w:val="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Entregar a una persona responsable cualquier objeto personal que encuentre que no sea de su propiedad.</w:t>
      </w:r>
    </w:p>
    <w:p w14:paraId="59707375" w14:textId="77777777" w:rsidR="004B01DD" w:rsidRPr="00B9054B" w:rsidRDefault="004B01DD" w:rsidP="006F3284">
      <w:pPr>
        <w:autoSpaceDE w:val="0"/>
        <w:autoSpaceDN w:val="0"/>
        <w:adjustRightInd w:val="0"/>
        <w:jc w:val="both"/>
        <w:rPr>
          <w:rFonts w:ascii="Segoe UI" w:hAnsi="Segoe UI" w:cs="Segoe UI"/>
          <w:b/>
          <w:sz w:val="20"/>
          <w:szCs w:val="20"/>
          <w:lang w:bidi="ta-IN"/>
        </w:rPr>
      </w:pPr>
    </w:p>
    <w:p w14:paraId="47D667F8" w14:textId="0C0219B3" w:rsidR="006F3284" w:rsidRPr="00B9054B" w:rsidRDefault="006F3284" w:rsidP="006F3284">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 xml:space="preserve">Artículo </w:t>
      </w:r>
      <w:r w:rsidR="00D016C8" w:rsidRPr="00B9054B">
        <w:rPr>
          <w:rFonts w:ascii="Segoe UI" w:hAnsi="Segoe UI" w:cs="Segoe UI"/>
          <w:b/>
          <w:sz w:val="20"/>
          <w:szCs w:val="20"/>
          <w:lang w:bidi="ta-IN"/>
        </w:rPr>
        <w:t>5</w:t>
      </w:r>
      <w:r w:rsidRPr="00B9054B">
        <w:rPr>
          <w:rFonts w:ascii="Segoe UI" w:hAnsi="Segoe UI" w:cs="Segoe UI"/>
          <w:b/>
          <w:sz w:val="20"/>
          <w:szCs w:val="20"/>
          <w:lang w:bidi="ta-IN"/>
        </w:rPr>
        <w:t>. Derechos de las personas usuarias.</w:t>
      </w:r>
    </w:p>
    <w:p w14:paraId="075F7741" w14:textId="5C15C72F" w:rsidR="006F3284" w:rsidRPr="00B9054B" w:rsidRDefault="006F3284" w:rsidP="006F3284">
      <w:pPr>
        <w:autoSpaceDE w:val="0"/>
        <w:autoSpaceDN w:val="0"/>
        <w:adjustRightInd w:val="0"/>
        <w:jc w:val="both"/>
        <w:rPr>
          <w:rFonts w:ascii="Segoe UI" w:hAnsi="Segoe UI" w:cs="Segoe UI"/>
          <w:b/>
          <w:sz w:val="20"/>
          <w:szCs w:val="20"/>
          <w:lang w:bidi="ta-IN"/>
        </w:rPr>
      </w:pPr>
    </w:p>
    <w:p w14:paraId="746EAA23" w14:textId="70756936" w:rsidR="006F3284" w:rsidRPr="00B9054B" w:rsidRDefault="00002635"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L</w:t>
      </w:r>
      <w:r w:rsidR="006F3284" w:rsidRPr="00B9054B">
        <w:rPr>
          <w:rFonts w:ascii="Segoe UI" w:hAnsi="Segoe UI" w:cs="Segoe UI"/>
          <w:sz w:val="20"/>
          <w:szCs w:val="20"/>
          <w:lang w:bidi="ta-IN"/>
        </w:rPr>
        <w:t>as personas usuarias</w:t>
      </w:r>
      <w:r w:rsidR="00137D08" w:rsidRPr="00B9054B">
        <w:rPr>
          <w:rFonts w:ascii="Segoe UI" w:hAnsi="Segoe UI" w:cs="Segoe UI"/>
          <w:sz w:val="20"/>
          <w:szCs w:val="20"/>
          <w:lang w:bidi="ta-IN"/>
        </w:rPr>
        <w:t xml:space="preserve"> del Centro</w:t>
      </w:r>
      <w:r w:rsidRPr="00B9054B">
        <w:rPr>
          <w:rFonts w:ascii="Segoe UI" w:hAnsi="Segoe UI" w:cs="Segoe UI"/>
          <w:sz w:val="20"/>
          <w:szCs w:val="20"/>
          <w:lang w:bidi="ta-IN"/>
        </w:rPr>
        <w:t xml:space="preserve"> tienen derecho a</w:t>
      </w:r>
      <w:r w:rsidR="00137D08" w:rsidRPr="00B9054B">
        <w:rPr>
          <w:rFonts w:ascii="Segoe UI" w:hAnsi="Segoe UI" w:cs="Segoe UI"/>
          <w:sz w:val="20"/>
          <w:szCs w:val="20"/>
          <w:lang w:bidi="ta-IN"/>
        </w:rPr>
        <w:t>:</w:t>
      </w:r>
    </w:p>
    <w:p w14:paraId="54820364" w14:textId="77777777" w:rsidR="006F3284" w:rsidRPr="00B9054B" w:rsidRDefault="006F3284" w:rsidP="006F3284">
      <w:pPr>
        <w:autoSpaceDE w:val="0"/>
        <w:autoSpaceDN w:val="0"/>
        <w:adjustRightInd w:val="0"/>
        <w:jc w:val="both"/>
        <w:rPr>
          <w:rFonts w:ascii="Segoe UI" w:hAnsi="Segoe UI" w:cs="Segoe UI"/>
          <w:sz w:val="20"/>
          <w:szCs w:val="20"/>
          <w:lang w:bidi="ta-IN"/>
        </w:rPr>
      </w:pPr>
    </w:p>
    <w:p w14:paraId="6547EA15" w14:textId="0B64F712" w:rsidR="005C2A16" w:rsidRPr="00B9054B" w:rsidRDefault="005C2A16" w:rsidP="002C2151">
      <w:pPr>
        <w:numPr>
          <w:ilvl w:val="0"/>
          <w:numId w:val="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Disponer de un ejemplar escrito del presente reglamento y a recibir una información clara y completa sobre la organización del Centro, sus condiciones y </w:t>
      </w:r>
      <w:r w:rsidR="003E44B2" w:rsidRPr="00B9054B">
        <w:rPr>
          <w:rFonts w:ascii="Segoe UI" w:hAnsi="Segoe UI" w:cs="Segoe UI"/>
          <w:sz w:val="20"/>
          <w:szCs w:val="20"/>
          <w:lang w:bidi="ta-IN"/>
        </w:rPr>
        <w:t>normativas,</w:t>
      </w:r>
      <w:r w:rsidRPr="00B9054B">
        <w:rPr>
          <w:rFonts w:ascii="Segoe UI" w:hAnsi="Segoe UI" w:cs="Segoe UI"/>
          <w:sz w:val="20"/>
          <w:szCs w:val="20"/>
          <w:lang w:bidi="ta-IN"/>
        </w:rPr>
        <w:t xml:space="preserve"> así como toda la información que sea relevante para su estancia en el mismo. Tienen derecho igualmente a ser informados de cualquier cambio que se pueda originar en la dinámica de funcionamiento del Centro que le afecten.</w:t>
      </w:r>
    </w:p>
    <w:p w14:paraId="3026731E" w14:textId="55A5DF02" w:rsidR="00026448" w:rsidRPr="00B9054B" w:rsidRDefault="00026448" w:rsidP="002C2151">
      <w:pPr>
        <w:pStyle w:val="Prrafodelista"/>
        <w:numPr>
          <w:ilvl w:val="0"/>
          <w:numId w:val="5"/>
        </w:numPr>
        <w:jc w:val="both"/>
        <w:rPr>
          <w:rFonts w:ascii="Segoe UI" w:hAnsi="Segoe UI" w:cs="Segoe UI"/>
          <w:sz w:val="20"/>
          <w:szCs w:val="20"/>
        </w:rPr>
      </w:pPr>
      <w:r w:rsidRPr="00B9054B">
        <w:rPr>
          <w:rFonts w:ascii="Segoe UI" w:hAnsi="Segoe UI" w:cs="Segoe UI"/>
          <w:sz w:val="20"/>
          <w:szCs w:val="20"/>
        </w:rPr>
        <w:t>Participar en el diseño de su plan individual de atención.</w:t>
      </w:r>
    </w:p>
    <w:p w14:paraId="724676C8" w14:textId="3B67133B" w:rsidR="005C2A16" w:rsidRPr="00B9054B" w:rsidRDefault="005C2A16" w:rsidP="002C2151">
      <w:pPr>
        <w:numPr>
          <w:ilvl w:val="0"/>
          <w:numId w:val="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Una atención personalizada y un plan de cuidados individual que respete sus preferencias y su capacidad de decisión. </w:t>
      </w:r>
    </w:p>
    <w:p w14:paraId="024618FD" w14:textId="563962B9" w:rsidR="0022448D" w:rsidRPr="00B9054B" w:rsidRDefault="0022448D" w:rsidP="002C2151">
      <w:pPr>
        <w:numPr>
          <w:ilvl w:val="0"/>
          <w:numId w:val="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La intimidad en su proceso de atención, independientemente de las condiciones estructurales del Centro.</w:t>
      </w:r>
    </w:p>
    <w:p w14:paraId="1FBD26E3" w14:textId="07683825" w:rsidR="0022448D" w:rsidRPr="00B9054B" w:rsidRDefault="0022448D" w:rsidP="002C2151">
      <w:pPr>
        <w:numPr>
          <w:ilvl w:val="0"/>
          <w:numId w:val="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Recibir una atención sin discriminación por razón de edad, sexo, raza, religión, ideología o cualquier otra circunstancia personal o social.</w:t>
      </w:r>
    </w:p>
    <w:p w14:paraId="2AE414B8" w14:textId="108D5123" w:rsidR="00137D08" w:rsidRPr="00B9054B" w:rsidRDefault="00002635" w:rsidP="002C2151">
      <w:pPr>
        <w:numPr>
          <w:ilvl w:val="0"/>
          <w:numId w:val="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P</w:t>
      </w:r>
      <w:r w:rsidR="00137D08" w:rsidRPr="00B9054B">
        <w:rPr>
          <w:rFonts w:ascii="Segoe UI" w:hAnsi="Segoe UI" w:cs="Segoe UI"/>
          <w:sz w:val="20"/>
          <w:szCs w:val="20"/>
          <w:lang w:bidi="ta-IN"/>
        </w:rPr>
        <w:t>articipar activamente en las actividades que se organicen, colaborando con su experiencia y conocimientos, en la medida de sus posibilidades.</w:t>
      </w:r>
    </w:p>
    <w:p w14:paraId="0AFBA11A" w14:textId="5CB6F2F0" w:rsidR="00137D08" w:rsidRPr="00B9054B" w:rsidRDefault="00002635" w:rsidP="002C2151">
      <w:pPr>
        <w:numPr>
          <w:ilvl w:val="0"/>
          <w:numId w:val="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F</w:t>
      </w:r>
      <w:r w:rsidR="00137D08" w:rsidRPr="00B9054B">
        <w:rPr>
          <w:rFonts w:ascii="Segoe UI" w:hAnsi="Segoe UI" w:cs="Segoe UI"/>
          <w:sz w:val="20"/>
          <w:szCs w:val="20"/>
          <w:lang w:bidi="ta-IN"/>
        </w:rPr>
        <w:t>ormar parte de los grupos de actividades que en el Centro se constituyan.</w:t>
      </w:r>
    </w:p>
    <w:p w14:paraId="72601625" w14:textId="272EB56C" w:rsidR="00137D08" w:rsidRPr="00B9054B" w:rsidRDefault="00002635" w:rsidP="002C2151">
      <w:pPr>
        <w:numPr>
          <w:ilvl w:val="0"/>
          <w:numId w:val="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P</w:t>
      </w:r>
      <w:r w:rsidR="00137D08" w:rsidRPr="00B9054B">
        <w:rPr>
          <w:rFonts w:ascii="Segoe UI" w:hAnsi="Segoe UI" w:cs="Segoe UI"/>
          <w:sz w:val="20"/>
          <w:szCs w:val="20"/>
          <w:lang w:bidi="ta-IN"/>
        </w:rPr>
        <w:t>resentar sugerencias a la Dirección del Centro con propuestas de mejora de servicios y de actividades.</w:t>
      </w:r>
    </w:p>
    <w:p w14:paraId="6B3E7004" w14:textId="09CCBFCA" w:rsidR="00137D08" w:rsidRPr="00B9054B" w:rsidRDefault="00002635" w:rsidP="002C2151">
      <w:pPr>
        <w:numPr>
          <w:ilvl w:val="0"/>
          <w:numId w:val="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T</w:t>
      </w:r>
      <w:r w:rsidR="00137D08" w:rsidRPr="00B9054B">
        <w:rPr>
          <w:rFonts w:ascii="Segoe UI" w:hAnsi="Segoe UI" w:cs="Segoe UI"/>
          <w:sz w:val="20"/>
          <w:szCs w:val="20"/>
          <w:lang w:bidi="ta-IN"/>
        </w:rPr>
        <w:t>ener acceso a todo tipo de publicaciones</w:t>
      </w:r>
      <w:r w:rsidR="00B734A3" w:rsidRPr="00B9054B">
        <w:rPr>
          <w:rFonts w:ascii="Segoe UI" w:hAnsi="Segoe UI" w:cs="Segoe UI"/>
          <w:sz w:val="20"/>
          <w:szCs w:val="20"/>
          <w:lang w:bidi="ta-IN"/>
        </w:rPr>
        <w:t xml:space="preserve"> </w:t>
      </w:r>
      <w:r w:rsidR="00137D08" w:rsidRPr="00B9054B">
        <w:rPr>
          <w:rFonts w:ascii="Segoe UI" w:hAnsi="Segoe UI" w:cs="Segoe UI"/>
          <w:sz w:val="20"/>
          <w:szCs w:val="20"/>
          <w:lang w:bidi="ta-IN"/>
        </w:rPr>
        <w:t>y libros que se reciban en el Centro</w:t>
      </w:r>
    </w:p>
    <w:p w14:paraId="555C3CEB" w14:textId="7B77206A" w:rsidR="00137D08" w:rsidRPr="00B9054B" w:rsidRDefault="003E44B2" w:rsidP="002C2151">
      <w:pPr>
        <w:numPr>
          <w:ilvl w:val="0"/>
          <w:numId w:val="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F</w:t>
      </w:r>
      <w:r w:rsidR="00137D08" w:rsidRPr="00B9054B">
        <w:rPr>
          <w:rFonts w:ascii="Segoe UI" w:hAnsi="Segoe UI" w:cs="Segoe UI"/>
          <w:sz w:val="20"/>
          <w:szCs w:val="20"/>
          <w:lang w:bidi="ta-IN"/>
        </w:rPr>
        <w:t>ormular reclamaciones.</w:t>
      </w:r>
    </w:p>
    <w:p w14:paraId="4E99D9C3" w14:textId="7101E32E" w:rsidR="00137D08" w:rsidRPr="00B9054B" w:rsidRDefault="00002635" w:rsidP="002C2151">
      <w:pPr>
        <w:numPr>
          <w:ilvl w:val="0"/>
          <w:numId w:val="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M</w:t>
      </w:r>
      <w:r w:rsidR="00137D08" w:rsidRPr="00B9054B">
        <w:rPr>
          <w:rFonts w:ascii="Segoe UI" w:hAnsi="Segoe UI" w:cs="Segoe UI"/>
          <w:sz w:val="20"/>
          <w:szCs w:val="20"/>
          <w:lang w:bidi="ta-IN"/>
        </w:rPr>
        <w:t>antener relaciones con sus familiares y allegados.</w:t>
      </w:r>
    </w:p>
    <w:p w14:paraId="6D97134D" w14:textId="5700976E" w:rsidR="00137D08" w:rsidRPr="00B9054B" w:rsidRDefault="00002635" w:rsidP="002C2151">
      <w:pPr>
        <w:numPr>
          <w:ilvl w:val="0"/>
          <w:numId w:val="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E</w:t>
      </w:r>
      <w:r w:rsidR="00137D08" w:rsidRPr="00B9054B">
        <w:rPr>
          <w:rFonts w:ascii="Segoe UI" w:hAnsi="Segoe UI" w:cs="Segoe UI"/>
          <w:sz w:val="20"/>
          <w:szCs w:val="20"/>
          <w:lang w:bidi="ta-IN"/>
        </w:rPr>
        <w:t>l máximo</w:t>
      </w:r>
      <w:r w:rsidR="00B734A3" w:rsidRPr="00B9054B">
        <w:rPr>
          <w:rFonts w:ascii="Segoe UI" w:hAnsi="Segoe UI" w:cs="Segoe UI"/>
          <w:sz w:val="20"/>
          <w:szCs w:val="20"/>
          <w:lang w:bidi="ta-IN"/>
        </w:rPr>
        <w:t xml:space="preserve"> r</w:t>
      </w:r>
      <w:r w:rsidR="00137D08" w:rsidRPr="00B9054B">
        <w:rPr>
          <w:rFonts w:ascii="Segoe UI" w:hAnsi="Segoe UI" w:cs="Segoe UI"/>
          <w:sz w:val="20"/>
          <w:szCs w:val="20"/>
          <w:lang w:bidi="ta-IN"/>
        </w:rPr>
        <w:t>espeto de su persona y a recibir un trato correcto por parte del personal y los otros residentes o personas usuarias.</w:t>
      </w:r>
    </w:p>
    <w:p w14:paraId="54CECEC1" w14:textId="026E26D4" w:rsidR="00137D08" w:rsidRPr="00B9054B" w:rsidRDefault="00002635" w:rsidP="002C2151">
      <w:pPr>
        <w:numPr>
          <w:ilvl w:val="0"/>
          <w:numId w:val="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E</w:t>
      </w:r>
      <w:r w:rsidR="00137D08" w:rsidRPr="00B9054B">
        <w:rPr>
          <w:rFonts w:ascii="Segoe UI" w:hAnsi="Segoe UI" w:cs="Segoe UI"/>
          <w:sz w:val="20"/>
          <w:szCs w:val="20"/>
          <w:lang w:bidi="ta-IN"/>
        </w:rPr>
        <w:t xml:space="preserve">star informados de manera completa </w:t>
      </w:r>
      <w:r w:rsidR="00B734A3" w:rsidRPr="00B9054B">
        <w:rPr>
          <w:rFonts w:ascii="Segoe UI" w:hAnsi="Segoe UI" w:cs="Segoe UI"/>
          <w:sz w:val="20"/>
          <w:szCs w:val="20"/>
          <w:lang w:bidi="ta-IN"/>
        </w:rPr>
        <w:t xml:space="preserve">para </w:t>
      </w:r>
      <w:r w:rsidR="00137D08" w:rsidRPr="00B9054B">
        <w:rPr>
          <w:rFonts w:ascii="Segoe UI" w:hAnsi="Segoe UI" w:cs="Segoe UI"/>
          <w:sz w:val="20"/>
          <w:szCs w:val="20"/>
          <w:lang w:bidi="ta-IN"/>
        </w:rPr>
        <w:t xml:space="preserve">decidir </w:t>
      </w:r>
      <w:r w:rsidR="00B734A3" w:rsidRPr="00B9054B">
        <w:rPr>
          <w:rFonts w:ascii="Segoe UI" w:hAnsi="Segoe UI" w:cs="Segoe UI"/>
          <w:sz w:val="20"/>
          <w:szCs w:val="20"/>
          <w:lang w:bidi="ta-IN"/>
        </w:rPr>
        <w:t xml:space="preserve">acerca de </w:t>
      </w:r>
      <w:r w:rsidR="00137D08" w:rsidRPr="00B9054B">
        <w:rPr>
          <w:rFonts w:ascii="Segoe UI" w:hAnsi="Segoe UI" w:cs="Segoe UI"/>
          <w:sz w:val="20"/>
          <w:szCs w:val="20"/>
          <w:lang w:bidi="ta-IN"/>
        </w:rPr>
        <w:t>su incorporación en estudios o investigaciones clínicas</w:t>
      </w:r>
      <w:r w:rsidR="00B734A3" w:rsidRPr="00B9054B">
        <w:rPr>
          <w:rFonts w:ascii="Segoe UI" w:hAnsi="Segoe UI" w:cs="Segoe UI"/>
          <w:sz w:val="20"/>
          <w:szCs w:val="20"/>
          <w:lang w:bidi="ta-IN"/>
        </w:rPr>
        <w:t>.</w:t>
      </w:r>
      <w:r w:rsidR="00137D08" w:rsidRPr="00B9054B">
        <w:rPr>
          <w:rFonts w:ascii="Segoe UI" w:hAnsi="Segoe UI" w:cs="Segoe UI"/>
          <w:sz w:val="20"/>
          <w:szCs w:val="20"/>
          <w:lang w:bidi="ta-IN"/>
        </w:rPr>
        <w:t xml:space="preserve"> </w:t>
      </w:r>
      <w:r w:rsidR="00B734A3" w:rsidRPr="00B9054B">
        <w:rPr>
          <w:rFonts w:ascii="Segoe UI" w:hAnsi="Segoe UI" w:cs="Segoe UI"/>
          <w:sz w:val="20"/>
          <w:szCs w:val="20"/>
          <w:lang w:bidi="ta-IN"/>
        </w:rPr>
        <w:t xml:space="preserve">Se garantizará que la persona sea conocedora de </w:t>
      </w:r>
      <w:r w:rsidR="00137D08" w:rsidRPr="00B9054B">
        <w:rPr>
          <w:rFonts w:ascii="Segoe UI" w:hAnsi="Segoe UI" w:cs="Segoe UI"/>
          <w:sz w:val="20"/>
          <w:szCs w:val="20"/>
          <w:lang w:bidi="ta-IN"/>
        </w:rPr>
        <w:t xml:space="preserve">que se puede negar a ello sin que </w:t>
      </w:r>
      <w:r w:rsidR="00B734A3" w:rsidRPr="00B9054B">
        <w:rPr>
          <w:rFonts w:ascii="Segoe UI" w:hAnsi="Segoe UI" w:cs="Segoe UI"/>
          <w:sz w:val="20"/>
          <w:szCs w:val="20"/>
          <w:lang w:bidi="ta-IN"/>
        </w:rPr>
        <w:t xml:space="preserve">ello pueda </w:t>
      </w:r>
      <w:r w:rsidR="00711123" w:rsidRPr="00B9054B">
        <w:rPr>
          <w:rFonts w:ascii="Segoe UI" w:hAnsi="Segoe UI" w:cs="Segoe UI"/>
          <w:sz w:val="20"/>
          <w:szCs w:val="20"/>
          <w:lang w:bidi="ta-IN"/>
        </w:rPr>
        <w:t xml:space="preserve">conllevar </w:t>
      </w:r>
      <w:r w:rsidR="00137D08" w:rsidRPr="00B9054B">
        <w:rPr>
          <w:rFonts w:ascii="Segoe UI" w:hAnsi="Segoe UI" w:cs="Segoe UI"/>
          <w:sz w:val="20"/>
          <w:szCs w:val="20"/>
          <w:lang w:bidi="ta-IN"/>
        </w:rPr>
        <w:t>ninguna clase de discriminación por parte del personal del Centro.</w:t>
      </w:r>
    </w:p>
    <w:p w14:paraId="1CDEAC10" w14:textId="65B0F63B" w:rsidR="00137D08" w:rsidRPr="00B9054B" w:rsidRDefault="00002635" w:rsidP="002C2151">
      <w:pPr>
        <w:numPr>
          <w:ilvl w:val="0"/>
          <w:numId w:val="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C</w:t>
      </w:r>
      <w:r w:rsidR="00137D08" w:rsidRPr="00B9054B">
        <w:rPr>
          <w:rFonts w:ascii="Segoe UI" w:hAnsi="Segoe UI" w:cs="Segoe UI"/>
          <w:sz w:val="20"/>
          <w:szCs w:val="20"/>
          <w:lang w:bidi="ta-IN"/>
        </w:rPr>
        <w:t xml:space="preserve">onocer a los profesionales del Centro y quién es </w:t>
      </w:r>
      <w:r w:rsidR="003E44B2" w:rsidRPr="00B9054B">
        <w:rPr>
          <w:rFonts w:ascii="Segoe UI" w:hAnsi="Segoe UI" w:cs="Segoe UI"/>
          <w:sz w:val="20"/>
          <w:szCs w:val="20"/>
          <w:lang w:bidi="ta-IN"/>
        </w:rPr>
        <w:t>su profesional de referencia</w:t>
      </w:r>
      <w:r w:rsidR="002D1754" w:rsidRPr="00B9054B">
        <w:rPr>
          <w:rFonts w:ascii="Segoe UI" w:hAnsi="Segoe UI" w:cs="Segoe UI"/>
          <w:sz w:val="20"/>
          <w:szCs w:val="20"/>
          <w:lang w:bidi="ta-IN"/>
        </w:rPr>
        <w:t xml:space="preserve">. Conocer a las </w:t>
      </w:r>
      <w:r w:rsidR="00137D08" w:rsidRPr="00B9054B">
        <w:rPr>
          <w:rFonts w:ascii="Segoe UI" w:hAnsi="Segoe UI" w:cs="Segoe UI"/>
          <w:sz w:val="20"/>
          <w:szCs w:val="20"/>
          <w:lang w:bidi="ta-IN"/>
        </w:rPr>
        <w:t>que puede dirigir sus preguntas o solicitar informaciones sobre cuestiones relacionadas con el Centro, su organización, su estancia en él, y a ser recibido en horarios convenientes para ambas partes.</w:t>
      </w:r>
    </w:p>
    <w:p w14:paraId="257BB582" w14:textId="35AA959D" w:rsidR="00137D08" w:rsidRPr="00B9054B" w:rsidRDefault="00002635" w:rsidP="002C2151">
      <w:pPr>
        <w:numPr>
          <w:ilvl w:val="0"/>
          <w:numId w:val="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M</w:t>
      </w:r>
      <w:r w:rsidR="00137D08" w:rsidRPr="00B9054B">
        <w:rPr>
          <w:rFonts w:ascii="Segoe UI" w:hAnsi="Segoe UI" w:cs="Segoe UI"/>
          <w:sz w:val="20"/>
          <w:szCs w:val="20"/>
          <w:lang w:bidi="ta-IN"/>
        </w:rPr>
        <w:t xml:space="preserve">antener su vida cultural, social o política, </w:t>
      </w:r>
      <w:proofErr w:type="gramStart"/>
      <w:r w:rsidR="00137D08" w:rsidRPr="00B9054B">
        <w:rPr>
          <w:rFonts w:ascii="Segoe UI" w:hAnsi="Segoe UI" w:cs="Segoe UI"/>
          <w:sz w:val="20"/>
          <w:szCs w:val="20"/>
          <w:lang w:bidi="ta-IN"/>
        </w:rPr>
        <w:t>salvaguardando</w:t>
      </w:r>
      <w:proofErr w:type="gramEnd"/>
      <w:r w:rsidR="00137D08" w:rsidRPr="00B9054B">
        <w:rPr>
          <w:rFonts w:ascii="Segoe UI" w:hAnsi="Segoe UI" w:cs="Segoe UI"/>
          <w:sz w:val="20"/>
          <w:szCs w:val="20"/>
          <w:lang w:bidi="ta-IN"/>
        </w:rPr>
        <w:t xml:space="preserve"> en cualquier caso, el legítimo pluralismo de opinión.</w:t>
      </w:r>
    </w:p>
    <w:p w14:paraId="3B05303C" w14:textId="77777777" w:rsidR="00766793" w:rsidRPr="00B9054B" w:rsidRDefault="00002635" w:rsidP="002C2151">
      <w:pPr>
        <w:numPr>
          <w:ilvl w:val="0"/>
          <w:numId w:val="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R</w:t>
      </w:r>
      <w:r w:rsidR="00137D08" w:rsidRPr="00B9054B">
        <w:rPr>
          <w:rFonts w:ascii="Segoe UI" w:hAnsi="Segoe UI" w:cs="Segoe UI"/>
          <w:sz w:val="20"/>
          <w:szCs w:val="20"/>
          <w:lang w:bidi="ta-IN"/>
        </w:rPr>
        <w:t>ecibir todos los servicios que se prestan en el centro en las condiciones establecidas, acordadas o convenidas entre la persona usuaria o tutor y el Centro.</w:t>
      </w:r>
    </w:p>
    <w:p w14:paraId="5118359D" w14:textId="77777777" w:rsidR="00766793" w:rsidRPr="00B9054B" w:rsidRDefault="00766793" w:rsidP="002C2151">
      <w:pPr>
        <w:pStyle w:val="Prrafodelista"/>
        <w:numPr>
          <w:ilvl w:val="0"/>
          <w:numId w:val="5"/>
        </w:numPr>
        <w:jc w:val="both"/>
        <w:rPr>
          <w:rFonts w:ascii="Segoe UI" w:hAnsi="Segoe UI" w:cs="Segoe UI"/>
          <w:sz w:val="20"/>
          <w:szCs w:val="20"/>
        </w:rPr>
      </w:pPr>
      <w:r w:rsidRPr="00B9054B">
        <w:rPr>
          <w:rFonts w:ascii="Segoe UI" w:hAnsi="Segoe UI" w:cs="Segoe UI"/>
          <w:sz w:val="20"/>
          <w:szCs w:val="20"/>
        </w:rPr>
        <w:t>Permanecer en las zonas comunes del centro que le resulten de su agrado.</w:t>
      </w:r>
    </w:p>
    <w:p w14:paraId="0F9042F7" w14:textId="0353A59D" w:rsidR="00137D08" w:rsidRPr="00B9054B" w:rsidRDefault="00002635" w:rsidP="002C2151">
      <w:pPr>
        <w:numPr>
          <w:ilvl w:val="0"/>
          <w:numId w:val="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lastRenderedPageBreak/>
        <w:t>C</w:t>
      </w:r>
      <w:r w:rsidR="00137D08" w:rsidRPr="00B9054B">
        <w:rPr>
          <w:rFonts w:ascii="Segoe UI" w:hAnsi="Segoe UI" w:cs="Segoe UI"/>
          <w:sz w:val="20"/>
          <w:szCs w:val="20"/>
          <w:lang w:bidi="ta-IN"/>
        </w:rPr>
        <w:t xml:space="preserve">onsiderar como domicilio propio el </w:t>
      </w:r>
      <w:r w:rsidR="00711123" w:rsidRPr="00B9054B">
        <w:rPr>
          <w:rFonts w:ascii="Segoe UI" w:hAnsi="Segoe UI" w:cs="Segoe UI"/>
          <w:sz w:val="20"/>
          <w:szCs w:val="20"/>
          <w:lang w:bidi="ta-IN"/>
        </w:rPr>
        <w:t xml:space="preserve">Centro </w:t>
      </w:r>
      <w:r w:rsidR="00137D08" w:rsidRPr="00B9054B">
        <w:rPr>
          <w:rFonts w:ascii="Segoe UI" w:hAnsi="Segoe UI" w:cs="Segoe UI"/>
          <w:sz w:val="20"/>
          <w:szCs w:val="20"/>
          <w:lang w:bidi="ta-IN"/>
        </w:rPr>
        <w:t xml:space="preserve">residencial, así como a ejercer sus derechos individuales, con especial alusión al ejercicio de la vida afectiva y la libertad de expresión, haciendo en todo caso un uso </w:t>
      </w:r>
      <w:proofErr w:type="gramStart"/>
      <w:r w:rsidR="00137D08" w:rsidRPr="00B9054B">
        <w:rPr>
          <w:rFonts w:ascii="Segoe UI" w:hAnsi="Segoe UI" w:cs="Segoe UI"/>
          <w:sz w:val="20"/>
          <w:szCs w:val="20"/>
          <w:lang w:bidi="ta-IN"/>
        </w:rPr>
        <w:t>del mismo</w:t>
      </w:r>
      <w:proofErr w:type="gramEnd"/>
      <w:r w:rsidR="00137D08" w:rsidRPr="00B9054B">
        <w:rPr>
          <w:rFonts w:ascii="Segoe UI" w:hAnsi="Segoe UI" w:cs="Segoe UI"/>
          <w:sz w:val="20"/>
          <w:szCs w:val="20"/>
          <w:lang w:bidi="ta-IN"/>
        </w:rPr>
        <w:t xml:space="preserve"> conforme a lo que establezca el Reglamento de Régimen Interno del Centro.</w:t>
      </w:r>
    </w:p>
    <w:p w14:paraId="7018614F" w14:textId="6013417F" w:rsidR="0022448D" w:rsidRPr="00B9054B" w:rsidRDefault="0022448D" w:rsidP="002C2151">
      <w:pPr>
        <w:numPr>
          <w:ilvl w:val="0"/>
          <w:numId w:val="7"/>
        </w:numPr>
        <w:autoSpaceDE w:val="0"/>
        <w:autoSpaceDN w:val="0"/>
        <w:adjustRightInd w:val="0"/>
        <w:jc w:val="both"/>
        <w:rPr>
          <w:rFonts w:ascii="Segoe UI" w:hAnsi="Segoe UI" w:cs="Segoe UI"/>
          <w:sz w:val="20"/>
          <w:szCs w:val="20"/>
          <w:lang w:bidi="ta-IN"/>
        </w:rPr>
      </w:pPr>
      <w:r w:rsidRPr="00B9054B">
        <w:rPr>
          <w:rFonts w:ascii="Segoe UI" w:eastAsiaTheme="minorHAnsi" w:hAnsi="Segoe UI" w:cs="Segoe UI"/>
          <w:sz w:val="20"/>
          <w:szCs w:val="20"/>
          <w:lang w:eastAsia="en-US"/>
          <w14:ligatures w14:val="standardContextual"/>
        </w:rPr>
        <w:t>La toma de decisiones acerca de todo lo concerniente a su vida e, incluso, en los momentos próximos a la muerte (siempre que no se transgredan los derechos de otros o los principios profesionales). Todos los residentes tienen derecho a una muerte digna.</w:t>
      </w:r>
    </w:p>
    <w:p w14:paraId="53B3B6C7" w14:textId="5D1FEADD" w:rsidR="00137D08" w:rsidRPr="00B9054B" w:rsidRDefault="00002635" w:rsidP="002C2151">
      <w:pPr>
        <w:numPr>
          <w:ilvl w:val="0"/>
          <w:numId w:val="7"/>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R</w:t>
      </w:r>
      <w:r w:rsidR="00137D08" w:rsidRPr="00B9054B">
        <w:rPr>
          <w:rFonts w:ascii="Segoe UI" w:hAnsi="Segoe UI" w:cs="Segoe UI"/>
          <w:sz w:val="20"/>
          <w:szCs w:val="20"/>
          <w:lang w:bidi="ta-IN"/>
        </w:rPr>
        <w:t>ecibir la información adecuada y suficiente sobre los programas y tratamientos oportunos, incluyendo beneficios, desventajas y posibles alternativas</w:t>
      </w:r>
      <w:r w:rsidR="00711123" w:rsidRPr="00B9054B">
        <w:rPr>
          <w:rFonts w:ascii="Segoe UI" w:hAnsi="Segoe UI" w:cs="Segoe UI"/>
          <w:sz w:val="20"/>
          <w:szCs w:val="20"/>
          <w:lang w:bidi="ta-IN"/>
        </w:rPr>
        <w:t xml:space="preserve"> que ellos conllevan</w:t>
      </w:r>
      <w:r w:rsidR="00137D08" w:rsidRPr="00B9054B">
        <w:rPr>
          <w:rFonts w:ascii="Segoe UI" w:hAnsi="Segoe UI" w:cs="Segoe UI"/>
          <w:sz w:val="20"/>
          <w:szCs w:val="20"/>
          <w:lang w:bidi="ta-IN"/>
        </w:rPr>
        <w:t>. Cuando la persona usuaria no se halle en condiciones de recibir información ni de tomar decisiones, el Centro debe consultar a su tutor o familiar designado al efecto.</w:t>
      </w:r>
    </w:p>
    <w:p w14:paraId="09D00599" w14:textId="77777777" w:rsidR="006F3284" w:rsidRPr="00B9054B" w:rsidRDefault="006F3284" w:rsidP="006F3284">
      <w:pPr>
        <w:autoSpaceDE w:val="0"/>
        <w:autoSpaceDN w:val="0"/>
        <w:adjustRightInd w:val="0"/>
        <w:jc w:val="both"/>
        <w:rPr>
          <w:rFonts w:ascii="Segoe UI" w:hAnsi="Segoe UI" w:cs="Segoe UI"/>
          <w:sz w:val="20"/>
          <w:szCs w:val="20"/>
          <w:lang w:bidi="ta-IN"/>
        </w:rPr>
      </w:pPr>
    </w:p>
    <w:p w14:paraId="0C7363C0" w14:textId="75D108AC" w:rsidR="006F3284" w:rsidRPr="00B9054B" w:rsidRDefault="006F3284" w:rsidP="006F3284">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 xml:space="preserve">Artículo </w:t>
      </w:r>
      <w:r w:rsidR="00D016C8" w:rsidRPr="00B9054B">
        <w:rPr>
          <w:rFonts w:ascii="Segoe UI" w:hAnsi="Segoe UI" w:cs="Segoe UI"/>
          <w:b/>
          <w:sz w:val="20"/>
          <w:szCs w:val="20"/>
          <w:lang w:bidi="ta-IN"/>
        </w:rPr>
        <w:t>6</w:t>
      </w:r>
      <w:r w:rsidRPr="00B9054B">
        <w:rPr>
          <w:rFonts w:ascii="Segoe UI" w:hAnsi="Segoe UI" w:cs="Segoe UI"/>
          <w:b/>
          <w:sz w:val="20"/>
          <w:szCs w:val="20"/>
          <w:lang w:bidi="ta-IN"/>
        </w:rPr>
        <w:t>. Deberes de las personas usuarias.</w:t>
      </w:r>
    </w:p>
    <w:p w14:paraId="41C673D3" w14:textId="77777777" w:rsidR="006F3284" w:rsidRPr="00B9054B" w:rsidRDefault="006F3284" w:rsidP="006F3284">
      <w:pPr>
        <w:autoSpaceDE w:val="0"/>
        <w:autoSpaceDN w:val="0"/>
        <w:adjustRightInd w:val="0"/>
        <w:jc w:val="both"/>
        <w:rPr>
          <w:rFonts w:ascii="Segoe UI" w:hAnsi="Segoe UI" w:cs="Segoe UI"/>
          <w:b/>
          <w:sz w:val="20"/>
          <w:szCs w:val="20"/>
          <w:lang w:bidi="ta-IN"/>
        </w:rPr>
      </w:pPr>
    </w:p>
    <w:p w14:paraId="75562C88" w14:textId="77777777" w:rsidR="006F3284" w:rsidRPr="00B9054B" w:rsidRDefault="006F3284"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Las personas usuarias o, en su caso, quienes ostenten su representación legal, tienen los siguientes deberes:</w:t>
      </w:r>
    </w:p>
    <w:p w14:paraId="05F7572B" w14:textId="77777777" w:rsidR="006F3284" w:rsidRPr="00B9054B" w:rsidRDefault="006F3284" w:rsidP="006F3284">
      <w:pPr>
        <w:autoSpaceDE w:val="0"/>
        <w:autoSpaceDN w:val="0"/>
        <w:adjustRightInd w:val="0"/>
        <w:jc w:val="both"/>
        <w:rPr>
          <w:rFonts w:ascii="Segoe UI" w:hAnsi="Segoe UI" w:cs="Segoe UI"/>
          <w:sz w:val="20"/>
          <w:szCs w:val="20"/>
          <w:lang w:bidi="ta-IN"/>
        </w:rPr>
      </w:pPr>
    </w:p>
    <w:p w14:paraId="09D7AB87" w14:textId="77777777" w:rsidR="003077F4" w:rsidRPr="00B9054B" w:rsidRDefault="003077F4" w:rsidP="002C2151">
      <w:pPr>
        <w:numPr>
          <w:ilvl w:val="0"/>
          <w:numId w:val="11"/>
        </w:numPr>
        <w:autoSpaceDE w:val="0"/>
        <w:autoSpaceDN w:val="0"/>
        <w:adjustRightInd w:val="0"/>
        <w:jc w:val="both"/>
        <w:rPr>
          <w:rFonts w:ascii="Segoe UI" w:hAnsi="Segoe UI" w:cs="Segoe UI"/>
          <w:sz w:val="20"/>
          <w:szCs w:val="20"/>
        </w:rPr>
      </w:pPr>
      <w:r w:rsidRPr="00B9054B">
        <w:rPr>
          <w:rFonts w:ascii="Segoe UI" w:hAnsi="Segoe UI" w:cs="Segoe UI"/>
          <w:sz w:val="20"/>
          <w:szCs w:val="20"/>
        </w:rPr>
        <w:t>Conocer y aceptar el Reglamento de Régimen Interior en vigor.</w:t>
      </w:r>
    </w:p>
    <w:p w14:paraId="7CD7C68A" w14:textId="59A4B377" w:rsidR="006F3284" w:rsidRPr="00B9054B" w:rsidRDefault="002D1754" w:rsidP="002C2151">
      <w:pPr>
        <w:numPr>
          <w:ilvl w:val="0"/>
          <w:numId w:val="11"/>
        </w:numPr>
        <w:autoSpaceDE w:val="0"/>
        <w:autoSpaceDN w:val="0"/>
        <w:adjustRightInd w:val="0"/>
        <w:jc w:val="both"/>
        <w:rPr>
          <w:rFonts w:ascii="Segoe UI" w:hAnsi="Segoe UI" w:cs="Segoe UI"/>
          <w:sz w:val="20"/>
          <w:szCs w:val="20"/>
        </w:rPr>
      </w:pPr>
      <w:r w:rsidRPr="00B9054B">
        <w:rPr>
          <w:rFonts w:ascii="Segoe UI" w:hAnsi="Segoe UI" w:cs="Segoe UI"/>
          <w:sz w:val="20"/>
          <w:szCs w:val="20"/>
        </w:rPr>
        <w:t>F</w:t>
      </w:r>
      <w:r w:rsidR="006F3284" w:rsidRPr="00B9054B">
        <w:rPr>
          <w:rFonts w:ascii="Segoe UI" w:hAnsi="Segoe UI" w:cs="Segoe UI"/>
          <w:sz w:val="20"/>
          <w:szCs w:val="20"/>
        </w:rPr>
        <w:t xml:space="preserve">acilitar con veracidad los datos personales, familiares y de la unidad de convivencia necesarios, y de presentar los documentos fidedignos que sean imprescindibles. </w:t>
      </w:r>
    </w:p>
    <w:p w14:paraId="7CE885A1" w14:textId="78BF2C60" w:rsidR="006F3284" w:rsidRPr="00B9054B" w:rsidRDefault="003077F4" w:rsidP="002C2151">
      <w:pPr>
        <w:numPr>
          <w:ilvl w:val="0"/>
          <w:numId w:val="11"/>
        </w:numPr>
        <w:autoSpaceDE w:val="0"/>
        <w:autoSpaceDN w:val="0"/>
        <w:adjustRightInd w:val="0"/>
        <w:jc w:val="both"/>
        <w:rPr>
          <w:rFonts w:ascii="Segoe UI" w:hAnsi="Segoe UI" w:cs="Segoe UI"/>
          <w:sz w:val="20"/>
          <w:szCs w:val="20"/>
        </w:rPr>
      </w:pPr>
      <w:r w:rsidRPr="00B9054B">
        <w:rPr>
          <w:rFonts w:ascii="Segoe UI" w:hAnsi="Segoe UI" w:cs="Segoe UI"/>
          <w:sz w:val="20"/>
          <w:szCs w:val="20"/>
        </w:rPr>
        <w:t>Mantener</w:t>
      </w:r>
      <w:r w:rsidR="006F3284" w:rsidRPr="00B9054B">
        <w:rPr>
          <w:rFonts w:ascii="Segoe UI" w:hAnsi="Segoe UI" w:cs="Segoe UI"/>
          <w:sz w:val="20"/>
          <w:szCs w:val="20"/>
        </w:rPr>
        <w:t xml:space="preserve"> una conducta basada en el respeto, la tolerancia y la colaboración para facilitar la resolución de los problemas.</w:t>
      </w:r>
    </w:p>
    <w:p w14:paraId="6FDCF037" w14:textId="77777777" w:rsidR="003077F4" w:rsidRPr="00B9054B" w:rsidRDefault="002D1754" w:rsidP="002C2151">
      <w:pPr>
        <w:numPr>
          <w:ilvl w:val="0"/>
          <w:numId w:val="11"/>
        </w:numPr>
        <w:autoSpaceDE w:val="0"/>
        <w:autoSpaceDN w:val="0"/>
        <w:adjustRightInd w:val="0"/>
        <w:jc w:val="both"/>
        <w:rPr>
          <w:rFonts w:ascii="Segoe UI" w:hAnsi="Segoe UI" w:cs="Segoe UI"/>
          <w:sz w:val="20"/>
          <w:szCs w:val="20"/>
        </w:rPr>
      </w:pPr>
      <w:r w:rsidRPr="00B9054B">
        <w:rPr>
          <w:rFonts w:ascii="Segoe UI" w:hAnsi="Segoe UI" w:cs="Segoe UI"/>
          <w:sz w:val="20"/>
          <w:szCs w:val="20"/>
        </w:rPr>
        <w:t>R</w:t>
      </w:r>
      <w:r w:rsidR="006F3284" w:rsidRPr="00B9054B">
        <w:rPr>
          <w:rFonts w:ascii="Segoe UI" w:hAnsi="Segoe UI" w:cs="Segoe UI"/>
          <w:sz w:val="20"/>
          <w:szCs w:val="20"/>
        </w:rPr>
        <w:t>espetar la dignidad y los derechos civiles y laborales de quienes trabajen prestándoles servicios.</w:t>
      </w:r>
      <w:r w:rsidR="003077F4" w:rsidRPr="00B9054B">
        <w:rPr>
          <w:rFonts w:ascii="Segoe UI" w:hAnsi="Segoe UI" w:cs="Segoe UI"/>
          <w:sz w:val="20"/>
          <w:szCs w:val="20"/>
        </w:rPr>
        <w:t xml:space="preserve"> </w:t>
      </w:r>
    </w:p>
    <w:p w14:paraId="567B7D8B" w14:textId="77777777" w:rsidR="003077F4" w:rsidRPr="00B9054B" w:rsidRDefault="003077F4" w:rsidP="002C2151">
      <w:pPr>
        <w:numPr>
          <w:ilvl w:val="0"/>
          <w:numId w:val="11"/>
        </w:numPr>
        <w:autoSpaceDE w:val="0"/>
        <w:autoSpaceDN w:val="0"/>
        <w:adjustRightInd w:val="0"/>
        <w:jc w:val="both"/>
        <w:rPr>
          <w:rFonts w:ascii="Segoe UI" w:hAnsi="Segoe UI" w:cs="Segoe UI"/>
          <w:sz w:val="20"/>
          <w:szCs w:val="20"/>
        </w:rPr>
      </w:pPr>
      <w:r w:rsidRPr="00B9054B">
        <w:rPr>
          <w:rFonts w:ascii="Segoe UI" w:hAnsi="Segoe UI" w:cs="Segoe UI"/>
          <w:sz w:val="20"/>
          <w:szCs w:val="20"/>
        </w:rPr>
        <w:t xml:space="preserve">Respetar la intimidad del resto de las personas usuarias muy especialmente cuando se ocupe habitación compartida </w:t>
      </w:r>
    </w:p>
    <w:p w14:paraId="622544D0" w14:textId="0534D27B" w:rsidR="003077F4" w:rsidRPr="00B9054B" w:rsidRDefault="003077F4" w:rsidP="002C2151">
      <w:pPr>
        <w:numPr>
          <w:ilvl w:val="0"/>
          <w:numId w:val="11"/>
        </w:numPr>
        <w:autoSpaceDE w:val="0"/>
        <w:autoSpaceDN w:val="0"/>
        <w:adjustRightInd w:val="0"/>
        <w:jc w:val="both"/>
        <w:rPr>
          <w:rFonts w:ascii="Segoe UI" w:hAnsi="Segoe UI" w:cs="Segoe UI"/>
          <w:sz w:val="20"/>
          <w:szCs w:val="20"/>
        </w:rPr>
      </w:pPr>
      <w:r w:rsidRPr="00B9054B">
        <w:rPr>
          <w:rFonts w:ascii="Segoe UI" w:hAnsi="Segoe UI" w:cs="Segoe UI"/>
          <w:sz w:val="20"/>
          <w:szCs w:val="20"/>
        </w:rPr>
        <w:t>Evitar conductas que promuevan enfrentamientos, discusiones y altercados con otros usuarios o visitantes.</w:t>
      </w:r>
    </w:p>
    <w:p w14:paraId="1196941E" w14:textId="77777777" w:rsidR="003077F4" w:rsidRPr="00B9054B" w:rsidRDefault="003077F4" w:rsidP="002C2151">
      <w:pPr>
        <w:numPr>
          <w:ilvl w:val="0"/>
          <w:numId w:val="11"/>
        </w:numPr>
        <w:autoSpaceDE w:val="0"/>
        <w:autoSpaceDN w:val="0"/>
        <w:adjustRightInd w:val="0"/>
        <w:jc w:val="both"/>
        <w:rPr>
          <w:rFonts w:ascii="Segoe UI" w:hAnsi="Segoe UI" w:cs="Segoe UI"/>
          <w:sz w:val="20"/>
          <w:szCs w:val="20"/>
        </w:rPr>
      </w:pPr>
      <w:r w:rsidRPr="00B9054B">
        <w:rPr>
          <w:rFonts w:ascii="Segoe UI" w:hAnsi="Segoe UI" w:cs="Segoe UI"/>
          <w:sz w:val="20"/>
          <w:szCs w:val="20"/>
        </w:rPr>
        <w:t>Utilizar las instalaciones y servicios de forma adecuada.</w:t>
      </w:r>
    </w:p>
    <w:p w14:paraId="7C6D6BC9" w14:textId="438460FE" w:rsidR="006F3284" w:rsidRPr="00B9054B" w:rsidRDefault="002D1754" w:rsidP="002C2151">
      <w:pPr>
        <w:numPr>
          <w:ilvl w:val="0"/>
          <w:numId w:val="11"/>
        </w:numPr>
        <w:autoSpaceDE w:val="0"/>
        <w:autoSpaceDN w:val="0"/>
        <w:adjustRightInd w:val="0"/>
        <w:jc w:val="both"/>
        <w:rPr>
          <w:rFonts w:ascii="Segoe UI" w:hAnsi="Segoe UI" w:cs="Segoe UI"/>
          <w:sz w:val="20"/>
          <w:szCs w:val="20"/>
        </w:rPr>
      </w:pPr>
      <w:r w:rsidRPr="00B9054B">
        <w:rPr>
          <w:rFonts w:ascii="Segoe UI" w:hAnsi="Segoe UI" w:cs="Segoe UI"/>
          <w:sz w:val="20"/>
          <w:szCs w:val="20"/>
        </w:rPr>
        <w:t>C</w:t>
      </w:r>
      <w:r w:rsidR="006F3284" w:rsidRPr="00B9054B">
        <w:rPr>
          <w:rFonts w:ascii="Segoe UI" w:hAnsi="Segoe UI" w:cs="Segoe UI"/>
          <w:sz w:val="20"/>
          <w:szCs w:val="20"/>
        </w:rPr>
        <w:t>umplir las normas y los procedimientos para el uso y disfrute de los servicios.</w:t>
      </w:r>
    </w:p>
    <w:p w14:paraId="2138E194" w14:textId="7359CD12" w:rsidR="003077F4" w:rsidRPr="00B9054B" w:rsidRDefault="003077F4" w:rsidP="002C2151">
      <w:pPr>
        <w:numPr>
          <w:ilvl w:val="0"/>
          <w:numId w:val="11"/>
        </w:numPr>
        <w:autoSpaceDE w:val="0"/>
        <w:autoSpaceDN w:val="0"/>
        <w:adjustRightInd w:val="0"/>
        <w:jc w:val="both"/>
        <w:rPr>
          <w:rFonts w:ascii="Segoe UI" w:hAnsi="Segoe UI" w:cs="Segoe UI"/>
          <w:sz w:val="20"/>
          <w:szCs w:val="20"/>
        </w:rPr>
      </w:pPr>
      <w:r w:rsidRPr="00B9054B">
        <w:rPr>
          <w:rFonts w:ascii="Segoe UI" w:hAnsi="Segoe UI" w:cs="Segoe UI"/>
          <w:sz w:val="20"/>
          <w:szCs w:val="20"/>
        </w:rPr>
        <w:t xml:space="preserve">Informar al centro de cualquier acuerdo de cuidado informal contratado a mayores y limitar dicho cuidado a la compañía y el paseo en el exterior del centro. </w:t>
      </w:r>
      <w:r w:rsidR="00FE55E0" w:rsidRPr="00B9054B">
        <w:rPr>
          <w:rFonts w:ascii="Segoe UI" w:hAnsi="Segoe UI" w:cs="Segoe UI"/>
          <w:sz w:val="20"/>
          <w:szCs w:val="20"/>
        </w:rPr>
        <w:t>Estas</w:t>
      </w:r>
      <w:r w:rsidRPr="00B9054B">
        <w:rPr>
          <w:rFonts w:ascii="Segoe UI" w:hAnsi="Segoe UI" w:cs="Segoe UI"/>
          <w:sz w:val="20"/>
          <w:szCs w:val="20"/>
        </w:rPr>
        <w:t xml:space="preserve"> personas serán consideradas por el centro, a todos los efectos “visitas” teniendo que cumplir los horarios y normativa del centro como visitantes.</w:t>
      </w:r>
    </w:p>
    <w:p w14:paraId="54B84357" w14:textId="77777777" w:rsidR="003077F4" w:rsidRPr="00B9054B" w:rsidRDefault="003077F4" w:rsidP="002C2151">
      <w:pPr>
        <w:numPr>
          <w:ilvl w:val="0"/>
          <w:numId w:val="11"/>
        </w:numPr>
        <w:autoSpaceDE w:val="0"/>
        <w:autoSpaceDN w:val="0"/>
        <w:adjustRightInd w:val="0"/>
        <w:jc w:val="both"/>
        <w:rPr>
          <w:rFonts w:ascii="Segoe UI" w:hAnsi="Segoe UI" w:cs="Segoe UI"/>
          <w:sz w:val="20"/>
          <w:szCs w:val="20"/>
        </w:rPr>
      </w:pPr>
      <w:r w:rsidRPr="00B9054B">
        <w:rPr>
          <w:rFonts w:ascii="Segoe UI" w:hAnsi="Segoe UI" w:cs="Segoe UI"/>
          <w:sz w:val="20"/>
          <w:szCs w:val="20"/>
        </w:rPr>
        <w:t>Abstenerse de acceder a las zonas del centro que no se encuentren destinadas a las personas usuarias (cocina, botiquín lavandería, cuartos de personal, almacenes...).</w:t>
      </w:r>
    </w:p>
    <w:p w14:paraId="0B9AF274" w14:textId="77777777" w:rsidR="003077F4" w:rsidRPr="00B9054B" w:rsidRDefault="003077F4" w:rsidP="002C2151">
      <w:pPr>
        <w:numPr>
          <w:ilvl w:val="0"/>
          <w:numId w:val="11"/>
        </w:numPr>
        <w:autoSpaceDE w:val="0"/>
        <w:autoSpaceDN w:val="0"/>
        <w:adjustRightInd w:val="0"/>
        <w:jc w:val="both"/>
        <w:rPr>
          <w:rFonts w:ascii="Segoe UI" w:hAnsi="Segoe UI" w:cs="Segoe UI"/>
          <w:sz w:val="20"/>
          <w:szCs w:val="20"/>
        </w:rPr>
      </w:pPr>
      <w:r w:rsidRPr="00B9054B">
        <w:rPr>
          <w:rFonts w:ascii="Segoe UI" w:hAnsi="Segoe UI" w:cs="Segoe UI"/>
          <w:sz w:val="20"/>
          <w:szCs w:val="20"/>
        </w:rPr>
        <w:t>Abonar puntualmente las cuotas de estancia establecidas.</w:t>
      </w:r>
    </w:p>
    <w:p w14:paraId="525406E2" w14:textId="77777777" w:rsidR="003077F4" w:rsidRPr="00B9054B" w:rsidRDefault="003077F4" w:rsidP="002C2151">
      <w:pPr>
        <w:numPr>
          <w:ilvl w:val="0"/>
          <w:numId w:val="11"/>
        </w:numPr>
        <w:autoSpaceDE w:val="0"/>
        <w:autoSpaceDN w:val="0"/>
        <w:adjustRightInd w:val="0"/>
        <w:jc w:val="both"/>
        <w:rPr>
          <w:rFonts w:ascii="Segoe UI" w:hAnsi="Segoe UI" w:cs="Segoe UI"/>
          <w:sz w:val="20"/>
          <w:szCs w:val="20"/>
        </w:rPr>
      </w:pPr>
      <w:r w:rsidRPr="00B9054B">
        <w:rPr>
          <w:rFonts w:ascii="Segoe UI" w:hAnsi="Segoe UI" w:cs="Segoe UI"/>
          <w:sz w:val="20"/>
          <w:szCs w:val="20"/>
        </w:rPr>
        <w:t>Notificar las ausencias que impliquen pernoctar fuera del centro o aquellas otras de duración prolongada, manifestando la previsión de regreso.</w:t>
      </w:r>
    </w:p>
    <w:p w14:paraId="2C844203" w14:textId="77777777" w:rsidR="006F3284" w:rsidRPr="00B9054B" w:rsidRDefault="006F3284" w:rsidP="006F3284">
      <w:pPr>
        <w:autoSpaceDE w:val="0"/>
        <w:autoSpaceDN w:val="0"/>
        <w:adjustRightInd w:val="0"/>
        <w:rPr>
          <w:rFonts w:ascii="Segoe UI" w:hAnsi="Segoe UI" w:cs="Segoe UI"/>
          <w:sz w:val="20"/>
          <w:szCs w:val="20"/>
          <w:lang w:bidi="ta-IN"/>
        </w:rPr>
      </w:pPr>
    </w:p>
    <w:p w14:paraId="2C93610C" w14:textId="77777777" w:rsidR="003F0ED2" w:rsidRPr="00B9054B" w:rsidRDefault="003F0ED2" w:rsidP="006F3284">
      <w:pPr>
        <w:autoSpaceDE w:val="0"/>
        <w:autoSpaceDN w:val="0"/>
        <w:adjustRightInd w:val="0"/>
        <w:rPr>
          <w:rFonts w:ascii="Segoe UI" w:hAnsi="Segoe UI" w:cs="Segoe UI"/>
          <w:sz w:val="20"/>
          <w:szCs w:val="20"/>
          <w:lang w:bidi="ta-IN"/>
        </w:rPr>
      </w:pPr>
    </w:p>
    <w:p w14:paraId="0D991BC2" w14:textId="77777777" w:rsidR="0058592F" w:rsidRPr="00B9054B" w:rsidRDefault="0058592F" w:rsidP="006F3284">
      <w:pPr>
        <w:autoSpaceDE w:val="0"/>
        <w:autoSpaceDN w:val="0"/>
        <w:adjustRightInd w:val="0"/>
        <w:jc w:val="center"/>
        <w:rPr>
          <w:rFonts w:ascii="Segoe UI" w:hAnsi="Segoe UI" w:cs="Segoe UI"/>
          <w:b/>
          <w:sz w:val="20"/>
          <w:szCs w:val="20"/>
          <w:lang w:bidi="ta-IN"/>
        </w:rPr>
      </w:pPr>
      <w:r w:rsidRPr="00B9054B">
        <w:rPr>
          <w:rFonts w:ascii="Segoe UI" w:hAnsi="Segoe UI" w:cs="Segoe UI"/>
          <w:b/>
          <w:sz w:val="20"/>
          <w:szCs w:val="20"/>
          <w:lang w:bidi="ta-IN"/>
        </w:rPr>
        <w:t>CAPÍTULO III</w:t>
      </w:r>
    </w:p>
    <w:p w14:paraId="0ABC3DFA" w14:textId="6865346D" w:rsidR="006F3284" w:rsidRPr="00B9054B" w:rsidRDefault="006F3284" w:rsidP="006F3284">
      <w:pPr>
        <w:autoSpaceDE w:val="0"/>
        <w:autoSpaceDN w:val="0"/>
        <w:adjustRightInd w:val="0"/>
        <w:jc w:val="center"/>
        <w:rPr>
          <w:rFonts w:ascii="Segoe UI" w:hAnsi="Segoe UI" w:cs="Segoe UI"/>
          <w:b/>
          <w:sz w:val="20"/>
          <w:szCs w:val="20"/>
          <w:lang w:bidi="ta-IN"/>
        </w:rPr>
      </w:pPr>
      <w:r w:rsidRPr="00B9054B">
        <w:rPr>
          <w:rFonts w:ascii="Segoe UI" w:hAnsi="Segoe UI" w:cs="Segoe UI"/>
          <w:b/>
          <w:sz w:val="20"/>
          <w:szCs w:val="20"/>
          <w:lang w:bidi="ta-IN"/>
        </w:rPr>
        <w:t>OBLIGACIONES DE LA ENTIDAD TITULAR DEL CENTRO</w:t>
      </w:r>
      <w:r w:rsidR="00137D08" w:rsidRPr="00B9054B">
        <w:rPr>
          <w:rFonts w:ascii="Segoe UI" w:hAnsi="Segoe UI" w:cs="Segoe UI"/>
          <w:b/>
          <w:sz w:val="20"/>
          <w:szCs w:val="20"/>
          <w:lang w:bidi="ta-IN"/>
        </w:rPr>
        <w:t xml:space="preserve"> </w:t>
      </w:r>
      <w:r w:rsidRPr="00B9054B">
        <w:rPr>
          <w:rFonts w:ascii="Segoe UI" w:hAnsi="Segoe UI" w:cs="Segoe UI"/>
          <w:b/>
          <w:sz w:val="20"/>
          <w:szCs w:val="20"/>
          <w:lang w:bidi="ta-IN"/>
        </w:rPr>
        <w:t>RESIDENCIAL</w:t>
      </w:r>
    </w:p>
    <w:p w14:paraId="72A2491A" w14:textId="77777777" w:rsidR="006F3284" w:rsidRPr="00B9054B" w:rsidRDefault="006F3284" w:rsidP="006F3284">
      <w:pPr>
        <w:autoSpaceDE w:val="0"/>
        <w:autoSpaceDN w:val="0"/>
        <w:adjustRightInd w:val="0"/>
        <w:jc w:val="center"/>
        <w:rPr>
          <w:rFonts w:ascii="Segoe UI" w:hAnsi="Segoe UI" w:cs="Segoe UI"/>
          <w:sz w:val="20"/>
          <w:szCs w:val="20"/>
          <w:lang w:bidi="ta-IN"/>
        </w:rPr>
      </w:pPr>
    </w:p>
    <w:p w14:paraId="438F3946" w14:textId="77777777" w:rsidR="001C1C6E" w:rsidRPr="00B9054B" w:rsidRDefault="001C1C6E" w:rsidP="006F3284">
      <w:pPr>
        <w:autoSpaceDE w:val="0"/>
        <w:autoSpaceDN w:val="0"/>
        <w:adjustRightInd w:val="0"/>
        <w:jc w:val="center"/>
        <w:rPr>
          <w:rFonts w:ascii="Segoe UI" w:hAnsi="Segoe UI" w:cs="Segoe UI"/>
          <w:sz w:val="20"/>
          <w:szCs w:val="20"/>
          <w:lang w:bidi="ta-IN"/>
        </w:rPr>
      </w:pPr>
    </w:p>
    <w:p w14:paraId="56DB6DDE" w14:textId="0501AF30" w:rsidR="006F3284" w:rsidRPr="00B9054B" w:rsidRDefault="006F3284" w:rsidP="006F3284">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 xml:space="preserve">Artículo </w:t>
      </w:r>
      <w:r w:rsidR="00D016C8" w:rsidRPr="00B9054B">
        <w:rPr>
          <w:rFonts w:ascii="Segoe UI" w:hAnsi="Segoe UI" w:cs="Segoe UI"/>
          <w:b/>
          <w:sz w:val="20"/>
          <w:szCs w:val="20"/>
          <w:lang w:bidi="ta-IN"/>
        </w:rPr>
        <w:t>7</w:t>
      </w:r>
      <w:r w:rsidRPr="00B9054B">
        <w:rPr>
          <w:rFonts w:ascii="Segoe UI" w:hAnsi="Segoe UI" w:cs="Segoe UI"/>
          <w:b/>
          <w:sz w:val="20"/>
          <w:szCs w:val="20"/>
          <w:lang w:bidi="ta-IN"/>
        </w:rPr>
        <w:t>. Obligaciones de la entidad titular.</w:t>
      </w:r>
    </w:p>
    <w:p w14:paraId="3B12CE91" w14:textId="77777777" w:rsidR="006F3284" w:rsidRPr="00B9054B" w:rsidRDefault="006F3284" w:rsidP="006F3284">
      <w:pPr>
        <w:autoSpaceDE w:val="0"/>
        <w:autoSpaceDN w:val="0"/>
        <w:adjustRightInd w:val="0"/>
        <w:jc w:val="both"/>
        <w:rPr>
          <w:rFonts w:ascii="Segoe UI" w:hAnsi="Segoe UI" w:cs="Segoe UI"/>
          <w:b/>
          <w:sz w:val="20"/>
          <w:szCs w:val="20"/>
          <w:lang w:bidi="ta-IN"/>
        </w:rPr>
      </w:pPr>
    </w:p>
    <w:p w14:paraId="5B8B6040" w14:textId="06804112" w:rsidR="006F3284" w:rsidRPr="00B9054B" w:rsidRDefault="006F3284"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La entidad titular del </w:t>
      </w:r>
      <w:r w:rsidR="00137D08" w:rsidRPr="00B9054B">
        <w:rPr>
          <w:rFonts w:ascii="Segoe UI" w:hAnsi="Segoe UI" w:cs="Segoe UI"/>
          <w:sz w:val="20"/>
          <w:szCs w:val="20"/>
          <w:lang w:bidi="ta-IN"/>
        </w:rPr>
        <w:t>centro</w:t>
      </w:r>
      <w:r w:rsidRPr="00B9054B">
        <w:rPr>
          <w:rFonts w:ascii="Segoe UI" w:hAnsi="Segoe UI" w:cs="Segoe UI"/>
          <w:sz w:val="20"/>
          <w:szCs w:val="20"/>
          <w:lang w:bidi="ta-IN"/>
        </w:rPr>
        <w:t xml:space="preserve"> reconoce como obligaciones a las que se compromete:</w:t>
      </w:r>
    </w:p>
    <w:p w14:paraId="0CF84D59" w14:textId="77777777" w:rsidR="006F3284" w:rsidRPr="00B9054B" w:rsidRDefault="006F3284" w:rsidP="006F3284">
      <w:pPr>
        <w:autoSpaceDE w:val="0"/>
        <w:autoSpaceDN w:val="0"/>
        <w:adjustRightInd w:val="0"/>
        <w:jc w:val="both"/>
        <w:rPr>
          <w:rFonts w:ascii="Segoe UI" w:hAnsi="Segoe UI" w:cs="Segoe UI"/>
          <w:sz w:val="20"/>
          <w:szCs w:val="20"/>
          <w:lang w:bidi="ta-IN"/>
        </w:rPr>
      </w:pPr>
    </w:p>
    <w:p w14:paraId="2CBBF77F" w14:textId="525CFA35" w:rsidR="006F3284" w:rsidRPr="00B9054B" w:rsidRDefault="006F3284" w:rsidP="002C2151">
      <w:pPr>
        <w:numPr>
          <w:ilvl w:val="0"/>
          <w:numId w:val="12"/>
        </w:numPr>
        <w:autoSpaceDE w:val="0"/>
        <w:autoSpaceDN w:val="0"/>
        <w:adjustRightInd w:val="0"/>
        <w:jc w:val="both"/>
        <w:rPr>
          <w:rFonts w:ascii="Segoe UI" w:hAnsi="Segoe UI" w:cs="Segoe UI"/>
          <w:sz w:val="20"/>
          <w:szCs w:val="20"/>
        </w:rPr>
      </w:pPr>
      <w:r w:rsidRPr="00B9054B">
        <w:rPr>
          <w:rFonts w:ascii="Segoe UI" w:hAnsi="Segoe UI" w:cs="Segoe UI"/>
          <w:sz w:val="20"/>
          <w:szCs w:val="20"/>
        </w:rPr>
        <w:t>El mantenimiento de la atención residencial desde un enfoque bio-psico</w:t>
      </w:r>
      <w:r w:rsidR="0006084F" w:rsidRPr="00B9054B">
        <w:rPr>
          <w:rFonts w:ascii="Segoe UI" w:hAnsi="Segoe UI" w:cs="Segoe UI"/>
          <w:sz w:val="20"/>
          <w:szCs w:val="20"/>
        </w:rPr>
        <w:t>-</w:t>
      </w:r>
      <w:r w:rsidRPr="00B9054B">
        <w:rPr>
          <w:rFonts w:ascii="Segoe UI" w:hAnsi="Segoe UI" w:cs="Segoe UI"/>
          <w:sz w:val="20"/>
          <w:szCs w:val="20"/>
        </w:rPr>
        <w:t>social.</w:t>
      </w:r>
      <w:r w:rsidR="002D1754" w:rsidRPr="00B9054B">
        <w:rPr>
          <w:rFonts w:ascii="Segoe UI" w:hAnsi="Segoe UI" w:cs="Segoe UI"/>
          <w:sz w:val="20"/>
          <w:szCs w:val="20"/>
        </w:rPr>
        <w:t xml:space="preserve"> Es decir, considerar la salud de las personas mediante la combinación de factores biológicos, </w:t>
      </w:r>
      <w:r w:rsidR="002D1754" w:rsidRPr="00B9054B">
        <w:rPr>
          <w:rFonts w:ascii="Segoe UI" w:hAnsi="Segoe UI" w:cs="Segoe UI"/>
          <w:sz w:val="20"/>
          <w:szCs w:val="20"/>
        </w:rPr>
        <w:lastRenderedPageBreak/>
        <w:t>factores psicológicos y factores sociales que, por tanto, deben ser analizados y valorados para el bienestar de la persona.</w:t>
      </w:r>
    </w:p>
    <w:p w14:paraId="42128466" w14:textId="77777777" w:rsidR="006F3284" w:rsidRPr="00B9054B" w:rsidRDefault="006F3284" w:rsidP="002C2151">
      <w:pPr>
        <w:numPr>
          <w:ilvl w:val="0"/>
          <w:numId w:val="12"/>
        </w:numPr>
        <w:autoSpaceDE w:val="0"/>
        <w:autoSpaceDN w:val="0"/>
        <w:adjustRightInd w:val="0"/>
        <w:jc w:val="both"/>
        <w:rPr>
          <w:rFonts w:ascii="Segoe UI" w:hAnsi="Segoe UI" w:cs="Segoe UI"/>
          <w:sz w:val="20"/>
          <w:szCs w:val="20"/>
        </w:rPr>
      </w:pPr>
      <w:r w:rsidRPr="00B9054B">
        <w:rPr>
          <w:rFonts w:ascii="Segoe UI" w:hAnsi="Segoe UI" w:cs="Segoe UI"/>
          <w:sz w:val="20"/>
          <w:szCs w:val="20"/>
        </w:rPr>
        <w:t>Prevenir, mejorar y mantener, hasta donde sea posible, la capacidad funcional de la persona usuaria.</w:t>
      </w:r>
    </w:p>
    <w:p w14:paraId="5B6E1EE9" w14:textId="663F0B93" w:rsidR="006F3284" w:rsidRPr="00B9054B" w:rsidRDefault="006F3284" w:rsidP="002C2151">
      <w:pPr>
        <w:numPr>
          <w:ilvl w:val="0"/>
          <w:numId w:val="12"/>
        </w:numPr>
        <w:autoSpaceDE w:val="0"/>
        <w:autoSpaceDN w:val="0"/>
        <w:adjustRightInd w:val="0"/>
        <w:jc w:val="both"/>
        <w:rPr>
          <w:rFonts w:ascii="Segoe UI" w:hAnsi="Segoe UI" w:cs="Segoe UI"/>
          <w:sz w:val="20"/>
          <w:szCs w:val="20"/>
        </w:rPr>
      </w:pPr>
      <w:r w:rsidRPr="00B9054B">
        <w:rPr>
          <w:rFonts w:ascii="Segoe UI" w:hAnsi="Segoe UI" w:cs="Segoe UI"/>
          <w:sz w:val="20"/>
          <w:szCs w:val="20"/>
        </w:rPr>
        <w:t>Desarrollar programas de intervención y protocolos de actuación dirigidos y supervisados por profesionales especializados.</w:t>
      </w:r>
    </w:p>
    <w:p w14:paraId="2AA4B307" w14:textId="16B0F588" w:rsidR="006F3284" w:rsidRPr="00B9054B" w:rsidRDefault="006F3284" w:rsidP="002C2151">
      <w:pPr>
        <w:numPr>
          <w:ilvl w:val="0"/>
          <w:numId w:val="12"/>
        </w:numPr>
        <w:autoSpaceDE w:val="0"/>
        <w:autoSpaceDN w:val="0"/>
        <w:adjustRightInd w:val="0"/>
        <w:jc w:val="both"/>
        <w:rPr>
          <w:rFonts w:ascii="Segoe UI" w:hAnsi="Segoe UI" w:cs="Segoe UI"/>
          <w:sz w:val="20"/>
          <w:szCs w:val="20"/>
        </w:rPr>
      </w:pPr>
      <w:r w:rsidRPr="00B9054B">
        <w:rPr>
          <w:rFonts w:ascii="Segoe UI" w:hAnsi="Segoe UI" w:cs="Segoe UI"/>
          <w:sz w:val="20"/>
          <w:szCs w:val="20"/>
        </w:rPr>
        <w:t xml:space="preserve">Ofrecer los mismos servicios y prestaciones para </w:t>
      </w:r>
      <w:r w:rsidR="00E414F2" w:rsidRPr="00B9054B">
        <w:rPr>
          <w:rFonts w:ascii="Segoe UI" w:hAnsi="Segoe UI" w:cs="Segoe UI"/>
          <w:sz w:val="20"/>
          <w:szCs w:val="20"/>
        </w:rPr>
        <w:t>todas las personas usuarias</w:t>
      </w:r>
      <w:r w:rsidRPr="00B9054B">
        <w:rPr>
          <w:rFonts w:ascii="Segoe UI" w:hAnsi="Segoe UI" w:cs="Segoe UI"/>
          <w:sz w:val="20"/>
          <w:szCs w:val="20"/>
        </w:rPr>
        <w:t>, garantizando la equidad e igualdad en los derechos y deberes de tod</w:t>
      </w:r>
      <w:r w:rsidR="00E414F2" w:rsidRPr="00B9054B">
        <w:rPr>
          <w:rFonts w:ascii="Segoe UI" w:hAnsi="Segoe UI" w:cs="Segoe UI"/>
          <w:sz w:val="20"/>
          <w:szCs w:val="20"/>
        </w:rPr>
        <w:t>a</w:t>
      </w:r>
      <w:r w:rsidRPr="00B9054B">
        <w:rPr>
          <w:rFonts w:ascii="Segoe UI" w:hAnsi="Segoe UI" w:cs="Segoe UI"/>
          <w:sz w:val="20"/>
          <w:szCs w:val="20"/>
        </w:rPr>
        <w:t>s l</w:t>
      </w:r>
      <w:r w:rsidR="00E414F2" w:rsidRPr="00B9054B">
        <w:rPr>
          <w:rFonts w:ascii="Segoe UI" w:hAnsi="Segoe UI" w:cs="Segoe UI"/>
          <w:sz w:val="20"/>
          <w:szCs w:val="20"/>
        </w:rPr>
        <w:t>a</w:t>
      </w:r>
      <w:r w:rsidRPr="00B9054B">
        <w:rPr>
          <w:rFonts w:ascii="Segoe UI" w:hAnsi="Segoe UI" w:cs="Segoe UI"/>
          <w:sz w:val="20"/>
          <w:szCs w:val="20"/>
        </w:rPr>
        <w:t xml:space="preserve">s </w:t>
      </w:r>
      <w:r w:rsidR="00E414F2" w:rsidRPr="00B9054B">
        <w:rPr>
          <w:rFonts w:ascii="Segoe UI" w:hAnsi="Segoe UI" w:cs="Segoe UI"/>
          <w:sz w:val="20"/>
          <w:szCs w:val="20"/>
        </w:rPr>
        <w:t xml:space="preserve">personas </w:t>
      </w:r>
      <w:r w:rsidRPr="00B9054B">
        <w:rPr>
          <w:rFonts w:ascii="Segoe UI" w:hAnsi="Segoe UI" w:cs="Segoe UI"/>
          <w:sz w:val="20"/>
          <w:szCs w:val="20"/>
        </w:rPr>
        <w:t>usuarias.</w:t>
      </w:r>
    </w:p>
    <w:p w14:paraId="0B74D9FB" w14:textId="7302528A" w:rsidR="006F3284" w:rsidRPr="00B9054B" w:rsidRDefault="006F3284" w:rsidP="002C2151">
      <w:pPr>
        <w:numPr>
          <w:ilvl w:val="0"/>
          <w:numId w:val="12"/>
        </w:numPr>
        <w:autoSpaceDE w:val="0"/>
        <w:autoSpaceDN w:val="0"/>
        <w:adjustRightInd w:val="0"/>
        <w:jc w:val="both"/>
        <w:rPr>
          <w:rFonts w:ascii="Segoe UI" w:hAnsi="Segoe UI" w:cs="Segoe UI"/>
          <w:sz w:val="20"/>
          <w:szCs w:val="20"/>
        </w:rPr>
      </w:pPr>
      <w:r w:rsidRPr="00B9054B">
        <w:rPr>
          <w:rFonts w:ascii="Segoe UI" w:hAnsi="Segoe UI" w:cs="Segoe UI"/>
          <w:sz w:val="20"/>
          <w:szCs w:val="20"/>
        </w:rPr>
        <w:t xml:space="preserve">Favorecer las buenas relaciones sociales entre las personas </w:t>
      </w:r>
      <w:r w:rsidR="00E414F2" w:rsidRPr="00B9054B">
        <w:rPr>
          <w:rFonts w:ascii="Segoe UI" w:hAnsi="Segoe UI" w:cs="Segoe UI"/>
          <w:sz w:val="20"/>
          <w:szCs w:val="20"/>
        </w:rPr>
        <w:t>usuarias</w:t>
      </w:r>
      <w:r w:rsidRPr="00B9054B">
        <w:rPr>
          <w:rFonts w:ascii="Segoe UI" w:hAnsi="Segoe UI" w:cs="Segoe UI"/>
          <w:sz w:val="20"/>
          <w:szCs w:val="20"/>
        </w:rPr>
        <w:t>, sus familiares,</w:t>
      </w:r>
      <w:r w:rsidR="00E414F2" w:rsidRPr="00B9054B">
        <w:rPr>
          <w:rFonts w:ascii="Segoe UI" w:hAnsi="Segoe UI" w:cs="Segoe UI"/>
          <w:sz w:val="20"/>
          <w:szCs w:val="20"/>
        </w:rPr>
        <w:t xml:space="preserve"> allegados</w:t>
      </w:r>
      <w:r w:rsidRPr="00B9054B">
        <w:rPr>
          <w:rFonts w:ascii="Segoe UI" w:hAnsi="Segoe UI" w:cs="Segoe UI"/>
          <w:sz w:val="20"/>
          <w:szCs w:val="20"/>
        </w:rPr>
        <w:t xml:space="preserve"> o representante legal y el personal del centro.</w:t>
      </w:r>
    </w:p>
    <w:p w14:paraId="1CDB1BC5" w14:textId="1DC81296" w:rsidR="006F3284" w:rsidRPr="00B9054B" w:rsidRDefault="006F3284" w:rsidP="002C2151">
      <w:pPr>
        <w:numPr>
          <w:ilvl w:val="0"/>
          <w:numId w:val="12"/>
        </w:numPr>
        <w:autoSpaceDE w:val="0"/>
        <w:autoSpaceDN w:val="0"/>
        <w:adjustRightInd w:val="0"/>
        <w:jc w:val="both"/>
        <w:rPr>
          <w:rFonts w:ascii="Segoe UI" w:hAnsi="Segoe UI" w:cs="Segoe UI"/>
          <w:sz w:val="20"/>
          <w:szCs w:val="20"/>
        </w:rPr>
      </w:pPr>
      <w:r w:rsidRPr="00B9054B">
        <w:rPr>
          <w:rFonts w:ascii="Segoe UI" w:hAnsi="Segoe UI" w:cs="Segoe UI"/>
          <w:sz w:val="20"/>
          <w:szCs w:val="20"/>
        </w:rPr>
        <w:t>Garantizar un régimen nutricional adecuado para toda</w:t>
      </w:r>
      <w:r w:rsidR="00E414F2" w:rsidRPr="00B9054B">
        <w:rPr>
          <w:rFonts w:ascii="Segoe UI" w:hAnsi="Segoe UI" w:cs="Segoe UI"/>
          <w:sz w:val="20"/>
          <w:szCs w:val="20"/>
        </w:rPr>
        <w:t>s</w:t>
      </w:r>
      <w:r w:rsidRPr="00B9054B">
        <w:rPr>
          <w:rFonts w:ascii="Segoe UI" w:hAnsi="Segoe UI" w:cs="Segoe UI"/>
          <w:sz w:val="20"/>
          <w:szCs w:val="20"/>
        </w:rPr>
        <w:t xml:space="preserve"> las personas usuarias.</w:t>
      </w:r>
    </w:p>
    <w:p w14:paraId="1CC52724" w14:textId="77777777" w:rsidR="006F3284" w:rsidRPr="00B9054B" w:rsidRDefault="006F3284" w:rsidP="002C2151">
      <w:pPr>
        <w:numPr>
          <w:ilvl w:val="0"/>
          <w:numId w:val="12"/>
        </w:numPr>
        <w:autoSpaceDE w:val="0"/>
        <w:autoSpaceDN w:val="0"/>
        <w:adjustRightInd w:val="0"/>
        <w:jc w:val="both"/>
        <w:rPr>
          <w:rFonts w:ascii="Segoe UI" w:hAnsi="Segoe UI" w:cs="Segoe UI"/>
          <w:sz w:val="20"/>
          <w:szCs w:val="20"/>
        </w:rPr>
      </w:pPr>
      <w:r w:rsidRPr="00B9054B">
        <w:rPr>
          <w:rFonts w:ascii="Segoe UI" w:hAnsi="Segoe UI" w:cs="Segoe UI"/>
          <w:sz w:val="20"/>
          <w:szCs w:val="20"/>
        </w:rPr>
        <w:t xml:space="preserve">Contar con una póliza de seguros de siniestro del edificio y de responsabilidad civil a fin de garantizar la responsabilidad de la entidad y de sus trabajadores/as. </w:t>
      </w:r>
    </w:p>
    <w:p w14:paraId="7AC167E3" w14:textId="77777777" w:rsidR="002C7005" w:rsidRPr="00B9054B" w:rsidRDefault="002C7005" w:rsidP="006F3284">
      <w:pPr>
        <w:autoSpaceDE w:val="0"/>
        <w:autoSpaceDN w:val="0"/>
        <w:adjustRightInd w:val="0"/>
        <w:jc w:val="both"/>
        <w:rPr>
          <w:rFonts w:ascii="Segoe UI" w:hAnsi="Segoe UI" w:cs="Segoe UI"/>
          <w:sz w:val="20"/>
          <w:szCs w:val="20"/>
          <w:lang w:bidi="ta-IN"/>
        </w:rPr>
      </w:pPr>
    </w:p>
    <w:p w14:paraId="64F9D00B" w14:textId="77777777" w:rsidR="006D0571" w:rsidRPr="00B9054B" w:rsidRDefault="006D0571" w:rsidP="006F3284">
      <w:pPr>
        <w:autoSpaceDE w:val="0"/>
        <w:autoSpaceDN w:val="0"/>
        <w:adjustRightInd w:val="0"/>
        <w:jc w:val="both"/>
        <w:rPr>
          <w:rFonts w:ascii="Segoe UI" w:hAnsi="Segoe UI" w:cs="Segoe UI"/>
          <w:sz w:val="20"/>
          <w:szCs w:val="20"/>
          <w:lang w:bidi="ta-IN"/>
        </w:rPr>
      </w:pPr>
    </w:p>
    <w:p w14:paraId="05EE216D" w14:textId="77777777" w:rsidR="0058592F" w:rsidRPr="00B9054B" w:rsidRDefault="0058592F" w:rsidP="006F3284">
      <w:pPr>
        <w:autoSpaceDE w:val="0"/>
        <w:autoSpaceDN w:val="0"/>
        <w:adjustRightInd w:val="0"/>
        <w:jc w:val="center"/>
        <w:rPr>
          <w:rFonts w:ascii="Segoe UI" w:hAnsi="Segoe UI" w:cs="Segoe UI"/>
          <w:b/>
          <w:sz w:val="20"/>
          <w:szCs w:val="20"/>
          <w:lang w:bidi="ta-IN"/>
        </w:rPr>
      </w:pPr>
      <w:r w:rsidRPr="00B9054B">
        <w:rPr>
          <w:rFonts w:ascii="Segoe UI" w:hAnsi="Segoe UI" w:cs="Segoe UI"/>
          <w:b/>
          <w:sz w:val="20"/>
          <w:szCs w:val="20"/>
          <w:lang w:bidi="ta-IN"/>
        </w:rPr>
        <w:t>CAPÍTULO IV</w:t>
      </w:r>
    </w:p>
    <w:p w14:paraId="0A062A36" w14:textId="2CFED616" w:rsidR="00D91738" w:rsidRPr="00B9054B" w:rsidRDefault="006F3284" w:rsidP="003F0ED2">
      <w:pPr>
        <w:autoSpaceDE w:val="0"/>
        <w:autoSpaceDN w:val="0"/>
        <w:adjustRightInd w:val="0"/>
        <w:jc w:val="center"/>
        <w:rPr>
          <w:rFonts w:ascii="Segoe UI" w:hAnsi="Segoe UI" w:cs="Segoe UI"/>
          <w:b/>
          <w:sz w:val="20"/>
          <w:szCs w:val="20"/>
          <w:lang w:bidi="ta-IN"/>
        </w:rPr>
      </w:pPr>
      <w:r w:rsidRPr="00B9054B">
        <w:rPr>
          <w:rFonts w:ascii="Segoe UI" w:hAnsi="Segoe UI" w:cs="Segoe UI"/>
          <w:b/>
          <w:sz w:val="20"/>
          <w:szCs w:val="20"/>
          <w:lang w:bidi="ta-IN"/>
        </w:rPr>
        <w:t>RÉGIMEN DE INGRESOS Y BAJAS DE LAS PERSONAS</w:t>
      </w:r>
      <w:r w:rsidR="0058592F" w:rsidRPr="00B9054B">
        <w:rPr>
          <w:rFonts w:ascii="Segoe UI" w:hAnsi="Segoe UI" w:cs="Segoe UI"/>
          <w:b/>
          <w:sz w:val="20"/>
          <w:szCs w:val="20"/>
          <w:lang w:bidi="ta-IN"/>
        </w:rPr>
        <w:t xml:space="preserve"> </w:t>
      </w:r>
      <w:r w:rsidRPr="00B9054B">
        <w:rPr>
          <w:rFonts w:ascii="Segoe UI" w:hAnsi="Segoe UI" w:cs="Segoe UI"/>
          <w:b/>
          <w:sz w:val="20"/>
          <w:szCs w:val="20"/>
          <w:lang w:bidi="ta-IN"/>
        </w:rPr>
        <w:t>USUARIAS</w:t>
      </w:r>
    </w:p>
    <w:p w14:paraId="51ECF15C" w14:textId="77777777" w:rsidR="006F3284" w:rsidRPr="00B9054B" w:rsidRDefault="006F3284" w:rsidP="006F3284">
      <w:pPr>
        <w:autoSpaceDE w:val="0"/>
        <w:autoSpaceDN w:val="0"/>
        <w:adjustRightInd w:val="0"/>
        <w:jc w:val="center"/>
        <w:rPr>
          <w:rFonts w:ascii="Segoe UI" w:hAnsi="Segoe UI" w:cs="Segoe UI"/>
          <w:b/>
          <w:sz w:val="20"/>
          <w:szCs w:val="20"/>
          <w:lang w:bidi="ta-IN"/>
        </w:rPr>
      </w:pPr>
    </w:p>
    <w:p w14:paraId="39F8D9BF" w14:textId="77777777" w:rsidR="001C1C6E" w:rsidRPr="00B9054B" w:rsidRDefault="001C1C6E" w:rsidP="006F3284">
      <w:pPr>
        <w:autoSpaceDE w:val="0"/>
        <w:autoSpaceDN w:val="0"/>
        <w:adjustRightInd w:val="0"/>
        <w:jc w:val="center"/>
        <w:rPr>
          <w:rFonts w:ascii="Segoe UI" w:hAnsi="Segoe UI" w:cs="Segoe UI"/>
          <w:b/>
          <w:sz w:val="20"/>
          <w:szCs w:val="20"/>
          <w:lang w:bidi="ta-IN"/>
        </w:rPr>
      </w:pPr>
    </w:p>
    <w:p w14:paraId="13425A10" w14:textId="2517430A" w:rsidR="00E414F2" w:rsidRPr="00B9054B" w:rsidRDefault="006F3284" w:rsidP="006F3284">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 xml:space="preserve">Artículo </w:t>
      </w:r>
      <w:r w:rsidR="00D016C8" w:rsidRPr="00B9054B">
        <w:rPr>
          <w:rFonts w:ascii="Segoe UI" w:hAnsi="Segoe UI" w:cs="Segoe UI"/>
          <w:b/>
          <w:sz w:val="20"/>
          <w:szCs w:val="20"/>
          <w:lang w:bidi="ta-IN"/>
        </w:rPr>
        <w:t>8</w:t>
      </w:r>
      <w:r w:rsidRPr="00B9054B">
        <w:rPr>
          <w:rFonts w:ascii="Segoe UI" w:hAnsi="Segoe UI" w:cs="Segoe UI"/>
          <w:b/>
          <w:sz w:val="20"/>
          <w:szCs w:val="20"/>
          <w:lang w:bidi="ta-IN"/>
        </w:rPr>
        <w:t>.</w:t>
      </w:r>
      <w:r w:rsidR="00E414F2" w:rsidRPr="00B9054B">
        <w:rPr>
          <w:rFonts w:ascii="Segoe UI" w:hAnsi="Segoe UI" w:cs="Segoe UI"/>
          <w:b/>
          <w:sz w:val="20"/>
          <w:szCs w:val="20"/>
          <w:lang w:bidi="ta-IN"/>
        </w:rPr>
        <w:t xml:space="preserve"> Régimen de Admisión</w:t>
      </w:r>
    </w:p>
    <w:p w14:paraId="759601E8" w14:textId="77777777" w:rsidR="00E414F2" w:rsidRPr="00B9054B" w:rsidRDefault="00E414F2" w:rsidP="006F3284">
      <w:pPr>
        <w:autoSpaceDE w:val="0"/>
        <w:autoSpaceDN w:val="0"/>
        <w:adjustRightInd w:val="0"/>
        <w:jc w:val="both"/>
        <w:rPr>
          <w:rFonts w:ascii="Segoe UI" w:hAnsi="Segoe UI" w:cs="Segoe UI"/>
          <w:bCs/>
          <w:sz w:val="20"/>
          <w:szCs w:val="20"/>
          <w:lang w:bidi="ta-IN"/>
        </w:rPr>
      </w:pPr>
    </w:p>
    <w:p w14:paraId="6D568AD9" w14:textId="640ECE5D" w:rsidR="00FA34D5" w:rsidRPr="00B9054B" w:rsidRDefault="00FA34D5" w:rsidP="00FA34D5">
      <w:pPr>
        <w:jc w:val="both"/>
        <w:rPr>
          <w:rFonts w:ascii="Segoe UI" w:hAnsi="Segoe UI" w:cs="Segoe UI"/>
          <w:bCs/>
          <w:sz w:val="20"/>
          <w:szCs w:val="20"/>
        </w:rPr>
      </w:pPr>
      <w:r w:rsidRPr="00B9054B">
        <w:rPr>
          <w:rFonts w:ascii="Segoe UI" w:hAnsi="Segoe UI" w:cs="Segoe UI"/>
          <w:bCs/>
          <w:sz w:val="20"/>
          <w:szCs w:val="20"/>
          <w:lang w:bidi="ta-IN"/>
        </w:rPr>
        <w:t>El Centro cuenta con plazas de carácter privado</w:t>
      </w:r>
      <w:r w:rsidRPr="00B9054B">
        <w:rPr>
          <w:rFonts w:ascii="Segoe UI" w:hAnsi="Segoe UI" w:cs="Segoe UI"/>
          <w:b/>
          <w:i/>
          <w:iCs/>
          <w:sz w:val="20"/>
          <w:szCs w:val="20"/>
          <w:lang w:bidi="ta-IN"/>
        </w:rPr>
        <w:t xml:space="preserve"> </w:t>
      </w:r>
      <w:r w:rsidRPr="00B9054B">
        <w:rPr>
          <w:rFonts w:ascii="Segoe UI" w:hAnsi="Segoe UI" w:cs="Segoe UI"/>
          <w:bCs/>
          <w:sz w:val="20"/>
          <w:szCs w:val="20"/>
          <w:lang w:bidi="ta-IN"/>
        </w:rPr>
        <w:t>y al mismo tiempo</w:t>
      </w:r>
      <w:r w:rsidRPr="00B9054B">
        <w:rPr>
          <w:rFonts w:ascii="Segoe UI" w:hAnsi="Segoe UI" w:cs="Segoe UI"/>
          <w:b/>
          <w:i/>
          <w:iCs/>
          <w:sz w:val="20"/>
          <w:szCs w:val="20"/>
          <w:lang w:bidi="ta-IN"/>
        </w:rPr>
        <w:t xml:space="preserve"> </w:t>
      </w:r>
      <w:r w:rsidRPr="00B9054B">
        <w:rPr>
          <w:rStyle w:val="nfasisintenso"/>
          <w:rFonts w:ascii="Segoe UI" w:hAnsi="Segoe UI" w:cs="Segoe UI"/>
          <w:b w:val="0"/>
          <w:i w:val="0"/>
          <w:iCs w:val="0"/>
          <w:color w:val="auto"/>
          <w:sz w:val="20"/>
          <w:szCs w:val="20"/>
        </w:rPr>
        <w:t xml:space="preserve">mantiene un concierto de plazas con el Gobierno de Cantabria a través del Instituto Cántabro de Servicios Sociales (en adelante ICASS). Las plazas </w:t>
      </w:r>
      <w:r w:rsidR="00246BFC" w:rsidRPr="00B9054B">
        <w:rPr>
          <w:rStyle w:val="nfasisintenso"/>
          <w:rFonts w:ascii="Segoe UI" w:hAnsi="Segoe UI" w:cs="Segoe UI"/>
          <w:b w:val="0"/>
          <w:i w:val="0"/>
          <w:iCs w:val="0"/>
          <w:color w:val="auto"/>
          <w:sz w:val="20"/>
          <w:szCs w:val="20"/>
        </w:rPr>
        <w:t xml:space="preserve">concertadas </w:t>
      </w:r>
      <w:r w:rsidRPr="00B9054B">
        <w:rPr>
          <w:rStyle w:val="nfasisintenso"/>
          <w:rFonts w:ascii="Segoe UI" w:hAnsi="Segoe UI" w:cs="Segoe UI"/>
          <w:b w:val="0"/>
          <w:i w:val="0"/>
          <w:iCs w:val="0"/>
          <w:color w:val="auto"/>
          <w:sz w:val="20"/>
          <w:szCs w:val="20"/>
        </w:rPr>
        <w:t xml:space="preserve">tienen la consideración de “plazas públicas” por lo que determinados procesos como las altas y bajas del centro, las condiciones económicas, los traslados a otro recurso o la firma de contratos, se regirán por el marco legal que </w:t>
      </w:r>
      <w:proofErr w:type="gramStart"/>
      <w:r w:rsidRPr="00B9054B">
        <w:rPr>
          <w:rStyle w:val="nfasisintenso"/>
          <w:rFonts w:ascii="Segoe UI" w:hAnsi="Segoe UI" w:cs="Segoe UI"/>
          <w:b w:val="0"/>
          <w:i w:val="0"/>
          <w:iCs w:val="0"/>
          <w:color w:val="auto"/>
          <w:sz w:val="20"/>
          <w:szCs w:val="20"/>
        </w:rPr>
        <w:t>sea de aplicación</w:t>
      </w:r>
      <w:proofErr w:type="gramEnd"/>
      <w:r w:rsidRPr="00B9054B">
        <w:rPr>
          <w:rStyle w:val="nfasisintenso"/>
          <w:rFonts w:ascii="Segoe UI" w:hAnsi="Segoe UI" w:cs="Segoe UI"/>
          <w:b w:val="0"/>
          <w:i w:val="0"/>
          <w:iCs w:val="0"/>
          <w:color w:val="auto"/>
          <w:sz w:val="20"/>
          <w:szCs w:val="20"/>
        </w:rPr>
        <w:t xml:space="preserve"> a la entidad que mantiene el concierto de plazas públicas.</w:t>
      </w:r>
    </w:p>
    <w:p w14:paraId="6486A219" w14:textId="77777777" w:rsidR="00246BFC" w:rsidRPr="00B9054B" w:rsidRDefault="00246BFC" w:rsidP="006F3284">
      <w:pPr>
        <w:autoSpaceDE w:val="0"/>
        <w:autoSpaceDN w:val="0"/>
        <w:adjustRightInd w:val="0"/>
        <w:jc w:val="both"/>
        <w:rPr>
          <w:rFonts w:ascii="Segoe UI" w:hAnsi="Segoe UI" w:cs="Segoe UI"/>
          <w:bCs/>
          <w:sz w:val="20"/>
          <w:szCs w:val="20"/>
          <w:lang w:bidi="ta-IN"/>
        </w:rPr>
      </w:pPr>
    </w:p>
    <w:p w14:paraId="62F2E558" w14:textId="3E45E2EB" w:rsidR="00E414F2" w:rsidRPr="00B9054B" w:rsidRDefault="00246BFC" w:rsidP="006F3284">
      <w:pPr>
        <w:autoSpaceDE w:val="0"/>
        <w:autoSpaceDN w:val="0"/>
        <w:adjustRightInd w:val="0"/>
        <w:jc w:val="both"/>
        <w:rPr>
          <w:rFonts w:ascii="Segoe UI" w:hAnsi="Segoe UI" w:cs="Segoe UI"/>
          <w:bCs/>
          <w:strike/>
          <w:color w:val="ED0000"/>
          <w:sz w:val="20"/>
          <w:szCs w:val="20"/>
          <w:lang w:bidi="ta-IN"/>
        </w:rPr>
      </w:pPr>
      <w:r w:rsidRPr="00B9054B">
        <w:rPr>
          <w:rFonts w:ascii="Segoe UI" w:hAnsi="Segoe UI" w:cs="Segoe UI"/>
          <w:bCs/>
          <w:sz w:val="20"/>
          <w:szCs w:val="20"/>
          <w:lang w:bidi="ta-IN"/>
        </w:rPr>
        <w:t>L</w:t>
      </w:r>
      <w:r w:rsidR="00E414F2" w:rsidRPr="00B9054B">
        <w:rPr>
          <w:rFonts w:ascii="Segoe UI" w:hAnsi="Segoe UI" w:cs="Segoe UI"/>
          <w:bCs/>
          <w:sz w:val="20"/>
          <w:szCs w:val="20"/>
          <w:lang w:bidi="ta-IN"/>
        </w:rPr>
        <w:t xml:space="preserve">as plazas concertadas </w:t>
      </w:r>
      <w:r w:rsidRPr="00B9054B">
        <w:rPr>
          <w:rFonts w:ascii="Segoe UI" w:hAnsi="Segoe UI" w:cs="Segoe UI"/>
          <w:bCs/>
          <w:sz w:val="20"/>
          <w:szCs w:val="20"/>
          <w:lang w:bidi="ta-IN"/>
        </w:rPr>
        <w:t>son asignadas por el ICASS mediante la correspondiente R</w:t>
      </w:r>
      <w:r w:rsidR="00E414F2" w:rsidRPr="00B9054B">
        <w:rPr>
          <w:rFonts w:ascii="Segoe UI" w:hAnsi="Segoe UI" w:cs="Segoe UI"/>
          <w:bCs/>
          <w:sz w:val="20"/>
          <w:szCs w:val="20"/>
          <w:lang w:bidi="ta-IN"/>
        </w:rPr>
        <w:t>esolución</w:t>
      </w:r>
      <w:r w:rsidRPr="00B9054B">
        <w:rPr>
          <w:rFonts w:ascii="Segoe UI" w:hAnsi="Segoe UI" w:cs="Segoe UI"/>
          <w:bCs/>
          <w:sz w:val="20"/>
          <w:szCs w:val="20"/>
          <w:lang w:bidi="ta-IN"/>
        </w:rPr>
        <w:t xml:space="preserve">, siendo el organismo público quien informa a la </w:t>
      </w:r>
      <w:r w:rsidR="00892C38" w:rsidRPr="00B9054B">
        <w:rPr>
          <w:rFonts w:ascii="Segoe UI" w:hAnsi="Segoe UI" w:cs="Segoe UI"/>
          <w:bCs/>
          <w:sz w:val="20"/>
          <w:szCs w:val="20"/>
          <w:lang w:bidi="ta-IN"/>
        </w:rPr>
        <w:t>Dirección</w:t>
      </w:r>
      <w:r w:rsidRPr="00B9054B">
        <w:rPr>
          <w:rFonts w:ascii="Segoe UI" w:hAnsi="Segoe UI" w:cs="Segoe UI"/>
          <w:bCs/>
          <w:sz w:val="20"/>
          <w:szCs w:val="20"/>
          <w:lang w:bidi="ta-IN"/>
        </w:rPr>
        <w:t xml:space="preserve"> del Centro del nuevo ingreso.</w:t>
      </w:r>
      <w:r w:rsidR="00E414F2" w:rsidRPr="00B9054B">
        <w:rPr>
          <w:rFonts w:ascii="Segoe UI" w:hAnsi="Segoe UI" w:cs="Segoe UI"/>
          <w:bCs/>
          <w:sz w:val="20"/>
          <w:szCs w:val="20"/>
          <w:lang w:bidi="ta-IN"/>
        </w:rPr>
        <w:t xml:space="preserve"> </w:t>
      </w:r>
    </w:p>
    <w:p w14:paraId="6EC64833" w14:textId="77777777" w:rsidR="00E414F2" w:rsidRPr="00B9054B" w:rsidRDefault="00E414F2" w:rsidP="006F3284">
      <w:pPr>
        <w:autoSpaceDE w:val="0"/>
        <w:autoSpaceDN w:val="0"/>
        <w:adjustRightInd w:val="0"/>
        <w:jc w:val="both"/>
        <w:rPr>
          <w:rFonts w:ascii="Segoe UI" w:hAnsi="Segoe UI" w:cs="Segoe UI"/>
          <w:bCs/>
          <w:sz w:val="20"/>
          <w:szCs w:val="20"/>
          <w:lang w:bidi="ta-IN"/>
        </w:rPr>
      </w:pPr>
    </w:p>
    <w:p w14:paraId="0DFA40D9" w14:textId="198502FA" w:rsidR="00E414F2" w:rsidRPr="00B9054B" w:rsidRDefault="005F6D60" w:rsidP="006F3284">
      <w:pPr>
        <w:autoSpaceDE w:val="0"/>
        <w:autoSpaceDN w:val="0"/>
        <w:adjustRightInd w:val="0"/>
        <w:jc w:val="both"/>
        <w:rPr>
          <w:rFonts w:ascii="Segoe UI" w:hAnsi="Segoe UI" w:cs="Segoe UI"/>
          <w:bCs/>
          <w:strike/>
          <w:sz w:val="20"/>
          <w:szCs w:val="20"/>
          <w:lang w:bidi="ta-IN"/>
        </w:rPr>
      </w:pPr>
      <w:r w:rsidRPr="00B9054B">
        <w:rPr>
          <w:rFonts w:ascii="Segoe UI" w:hAnsi="Segoe UI" w:cs="Segoe UI"/>
          <w:bCs/>
          <w:sz w:val="20"/>
          <w:szCs w:val="20"/>
          <w:lang w:bidi="ta-IN"/>
        </w:rPr>
        <w:t xml:space="preserve">En el caso de las plazas privadas la solicitud se realizará a la Dirección del Centro siendo necesario </w:t>
      </w:r>
      <w:r w:rsidR="00E414F2" w:rsidRPr="00B9054B">
        <w:rPr>
          <w:rFonts w:ascii="Segoe UI" w:hAnsi="Segoe UI" w:cs="Segoe UI"/>
          <w:bCs/>
          <w:sz w:val="20"/>
          <w:szCs w:val="20"/>
          <w:lang w:bidi="ta-IN"/>
        </w:rPr>
        <w:t xml:space="preserve">tener más de 65 años o, </w:t>
      </w:r>
      <w:r w:rsidRPr="00B9054B">
        <w:rPr>
          <w:rFonts w:ascii="Segoe UI" w:hAnsi="Segoe UI" w:cs="Segoe UI"/>
          <w:bCs/>
          <w:sz w:val="20"/>
          <w:szCs w:val="20"/>
          <w:lang w:bidi="ta-IN"/>
        </w:rPr>
        <w:t>estar equiparado por circunstancias personales o sociales. La admisión estará condicionada</w:t>
      </w:r>
      <w:r w:rsidR="0006084F" w:rsidRPr="00B9054B">
        <w:rPr>
          <w:rFonts w:ascii="Segoe UI" w:hAnsi="Segoe UI" w:cs="Segoe UI"/>
          <w:bCs/>
          <w:sz w:val="20"/>
          <w:szCs w:val="20"/>
          <w:lang w:bidi="ta-IN"/>
        </w:rPr>
        <w:t xml:space="preserve"> por la existencia de plazas libres y </w:t>
      </w:r>
      <w:r w:rsidRPr="00B9054B">
        <w:rPr>
          <w:rFonts w:ascii="Segoe UI" w:hAnsi="Segoe UI" w:cs="Segoe UI"/>
          <w:bCs/>
          <w:sz w:val="20"/>
          <w:szCs w:val="20"/>
          <w:lang w:bidi="ta-IN"/>
        </w:rPr>
        <w:t xml:space="preserve">por los informes técnicos </w:t>
      </w:r>
      <w:r w:rsidR="006670E4" w:rsidRPr="00B9054B">
        <w:rPr>
          <w:rFonts w:ascii="Segoe UI" w:hAnsi="Segoe UI" w:cs="Segoe UI"/>
          <w:bCs/>
          <w:sz w:val="20"/>
          <w:szCs w:val="20"/>
          <w:lang w:bidi="ta-IN"/>
        </w:rPr>
        <w:t xml:space="preserve">sanitarios y sociales </w:t>
      </w:r>
      <w:r w:rsidRPr="00B9054B">
        <w:rPr>
          <w:rFonts w:ascii="Segoe UI" w:hAnsi="Segoe UI" w:cs="Segoe UI"/>
          <w:bCs/>
          <w:sz w:val="20"/>
          <w:szCs w:val="20"/>
          <w:lang w:bidi="ta-IN"/>
        </w:rPr>
        <w:t xml:space="preserve">precisos </w:t>
      </w:r>
      <w:r w:rsidR="006670E4" w:rsidRPr="00B9054B">
        <w:rPr>
          <w:rFonts w:ascii="Segoe UI" w:hAnsi="Segoe UI" w:cs="Segoe UI"/>
          <w:bCs/>
          <w:sz w:val="20"/>
          <w:szCs w:val="20"/>
          <w:lang w:bidi="ta-IN"/>
        </w:rPr>
        <w:t xml:space="preserve">que determinarán la adecuación del centro a las características y necesidades de las personas solicitantes. </w:t>
      </w:r>
    </w:p>
    <w:p w14:paraId="141F52FB" w14:textId="77777777" w:rsidR="00E414F2" w:rsidRPr="00B9054B" w:rsidRDefault="00E414F2" w:rsidP="006F3284">
      <w:pPr>
        <w:autoSpaceDE w:val="0"/>
        <w:autoSpaceDN w:val="0"/>
        <w:adjustRightInd w:val="0"/>
        <w:jc w:val="both"/>
        <w:rPr>
          <w:rFonts w:ascii="Segoe UI" w:hAnsi="Segoe UI" w:cs="Segoe UI"/>
          <w:bCs/>
          <w:sz w:val="20"/>
          <w:szCs w:val="20"/>
          <w:lang w:bidi="ta-IN"/>
        </w:rPr>
      </w:pPr>
    </w:p>
    <w:p w14:paraId="09F4416C" w14:textId="5876ECF0" w:rsidR="006F3284" w:rsidRPr="00B9054B" w:rsidRDefault="005F6D60" w:rsidP="006F3284">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 xml:space="preserve">Artículo </w:t>
      </w:r>
      <w:r w:rsidR="00D016C8" w:rsidRPr="00B9054B">
        <w:rPr>
          <w:rFonts w:ascii="Segoe UI" w:hAnsi="Segoe UI" w:cs="Segoe UI"/>
          <w:b/>
          <w:sz w:val="20"/>
          <w:szCs w:val="20"/>
          <w:lang w:bidi="ta-IN"/>
        </w:rPr>
        <w:t>9</w:t>
      </w:r>
      <w:r w:rsidRPr="00B9054B">
        <w:rPr>
          <w:rFonts w:ascii="Segoe UI" w:hAnsi="Segoe UI" w:cs="Segoe UI"/>
          <w:b/>
          <w:sz w:val="20"/>
          <w:szCs w:val="20"/>
          <w:lang w:bidi="ta-IN"/>
        </w:rPr>
        <w:t>.</w:t>
      </w:r>
      <w:r w:rsidR="006F3284" w:rsidRPr="00B9054B">
        <w:rPr>
          <w:rFonts w:ascii="Segoe UI" w:hAnsi="Segoe UI" w:cs="Segoe UI"/>
          <w:b/>
          <w:sz w:val="20"/>
          <w:szCs w:val="20"/>
          <w:lang w:bidi="ta-IN"/>
        </w:rPr>
        <w:t xml:space="preserve"> Requisitos para el ingreso en el centro.</w:t>
      </w:r>
    </w:p>
    <w:p w14:paraId="7A7E8E65" w14:textId="77777777" w:rsidR="006F3284" w:rsidRPr="00B9054B" w:rsidRDefault="006F3284" w:rsidP="006F3284">
      <w:pPr>
        <w:autoSpaceDE w:val="0"/>
        <w:autoSpaceDN w:val="0"/>
        <w:adjustRightInd w:val="0"/>
        <w:jc w:val="both"/>
        <w:rPr>
          <w:rFonts w:ascii="Segoe UI" w:hAnsi="Segoe UI" w:cs="Segoe UI"/>
          <w:b/>
          <w:sz w:val="20"/>
          <w:szCs w:val="20"/>
          <w:lang w:bidi="ta-IN"/>
        </w:rPr>
      </w:pPr>
    </w:p>
    <w:p w14:paraId="6429A170" w14:textId="3A375CA9" w:rsidR="006F3284" w:rsidRPr="00B9054B" w:rsidRDefault="006F3284"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Son requisitos para el ingreso en </w:t>
      </w:r>
      <w:r w:rsidR="00E414F2" w:rsidRPr="00B9054B">
        <w:rPr>
          <w:rFonts w:ascii="Segoe UI" w:hAnsi="Segoe UI" w:cs="Segoe UI"/>
          <w:sz w:val="20"/>
          <w:szCs w:val="20"/>
          <w:lang w:bidi="ta-IN"/>
        </w:rPr>
        <w:t>el</w:t>
      </w:r>
      <w:r w:rsidRPr="00B9054B">
        <w:rPr>
          <w:rFonts w:ascii="Segoe UI" w:hAnsi="Segoe UI" w:cs="Segoe UI"/>
          <w:sz w:val="20"/>
          <w:szCs w:val="20"/>
          <w:lang w:bidi="ta-IN"/>
        </w:rPr>
        <w:t xml:space="preserve"> centro residencial, los que se indican</w:t>
      </w:r>
      <w:r w:rsidR="00246BFC" w:rsidRPr="00B9054B">
        <w:rPr>
          <w:rFonts w:ascii="Segoe UI" w:hAnsi="Segoe UI" w:cs="Segoe UI"/>
          <w:sz w:val="20"/>
          <w:szCs w:val="20"/>
          <w:lang w:bidi="ta-IN"/>
        </w:rPr>
        <w:t xml:space="preserve"> a continuación</w:t>
      </w:r>
      <w:r w:rsidRPr="00B9054B">
        <w:rPr>
          <w:rFonts w:ascii="Segoe UI" w:hAnsi="Segoe UI" w:cs="Segoe UI"/>
          <w:sz w:val="20"/>
          <w:szCs w:val="20"/>
          <w:lang w:bidi="ta-IN"/>
        </w:rPr>
        <w:t>:</w:t>
      </w:r>
    </w:p>
    <w:p w14:paraId="5FE111A3" w14:textId="50FF6170" w:rsidR="006F3284" w:rsidRPr="00B9054B" w:rsidRDefault="006F3284" w:rsidP="002C2151">
      <w:pPr>
        <w:numPr>
          <w:ilvl w:val="0"/>
          <w:numId w:val="13"/>
        </w:numPr>
        <w:autoSpaceDE w:val="0"/>
        <w:autoSpaceDN w:val="0"/>
        <w:adjustRightInd w:val="0"/>
        <w:jc w:val="both"/>
        <w:rPr>
          <w:rFonts w:ascii="Segoe UI" w:hAnsi="Segoe UI" w:cs="Segoe UI"/>
          <w:sz w:val="20"/>
          <w:szCs w:val="20"/>
        </w:rPr>
      </w:pPr>
      <w:r w:rsidRPr="00B9054B">
        <w:rPr>
          <w:rFonts w:ascii="Segoe UI" w:hAnsi="Segoe UI" w:cs="Segoe UI"/>
          <w:sz w:val="20"/>
          <w:szCs w:val="20"/>
        </w:rPr>
        <w:t xml:space="preserve">Cumplimentación del Documento de Contrato de ingreso. </w:t>
      </w:r>
    </w:p>
    <w:p w14:paraId="5FEF72DE" w14:textId="4C8E9356" w:rsidR="005F6D60" w:rsidRPr="00B9054B" w:rsidRDefault="006F3284" w:rsidP="00926D6F">
      <w:pPr>
        <w:autoSpaceDE w:val="0"/>
        <w:autoSpaceDN w:val="0"/>
        <w:adjustRightInd w:val="0"/>
        <w:ind w:left="720"/>
        <w:jc w:val="both"/>
        <w:rPr>
          <w:rFonts w:ascii="Segoe UI" w:hAnsi="Segoe UI" w:cs="Segoe UI"/>
          <w:sz w:val="20"/>
          <w:szCs w:val="20"/>
        </w:rPr>
      </w:pPr>
      <w:r w:rsidRPr="00B9054B">
        <w:rPr>
          <w:rFonts w:ascii="Segoe UI" w:hAnsi="Segoe UI" w:cs="Segoe UI"/>
          <w:sz w:val="20"/>
          <w:szCs w:val="20"/>
        </w:rPr>
        <w:t xml:space="preserve">La persona usuaria, prestará su consentimiento al ingreso en el centro. </w:t>
      </w:r>
      <w:r w:rsidR="005F6D60" w:rsidRPr="00B9054B">
        <w:rPr>
          <w:rFonts w:ascii="Segoe UI" w:hAnsi="Segoe UI" w:cs="Segoe UI"/>
          <w:sz w:val="20"/>
          <w:szCs w:val="20"/>
        </w:rPr>
        <w:t>En caso en los que no</w:t>
      </w:r>
      <w:r w:rsidR="00926D6F" w:rsidRPr="00B9054B">
        <w:rPr>
          <w:rFonts w:ascii="Segoe UI" w:hAnsi="Segoe UI" w:cs="Segoe UI"/>
          <w:sz w:val="20"/>
          <w:szCs w:val="20"/>
        </w:rPr>
        <w:t xml:space="preserve"> </w:t>
      </w:r>
      <w:r w:rsidR="005F6D60" w:rsidRPr="00B9054B">
        <w:rPr>
          <w:rFonts w:ascii="Segoe UI" w:hAnsi="Segoe UI" w:cs="Segoe UI"/>
          <w:sz w:val="20"/>
          <w:szCs w:val="20"/>
        </w:rPr>
        <w:t>sea posible tal consentimiento, se requerirá la autorización judicial para el ingreso</w:t>
      </w:r>
      <w:r w:rsidR="00246BFC" w:rsidRPr="00B9054B">
        <w:rPr>
          <w:rFonts w:ascii="Segoe UI" w:hAnsi="Segoe UI" w:cs="Segoe UI"/>
          <w:sz w:val="20"/>
          <w:szCs w:val="20"/>
        </w:rPr>
        <w:t xml:space="preserve"> o, en su caso, la orden judicial de ingreso no voluntario</w:t>
      </w:r>
      <w:r w:rsidR="005F6D60" w:rsidRPr="00B9054B">
        <w:rPr>
          <w:rFonts w:ascii="Segoe UI" w:hAnsi="Segoe UI" w:cs="Segoe UI"/>
          <w:sz w:val="20"/>
          <w:szCs w:val="20"/>
        </w:rPr>
        <w:t>.</w:t>
      </w:r>
    </w:p>
    <w:p w14:paraId="22D9B291" w14:textId="77777777" w:rsidR="006F3284" w:rsidRPr="00B9054B" w:rsidRDefault="006F3284" w:rsidP="00926D6F">
      <w:pPr>
        <w:autoSpaceDE w:val="0"/>
        <w:autoSpaceDN w:val="0"/>
        <w:adjustRightInd w:val="0"/>
        <w:ind w:left="720"/>
        <w:jc w:val="both"/>
        <w:rPr>
          <w:rFonts w:ascii="Segoe UI" w:hAnsi="Segoe UI" w:cs="Segoe UI"/>
          <w:sz w:val="20"/>
          <w:szCs w:val="20"/>
        </w:rPr>
      </w:pPr>
    </w:p>
    <w:p w14:paraId="14A42E09" w14:textId="39430F7E" w:rsidR="006F3284" w:rsidRPr="00B9054B" w:rsidRDefault="006F3284" w:rsidP="002C2151">
      <w:pPr>
        <w:numPr>
          <w:ilvl w:val="0"/>
          <w:numId w:val="13"/>
        </w:numPr>
        <w:autoSpaceDE w:val="0"/>
        <w:autoSpaceDN w:val="0"/>
        <w:adjustRightInd w:val="0"/>
        <w:jc w:val="both"/>
        <w:rPr>
          <w:rFonts w:ascii="Segoe UI" w:hAnsi="Segoe UI" w:cs="Segoe UI"/>
          <w:sz w:val="20"/>
          <w:szCs w:val="20"/>
        </w:rPr>
      </w:pPr>
      <w:r w:rsidRPr="00B9054B">
        <w:rPr>
          <w:rFonts w:ascii="Segoe UI" w:hAnsi="Segoe UI" w:cs="Segoe UI"/>
          <w:sz w:val="20"/>
          <w:szCs w:val="20"/>
        </w:rPr>
        <w:t>En el momento del ingreso</w:t>
      </w:r>
      <w:r w:rsidR="00F24FA8" w:rsidRPr="00B9054B">
        <w:rPr>
          <w:rFonts w:ascii="Segoe UI" w:hAnsi="Segoe UI" w:cs="Segoe UI"/>
          <w:sz w:val="20"/>
          <w:szCs w:val="20"/>
        </w:rPr>
        <w:t xml:space="preserve"> la persona usuaria o, en su defecto, sus familiares</w:t>
      </w:r>
      <w:r w:rsidR="002D1754" w:rsidRPr="00B9054B">
        <w:rPr>
          <w:rFonts w:ascii="Segoe UI" w:hAnsi="Segoe UI" w:cs="Segoe UI"/>
          <w:sz w:val="20"/>
          <w:szCs w:val="20"/>
        </w:rPr>
        <w:t xml:space="preserve"> o representante legal,</w:t>
      </w:r>
      <w:r w:rsidRPr="00B9054B">
        <w:rPr>
          <w:rFonts w:ascii="Segoe UI" w:hAnsi="Segoe UI" w:cs="Segoe UI"/>
          <w:sz w:val="20"/>
          <w:szCs w:val="20"/>
        </w:rPr>
        <w:t xml:space="preserve"> aportará la siguiente documentación:</w:t>
      </w:r>
    </w:p>
    <w:p w14:paraId="2B4C85F9" w14:textId="77777777" w:rsidR="00D91738" w:rsidRPr="00B9054B" w:rsidRDefault="00D91738" w:rsidP="00D91738">
      <w:pPr>
        <w:autoSpaceDE w:val="0"/>
        <w:autoSpaceDN w:val="0"/>
        <w:adjustRightInd w:val="0"/>
        <w:ind w:left="360"/>
        <w:jc w:val="both"/>
        <w:rPr>
          <w:rFonts w:ascii="Segoe UI" w:hAnsi="Segoe UI" w:cs="Segoe UI"/>
          <w:sz w:val="20"/>
          <w:szCs w:val="20"/>
          <w:lang w:bidi="ta-IN"/>
        </w:rPr>
      </w:pPr>
    </w:p>
    <w:p w14:paraId="7986BC13" w14:textId="646EA51D" w:rsidR="006F3284" w:rsidRPr="00B9054B" w:rsidRDefault="00DA5D6E" w:rsidP="002C2151">
      <w:pPr>
        <w:numPr>
          <w:ilvl w:val="0"/>
          <w:numId w:val="2"/>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Fotocopia del </w:t>
      </w:r>
      <w:r w:rsidR="006F3284" w:rsidRPr="00B9054B">
        <w:rPr>
          <w:rFonts w:ascii="Segoe UI" w:hAnsi="Segoe UI" w:cs="Segoe UI"/>
          <w:sz w:val="20"/>
          <w:szCs w:val="20"/>
          <w:lang w:bidi="ta-IN"/>
        </w:rPr>
        <w:t>Documento Nacional de Identidad de la persona usuaria</w:t>
      </w:r>
      <w:r w:rsidRPr="00B9054B">
        <w:rPr>
          <w:rFonts w:ascii="Segoe UI" w:hAnsi="Segoe UI" w:cs="Segoe UI"/>
          <w:sz w:val="20"/>
          <w:szCs w:val="20"/>
          <w:lang w:bidi="ta-IN"/>
        </w:rPr>
        <w:t>.</w:t>
      </w:r>
    </w:p>
    <w:p w14:paraId="130D5430" w14:textId="399AAD74" w:rsidR="00DA5D6E" w:rsidRPr="00B9054B" w:rsidRDefault="00DA5D6E" w:rsidP="002C2151">
      <w:pPr>
        <w:numPr>
          <w:ilvl w:val="0"/>
          <w:numId w:val="2"/>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Fotocopia del Documento Nacional de Identidad de la persona responsable del usuario </w:t>
      </w:r>
      <w:r w:rsidR="00847DF1" w:rsidRPr="00B9054B">
        <w:rPr>
          <w:rFonts w:ascii="Segoe UI" w:hAnsi="Segoe UI" w:cs="Segoe UI"/>
          <w:sz w:val="20"/>
          <w:szCs w:val="20"/>
          <w:lang w:bidi="ta-IN"/>
        </w:rPr>
        <w:t>o representante legal.</w:t>
      </w:r>
    </w:p>
    <w:p w14:paraId="6F70A7A4" w14:textId="5C74FE8B" w:rsidR="006F3284" w:rsidRPr="00B9054B" w:rsidRDefault="006F3284" w:rsidP="002C2151">
      <w:pPr>
        <w:numPr>
          <w:ilvl w:val="0"/>
          <w:numId w:val="2"/>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lastRenderedPageBreak/>
        <w:t>Tarjeta Sanitaria del Servicio Cántabro de Salud u otro documento acreditativo de la cobertura de la asistencia sanitaria</w:t>
      </w:r>
      <w:r w:rsidR="00246BFC" w:rsidRPr="00B9054B">
        <w:rPr>
          <w:rFonts w:ascii="Segoe UI" w:hAnsi="Segoe UI" w:cs="Segoe UI"/>
          <w:sz w:val="20"/>
          <w:szCs w:val="20"/>
          <w:lang w:bidi="ta-IN"/>
        </w:rPr>
        <w:t xml:space="preserve"> (ISFAS, MUFACE</w:t>
      </w:r>
      <w:r w:rsidR="00FE55E0" w:rsidRPr="00B9054B">
        <w:rPr>
          <w:rFonts w:ascii="Segoe UI" w:hAnsi="Segoe UI" w:cs="Segoe UI"/>
          <w:sz w:val="20"/>
          <w:szCs w:val="20"/>
          <w:lang w:bidi="ta-IN"/>
        </w:rPr>
        <w:t>, etc.).</w:t>
      </w:r>
    </w:p>
    <w:p w14:paraId="4106B1A9" w14:textId="1A1F1B07" w:rsidR="00DA5D6E" w:rsidRPr="00B9054B" w:rsidRDefault="00DA5D6E" w:rsidP="002C2151">
      <w:pPr>
        <w:numPr>
          <w:ilvl w:val="0"/>
          <w:numId w:val="2"/>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Informe de su médico de</w:t>
      </w:r>
      <w:r w:rsidR="00246BFC" w:rsidRPr="00B9054B">
        <w:rPr>
          <w:rFonts w:ascii="Segoe UI" w:hAnsi="Segoe UI" w:cs="Segoe UI"/>
          <w:sz w:val="20"/>
          <w:szCs w:val="20"/>
          <w:lang w:bidi="ta-IN"/>
        </w:rPr>
        <w:t xml:space="preserve"> Familia de Atención Primaria</w:t>
      </w:r>
      <w:r w:rsidRPr="00B9054B">
        <w:rPr>
          <w:rFonts w:ascii="Segoe UI" w:hAnsi="Segoe UI" w:cs="Segoe UI"/>
          <w:sz w:val="20"/>
          <w:szCs w:val="20"/>
          <w:lang w:bidi="ta-IN"/>
        </w:rPr>
        <w:t xml:space="preserve"> con </w:t>
      </w:r>
      <w:r w:rsidR="006035AA" w:rsidRPr="00B9054B">
        <w:rPr>
          <w:rFonts w:ascii="Segoe UI" w:hAnsi="Segoe UI" w:cs="Segoe UI"/>
          <w:sz w:val="20"/>
          <w:szCs w:val="20"/>
          <w:lang w:bidi="ta-IN"/>
        </w:rPr>
        <w:t>informe de historial</w:t>
      </w:r>
      <w:r w:rsidRPr="00B9054B">
        <w:rPr>
          <w:rFonts w:ascii="Segoe UI" w:hAnsi="Segoe UI" w:cs="Segoe UI"/>
          <w:sz w:val="20"/>
          <w:szCs w:val="20"/>
          <w:lang w:bidi="ta-IN"/>
        </w:rPr>
        <w:t xml:space="preserve"> de vacunación y receta electrónica, en su caso. </w:t>
      </w:r>
    </w:p>
    <w:p w14:paraId="44B485F8" w14:textId="5DB8D22A" w:rsidR="00DA5D6E" w:rsidRPr="00B9054B" w:rsidRDefault="00DA5D6E" w:rsidP="002C2151">
      <w:pPr>
        <w:numPr>
          <w:ilvl w:val="0"/>
          <w:numId w:val="2"/>
        </w:numPr>
        <w:autoSpaceDE w:val="0"/>
        <w:autoSpaceDN w:val="0"/>
        <w:adjustRightInd w:val="0"/>
        <w:jc w:val="both"/>
        <w:rPr>
          <w:rFonts w:ascii="Segoe UI" w:hAnsi="Segoe UI" w:cs="Segoe UI"/>
          <w:sz w:val="20"/>
          <w:szCs w:val="20"/>
          <w:lang w:val="pt-PT" w:bidi="ta-IN"/>
        </w:rPr>
      </w:pPr>
      <w:r w:rsidRPr="00B9054B">
        <w:rPr>
          <w:rFonts w:ascii="Segoe UI" w:hAnsi="Segoe UI" w:cs="Segoe UI"/>
          <w:sz w:val="20"/>
          <w:szCs w:val="20"/>
          <w:lang w:val="pt-PT" w:bidi="ta-IN"/>
        </w:rPr>
        <w:t>Informes médicos de altas hospitalárias, traslados de centros sanitarios o residenciales.</w:t>
      </w:r>
    </w:p>
    <w:p w14:paraId="68EF2319" w14:textId="6209CCA3" w:rsidR="00DA5D6E" w:rsidRPr="00B9054B" w:rsidRDefault="002D1754" w:rsidP="002C2151">
      <w:pPr>
        <w:numPr>
          <w:ilvl w:val="0"/>
          <w:numId w:val="2"/>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A</w:t>
      </w:r>
      <w:r w:rsidR="00DA5D6E" w:rsidRPr="00B9054B">
        <w:rPr>
          <w:rFonts w:ascii="Segoe UI" w:hAnsi="Segoe UI" w:cs="Segoe UI"/>
          <w:sz w:val="20"/>
          <w:szCs w:val="20"/>
          <w:lang w:bidi="ta-IN"/>
        </w:rPr>
        <w:t>uto judicial de internamiento involuntario, en los supuestos en que así proceda.</w:t>
      </w:r>
    </w:p>
    <w:p w14:paraId="4FDC3F28" w14:textId="1B14FFE4" w:rsidR="006F3284" w:rsidRPr="00B9054B" w:rsidRDefault="006F3284" w:rsidP="002C2151">
      <w:pPr>
        <w:numPr>
          <w:ilvl w:val="0"/>
          <w:numId w:val="2"/>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Seguro de decesos</w:t>
      </w:r>
      <w:r w:rsidR="002F357D" w:rsidRPr="00B9054B">
        <w:rPr>
          <w:rFonts w:ascii="Segoe UI" w:hAnsi="Segoe UI" w:cs="Segoe UI"/>
          <w:sz w:val="20"/>
          <w:szCs w:val="20"/>
          <w:lang w:bidi="ta-IN"/>
        </w:rPr>
        <w:t xml:space="preserve"> si lo tuviera.</w:t>
      </w:r>
      <w:r w:rsidRPr="00B9054B">
        <w:rPr>
          <w:rFonts w:ascii="Segoe UI" w:hAnsi="Segoe UI" w:cs="Segoe UI"/>
          <w:sz w:val="20"/>
          <w:szCs w:val="20"/>
          <w:lang w:bidi="ta-IN"/>
        </w:rPr>
        <w:t xml:space="preserve"> </w:t>
      </w:r>
    </w:p>
    <w:p w14:paraId="4F6FAFAE" w14:textId="7A221D60" w:rsidR="006F3284" w:rsidRPr="00B9054B" w:rsidRDefault="006F3284" w:rsidP="002C2151">
      <w:pPr>
        <w:numPr>
          <w:ilvl w:val="0"/>
          <w:numId w:val="2"/>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Resolución de la Consejería competente en Servicios Sociales, en la que se determine el ingreso</w:t>
      </w:r>
      <w:r w:rsidR="006035AA" w:rsidRPr="00B9054B">
        <w:rPr>
          <w:rFonts w:ascii="Segoe UI" w:hAnsi="Segoe UI" w:cs="Segoe UI"/>
          <w:sz w:val="20"/>
          <w:szCs w:val="20"/>
          <w:lang w:bidi="ta-IN"/>
        </w:rPr>
        <w:t>, en caso de plaza concertada.</w:t>
      </w:r>
    </w:p>
    <w:p w14:paraId="0AB3915D" w14:textId="380DC3E9" w:rsidR="006F3284" w:rsidRPr="00B9054B" w:rsidRDefault="006F3284" w:rsidP="002C2151">
      <w:pPr>
        <w:numPr>
          <w:ilvl w:val="0"/>
          <w:numId w:val="2"/>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Documentos sobre condiciones sociales y situación de salud de la persona usuaria, con especificación de visitas o consultas facultativas efectuadas, nombre y cargo que ocupa quien hace el reconocimiento, fecha, motivo, diagnóstico, enfermedades padecidas o que estén en curso, tratamiento y otras indicaciones.</w:t>
      </w:r>
      <w:r w:rsidR="001E3CB8" w:rsidRPr="00B9054B">
        <w:rPr>
          <w:rFonts w:ascii="Segoe UI" w:hAnsi="Segoe UI" w:cs="Segoe UI"/>
          <w:sz w:val="20"/>
          <w:szCs w:val="20"/>
          <w:lang w:bidi="ta-IN"/>
        </w:rPr>
        <w:t xml:space="preserve"> Así como información y documentación sobre aquellas visitas o consultas pendientes.</w:t>
      </w:r>
    </w:p>
    <w:p w14:paraId="25DC4686" w14:textId="0FA997DC" w:rsidR="006F3284" w:rsidRPr="00B9054B" w:rsidRDefault="006F3284" w:rsidP="002C2151">
      <w:pPr>
        <w:numPr>
          <w:ilvl w:val="0"/>
          <w:numId w:val="2"/>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Número de cuenta corriente, o libreta, de la entidad bancaria que se designe para </w:t>
      </w:r>
      <w:r w:rsidR="002F357D" w:rsidRPr="00B9054B">
        <w:rPr>
          <w:rFonts w:ascii="Segoe UI" w:hAnsi="Segoe UI" w:cs="Segoe UI"/>
          <w:sz w:val="20"/>
          <w:szCs w:val="20"/>
          <w:lang w:bidi="ta-IN"/>
        </w:rPr>
        <w:t xml:space="preserve">la domiciliación de las </w:t>
      </w:r>
      <w:r w:rsidRPr="00B9054B">
        <w:rPr>
          <w:rFonts w:ascii="Segoe UI" w:hAnsi="Segoe UI" w:cs="Segoe UI"/>
          <w:sz w:val="20"/>
          <w:szCs w:val="20"/>
          <w:lang w:bidi="ta-IN"/>
        </w:rPr>
        <w:t>cuotas mensuales.</w:t>
      </w:r>
    </w:p>
    <w:p w14:paraId="0E8A3CD4" w14:textId="77777777" w:rsidR="006F3284" w:rsidRPr="00B9054B" w:rsidRDefault="006F3284" w:rsidP="001E3CB8">
      <w:pPr>
        <w:autoSpaceDE w:val="0"/>
        <w:autoSpaceDN w:val="0"/>
        <w:adjustRightInd w:val="0"/>
        <w:ind w:left="720"/>
        <w:jc w:val="both"/>
        <w:rPr>
          <w:rFonts w:ascii="Segoe UI" w:hAnsi="Segoe UI" w:cs="Segoe UI"/>
          <w:sz w:val="20"/>
          <w:szCs w:val="20"/>
          <w:lang w:bidi="ta-IN"/>
        </w:rPr>
      </w:pPr>
    </w:p>
    <w:p w14:paraId="12858992" w14:textId="5DA4A7BE" w:rsidR="00E9234B" w:rsidRPr="00B9054B" w:rsidRDefault="00E9234B" w:rsidP="002C2151">
      <w:pPr>
        <w:numPr>
          <w:ilvl w:val="0"/>
          <w:numId w:val="13"/>
        </w:numPr>
        <w:autoSpaceDE w:val="0"/>
        <w:autoSpaceDN w:val="0"/>
        <w:adjustRightInd w:val="0"/>
        <w:jc w:val="both"/>
        <w:rPr>
          <w:rFonts w:ascii="Segoe UI" w:hAnsi="Segoe UI" w:cs="Segoe UI"/>
          <w:sz w:val="20"/>
          <w:szCs w:val="20"/>
        </w:rPr>
      </w:pPr>
      <w:r w:rsidRPr="00B9054B">
        <w:rPr>
          <w:rFonts w:ascii="Segoe UI" w:hAnsi="Segoe UI" w:cs="Segoe UI"/>
          <w:sz w:val="20"/>
          <w:szCs w:val="20"/>
        </w:rPr>
        <w:t>Cumplimentación del resto de documentación del sistema de Calidad del Centro (protección datos, autorización administración tratamientos farmacológicos pautados, etc.).</w:t>
      </w:r>
    </w:p>
    <w:p w14:paraId="09E66F37" w14:textId="2A04D4C2" w:rsidR="001E3CB8" w:rsidRPr="00B9054B" w:rsidRDefault="002D1754" w:rsidP="002C2151">
      <w:pPr>
        <w:numPr>
          <w:ilvl w:val="0"/>
          <w:numId w:val="13"/>
        </w:numPr>
        <w:autoSpaceDE w:val="0"/>
        <w:autoSpaceDN w:val="0"/>
        <w:adjustRightInd w:val="0"/>
        <w:jc w:val="both"/>
        <w:rPr>
          <w:rFonts w:ascii="Segoe UI" w:hAnsi="Segoe UI" w:cs="Segoe UI"/>
          <w:sz w:val="20"/>
          <w:szCs w:val="20"/>
        </w:rPr>
      </w:pPr>
      <w:r w:rsidRPr="00B9054B">
        <w:rPr>
          <w:rFonts w:ascii="Segoe UI" w:hAnsi="Segoe UI" w:cs="Segoe UI"/>
          <w:sz w:val="20"/>
          <w:szCs w:val="20"/>
        </w:rPr>
        <w:t xml:space="preserve">Realizar el </w:t>
      </w:r>
      <w:r w:rsidR="001E3CB8" w:rsidRPr="00B9054B">
        <w:rPr>
          <w:rFonts w:ascii="Segoe UI" w:hAnsi="Segoe UI" w:cs="Segoe UI"/>
          <w:sz w:val="20"/>
          <w:szCs w:val="20"/>
        </w:rPr>
        <w:t>empadronamiento en el domicilio del Centro</w:t>
      </w:r>
      <w:r w:rsidRPr="00B9054B">
        <w:rPr>
          <w:rFonts w:ascii="Segoe UI" w:hAnsi="Segoe UI" w:cs="Segoe UI"/>
          <w:sz w:val="20"/>
          <w:szCs w:val="20"/>
        </w:rPr>
        <w:t xml:space="preserve"> y comunicarlo al Centro de Salud de la zona.</w:t>
      </w:r>
    </w:p>
    <w:p w14:paraId="6EB07FE0" w14:textId="5CE53255" w:rsidR="00E9234B" w:rsidRPr="00B9054B" w:rsidRDefault="00E9234B" w:rsidP="002C2151">
      <w:pPr>
        <w:numPr>
          <w:ilvl w:val="0"/>
          <w:numId w:val="13"/>
        </w:numPr>
        <w:autoSpaceDE w:val="0"/>
        <w:autoSpaceDN w:val="0"/>
        <w:adjustRightInd w:val="0"/>
        <w:jc w:val="both"/>
        <w:rPr>
          <w:rFonts w:ascii="Segoe UI" w:hAnsi="Segoe UI" w:cs="Segoe UI"/>
          <w:sz w:val="20"/>
          <w:szCs w:val="20"/>
        </w:rPr>
      </w:pPr>
      <w:r w:rsidRPr="00B9054B">
        <w:rPr>
          <w:rFonts w:ascii="Segoe UI" w:hAnsi="Segoe UI" w:cs="Segoe UI"/>
          <w:sz w:val="20"/>
          <w:szCs w:val="20"/>
        </w:rPr>
        <w:t xml:space="preserve">En </w:t>
      </w:r>
      <w:r w:rsidR="00302F7A" w:rsidRPr="00B9054B">
        <w:rPr>
          <w:rFonts w:ascii="Segoe UI" w:hAnsi="Segoe UI" w:cs="Segoe UI"/>
          <w:sz w:val="20"/>
          <w:szCs w:val="20"/>
        </w:rPr>
        <w:t>los</w:t>
      </w:r>
      <w:r w:rsidRPr="00B9054B">
        <w:rPr>
          <w:rFonts w:ascii="Segoe UI" w:hAnsi="Segoe UI" w:cs="Segoe UI"/>
          <w:sz w:val="20"/>
          <w:szCs w:val="20"/>
        </w:rPr>
        <w:t xml:space="preserve"> caso</w:t>
      </w:r>
      <w:r w:rsidR="00302F7A" w:rsidRPr="00B9054B">
        <w:rPr>
          <w:rFonts w:ascii="Segoe UI" w:hAnsi="Segoe UI" w:cs="Segoe UI"/>
          <w:sz w:val="20"/>
          <w:szCs w:val="20"/>
        </w:rPr>
        <w:t>s</w:t>
      </w:r>
      <w:r w:rsidRPr="00B9054B">
        <w:rPr>
          <w:rFonts w:ascii="Segoe UI" w:hAnsi="Segoe UI" w:cs="Segoe UI"/>
          <w:sz w:val="20"/>
          <w:szCs w:val="20"/>
        </w:rPr>
        <w:t xml:space="preserve"> de los ingresos </w:t>
      </w:r>
      <w:r w:rsidR="00DD2677" w:rsidRPr="00B9054B">
        <w:rPr>
          <w:rFonts w:ascii="Segoe UI" w:hAnsi="Segoe UI" w:cs="Segoe UI"/>
          <w:sz w:val="20"/>
          <w:szCs w:val="20"/>
        </w:rPr>
        <w:t xml:space="preserve">en plazas </w:t>
      </w:r>
      <w:r w:rsidRPr="00B9054B">
        <w:rPr>
          <w:rFonts w:ascii="Segoe UI" w:hAnsi="Segoe UI" w:cs="Segoe UI"/>
          <w:sz w:val="20"/>
          <w:szCs w:val="20"/>
        </w:rPr>
        <w:t>privad</w:t>
      </w:r>
      <w:r w:rsidR="00DD2677" w:rsidRPr="00B9054B">
        <w:rPr>
          <w:rFonts w:ascii="Segoe UI" w:hAnsi="Segoe UI" w:cs="Segoe UI"/>
          <w:sz w:val="20"/>
          <w:szCs w:val="20"/>
        </w:rPr>
        <w:t>a</w:t>
      </w:r>
      <w:r w:rsidRPr="00B9054B">
        <w:rPr>
          <w:rFonts w:ascii="Segoe UI" w:hAnsi="Segoe UI" w:cs="Segoe UI"/>
          <w:sz w:val="20"/>
          <w:szCs w:val="20"/>
        </w:rPr>
        <w:t xml:space="preserve">s, </w:t>
      </w:r>
      <w:r w:rsidR="00302F7A" w:rsidRPr="00B9054B">
        <w:rPr>
          <w:rFonts w:ascii="Segoe UI" w:hAnsi="Segoe UI" w:cs="Segoe UI"/>
          <w:sz w:val="20"/>
          <w:szCs w:val="20"/>
        </w:rPr>
        <w:t>el primer mes de estancia tendrá un carácter temporal, siendo definitivo a partir de entonces. Durante este periodo, la Dirección del Centro podrá invalidar el ingreso por causas de inadaptación del usuario o por no reunir las condiciones necesarias para una adecuada convivencia.</w:t>
      </w:r>
    </w:p>
    <w:p w14:paraId="28271E8C" w14:textId="77777777" w:rsidR="006F3284" w:rsidRPr="00B9054B" w:rsidRDefault="006F3284" w:rsidP="006F3284">
      <w:pPr>
        <w:autoSpaceDE w:val="0"/>
        <w:autoSpaceDN w:val="0"/>
        <w:adjustRightInd w:val="0"/>
        <w:ind w:left="708"/>
        <w:jc w:val="both"/>
        <w:rPr>
          <w:rFonts w:ascii="Segoe UI" w:hAnsi="Segoe UI" w:cs="Segoe UI"/>
          <w:sz w:val="20"/>
          <w:szCs w:val="20"/>
          <w:lang w:bidi="ta-IN"/>
        </w:rPr>
      </w:pPr>
    </w:p>
    <w:p w14:paraId="17E92FF1" w14:textId="592B7DEA" w:rsidR="00302F7A" w:rsidRPr="00B9054B" w:rsidRDefault="006F3284" w:rsidP="008D26EC">
      <w:pPr>
        <w:autoSpaceDE w:val="0"/>
        <w:autoSpaceDN w:val="0"/>
        <w:adjustRightInd w:val="0"/>
        <w:jc w:val="both"/>
        <w:rPr>
          <w:rFonts w:ascii="Segoe UI" w:hAnsi="Segoe UI" w:cs="Segoe UI"/>
          <w:b/>
          <w:sz w:val="20"/>
          <w:szCs w:val="20"/>
          <w:lang w:bidi="ta-IN"/>
        </w:rPr>
      </w:pPr>
      <w:bookmarkStart w:id="1" w:name="_Hlk156565059"/>
      <w:r w:rsidRPr="00B9054B">
        <w:rPr>
          <w:rFonts w:ascii="Segoe UI" w:hAnsi="Segoe UI" w:cs="Segoe UI"/>
          <w:b/>
          <w:sz w:val="20"/>
          <w:szCs w:val="20"/>
          <w:lang w:bidi="ta-IN"/>
        </w:rPr>
        <w:t xml:space="preserve">Artículo </w:t>
      </w:r>
      <w:r w:rsidR="00D016C8" w:rsidRPr="00B9054B">
        <w:rPr>
          <w:rFonts w:ascii="Segoe UI" w:hAnsi="Segoe UI" w:cs="Segoe UI"/>
          <w:b/>
          <w:sz w:val="20"/>
          <w:szCs w:val="20"/>
          <w:lang w:bidi="ta-IN"/>
        </w:rPr>
        <w:t>10</w:t>
      </w:r>
      <w:r w:rsidRPr="00B9054B">
        <w:rPr>
          <w:rFonts w:ascii="Segoe UI" w:hAnsi="Segoe UI" w:cs="Segoe UI"/>
          <w:b/>
          <w:sz w:val="20"/>
          <w:szCs w:val="20"/>
          <w:lang w:bidi="ta-IN"/>
        </w:rPr>
        <w:t xml:space="preserve">. </w:t>
      </w:r>
      <w:r w:rsidR="00302F7A" w:rsidRPr="00B9054B">
        <w:rPr>
          <w:rFonts w:ascii="Segoe UI" w:hAnsi="Segoe UI" w:cs="Segoe UI"/>
          <w:b/>
          <w:sz w:val="20"/>
          <w:szCs w:val="20"/>
          <w:lang w:bidi="ta-IN"/>
        </w:rPr>
        <w:t>Causa de Bajas</w:t>
      </w:r>
    </w:p>
    <w:bookmarkEnd w:id="1"/>
    <w:p w14:paraId="66D7987E" w14:textId="77777777" w:rsidR="006F3284" w:rsidRPr="00B9054B" w:rsidRDefault="006F3284" w:rsidP="006F3284">
      <w:pPr>
        <w:autoSpaceDE w:val="0"/>
        <w:autoSpaceDN w:val="0"/>
        <w:adjustRightInd w:val="0"/>
        <w:rPr>
          <w:rFonts w:ascii="Segoe UI" w:hAnsi="Segoe UI" w:cs="Segoe UI"/>
          <w:b/>
          <w:sz w:val="20"/>
          <w:szCs w:val="20"/>
          <w:lang w:bidi="ta-IN"/>
        </w:rPr>
      </w:pPr>
    </w:p>
    <w:p w14:paraId="78021660" w14:textId="77777777" w:rsidR="006F3284" w:rsidRPr="00B9054B" w:rsidRDefault="006F3284"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Serán motivos de baja de las personas usuarias, los siguientes:</w:t>
      </w:r>
    </w:p>
    <w:p w14:paraId="032163B4" w14:textId="77777777" w:rsidR="006F3284" w:rsidRPr="00B9054B" w:rsidRDefault="006F3284" w:rsidP="006F3284">
      <w:pPr>
        <w:autoSpaceDE w:val="0"/>
        <w:autoSpaceDN w:val="0"/>
        <w:adjustRightInd w:val="0"/>
        <w:jc w:val="both"/>
        <w:rPr>
          <w:rFonts w:ascii="Segoe UI" w:hAnsi="Segoe UI" w:cs="Segoe UI"/>
          <w:sz w:val="20"/>
          <w:szCs w:val="20"/>
          <w:lang w:bidi="ta-IN"/>
        </w:rPr>
      </w:pPr>
    </w:p>
    <w:p w14:paraId="32FAA990" w14:textId="1793D04C" w:rsidR="006F3284" w:rsidRPr="00B9054B" w:rsidRDefault="00302F7A" w:rsidP="002C2151">
      <w:pPr>
        <w:numPr>
          <w:ilvl w:val="0"/>
          <w:numId w:val="14"/>
        </w:numPr>
        <w:autoSpaceDE w:val="0"/>
        <w:autoSpaceDN w:val="0"/>
        <w:adjustRightInd w:val="0"/>
        <w:jc w:val="both"/>
        <w:rPr>
          <w:rFonts w:ascii="Segoe UI" w:hAnsi="Segoe UI" w:cs="Segoe UI"/>
          <w:sz w:val="20"/>
          <w:szCs w:val="20"/>
        </w:rPr>
      </w:pPr>
      <w:bookmarkStart w:id="2" w:name="_Hlk157431915"/>
      <w:r w:rsidRPr="00B9054B">
        <w:rPr>
          <w:rFonts w:ascii="Segoe UI" w:hAnsi="Segoe UI" w:cs="Segoe UI"/>
          <w:sz w:val="20"/>
          <w:szCs w:val="20"/>
        </w:rPr>
        <w:t xml:space="preserve">Por </w:t>
      </w:r>
      <w:r w:rsidR="006F3284" w:rsidRPr="00B9054B">
        <w:rPr>
          <w:rFonts w:ascii="Segoe UI" w:hAnsi="Segoe UI" w:cs="Segoe UI"/>
          <w:sz w:val="20"/>
          <w:szCs w:val="20"/>
        </w:rPr>
        <w:t>fallecimiento</w:t>
      </w:r>
    </w:p>
    <w:p w14:paraId="5547C37E" w14:textId="3E905A9D" w:rsidR="006F3284" w:rsidRPr="00B9054B" w:rsidRDefault="006F3284" w:rsidP="002C2151">
      <w:pPr>
        <w:numPr>
          <w:ilvl w:val="0"/>
          <w:numId w:val="14"/>
        </w:numPr>
        <w:autoSpaceDE w:val="0"/>
        <w:autoSpaceDN w:val="0"/>
        <w:adjustRightInd w:val="0"/>
        <w:jc w:val="both"/>
        <w:rPr>
          <w:rFonts w:ascii="Segoe UI" w:hAnsi="Segoe UI" w:cs="Segoe UI"/>
          <w:sz w:val="20"/>
          <w:szCs w:val="20"/>
        </w:rPr>
      </w:pPr>
      <w:r w:rsidRPr="00B9054B">
        <w:rPr>
          <w:rFonts w:ascii="Segoe UI" w:hAnsi="Segoe UI" w:cs="Segoe UI"/>
          <w:sz w:val="20"/>
          <w:szCs w:val="20"/>
        </w:rPr>
        <w:t>La voluntad expresa de</w:t>
      </w:r>
      <w:r w:rsidR="00A327EB" w:rsidRPr="00B9054B">
        <w:rPr>
          <w:rFonts w:ascii="Segoe UI" w:hAnsi="Segoe UI" w:cs="Segoe UI"/>
          <w:sz w:val="20"/>
          <w:szCs w:val="20"/>
        </w:rPr>
        <w:t xml:space="preserve"> la persona usuaria o</w:t>
      </w:r>
      <w:r w:rsidR="00DD2677" w:rsidRPr="00B9054B">
        <w:rPr>
          <w:rFonts w:ascii="Segoe UI" w:hAnsi="Segoe UI" w:cs="Segoe UI"/>
          <w:sz w:val="20"/>
          <w:szCs w:val="20"/>
        </w:rPr>
        <w:t>, en su defecto, de su</w:t>
      </w:r>
      <w:r w:rsidR="00A327EB" w:rsidRPr="00B9054B">
        <w:rPr>
          <w:rFonts w:ascii="Segoe UI" w:hAnsi="Segoe UI" w:cs="Segoe UI"/>
          <w:sz w:val="20"/>
          <w:szCs w:val="20"/>
        </w:rPr>
        <w:t xml:space="preserve"> representante legal</w:t>
      </w:r>
      <w:r w:rsidRPr="00B9054B">
        <w:rPr>
          <w:rFonts w:ascii="Segoe UI" w:hAnsi="Segoe UI" w:cs="Segoe UI"/>
          <w:sz w:val="20"/>
          <w:szCs w:val="20"/>
        </w:rPr>
        <w:t>, formalizada por escrito y comunicada a la Dirección del centro.</w:t>
      </w:r>
    </w:p>
    <w:p w14:paraId="3C74829B" w14:textId="05302C0E" w:rsidR="000B7F9F" w:rsidRPr="00B9054B" w:rsidRDefault="00A327EB" w:rsidP="002C2151">
      <w:pPr>
        <w:numPr>
          <w:ilvl w:val="0"/>
          <w:numId w:val="14"/>
        </w:numPr>
        <w:autoSpaceDE w:val="0"/>
        <w:autoSpaceDN w:val="0"/>
        <w:adjustRightInd w:val="0"/>
        <w:jc w:val="both"/>
        <w:rPr>
          <w:rFonts w:ascii="Segoe UI" w:hAnsi="Segoe UI" w:cs="Segoe UI"/>
          <w:sz w:val="20"/>
          <w:szCs w:val="20"/>
        </w:rPr>
      </w:pPr>
      <w:r w:rsidRPr="00B9054B">
        <w:rPr>
          <w:rFonts w:ascii="Segoe UI" w:hAnsi="Segoe UI" w:cs="Segoe UI"/>
          <w:sz w:val="20"/>
          <w:szCs w:val="20"/>
        </w:rPr>
        <w:t>Por finalización del</w:t>
      </w:r>
      <w:r w:rsidR="000B7F9F" w:rsidRPr="00B9054B">
        <w:rPr>
          <w:rFonts w:ascii="Segoe UI" w:hAnsi="Segoe UI" w:cs="Segoe UI"/>
          <w:sz w:val="20"/>
          <w:szCs w:val="20"/>
        </w:rPr>
        <w:t xml:space="preserve"> plazo de prestación previsto </w:t>
      </w:r>
    </w:p>
    <w:p w14:paraId="3D23A2DF" w14:textId="2AFAD0D8" w:rsidR="006F3284" w:rsidRPr="00B9054B" w:rsidRDefault="006F3284" w:rsidP="002C2151">
      <w:pPr>
        <w:numPr>
          <w:ilvl w:val="0"/>
          <w:numId w:val="14"/>
        </w:numPr>
        <w:autoSpaceDE w:val="0"/>
        <w:autoSpaceDN w:val="0"/>
        <w:adjustRightInd w:val="0"/>
        <w:jc w:val="both"/>
        <w:rPr>
          <w:rFonts w:ascii="Segoe UI" w:hAnsi="Segoe UI" w:cs="Segoe UI"/>
          <w:sz w:val="20"/>
          <w:szCs w:val="20"/>
        </w:rPr>
      </w:pPr>
      <w:r w:rsidRPr="00B9054B">
        <w:rPr>
          <w:rFonts w:ascii="Segoe UI" w:hAnsi="Segoe UI" w:cs="Segoe UI"/>
          <w:sz w:val="20"/>
          <w:szCs w:val="20"/>
        </w:rPr>
        <w:t>En el caso de personas usuarias de plazas financiadas por el Gobierno de Cantabria, por resolución administrativa firme acordando el traslado de la persona usuaria a otro centro.</w:t>
      </w:r>
    </w:p>
    <w:p w14:paraId="1B2C26A5" w14:textId="4B97A61F" w:rsidR="006F3284" w:rsidRPr="00B9054B" w:rsidRDefault="00A327EB" w:rsidP="002C2151">
      <w:pPr>
        <w:numPr>
          <w:ilvl w:val="0"/>
          <w:numId w:val="14"/>
        </w:numPr>
        <w:autoSpaceDE w:val="0"/>
        <w:autoSpaceDN w:val="0"/>
        <w:adjustRightInd w:val="0"/>
        <w:jc w:val="both"/>
        <w:rPr>
          <w:rFonts w:ascii="Segoe UI" w:hAnsi="Segoe UI" w:cs="Segoe UI"/>
          <w:sz w:val="20"/>
          <w:szCs w:val="20"/>
        </w:rPr>
      </w:pPr>
      <w:r w:rsidRPr="00B9054B">
        <w:rPr>
          <w:rFonts w:ascii="Segoe UI" w:hAnsi="Segoe UI" w:cs="Segoe UI"/>
          <w:sz w:val="20"/>
          <w:szCs w:val="20"/>
        </w:rPr>
        <w:t>Por incumplimiento del reglamento de régimen interior, previa comunicación y autorización del organismo</w:t>
      </w:r>
      <w:r w:rsidR="00CC3EDC" w:rsidRPr="00B9054B">
        <w:rPr>
          <w:rFonts w:ascii="Segoe UI" w:hAnsi="Segoe UI" w:cs="Segoe UI"/>
          <w:sz w:val="20"/>
          <w:szCs w:val="20"/>
        </w:rPr>
        <w:t xml:space="preserve"> de la </w:t>
      </w:r>
      <w:r w:rsidR="008F14AD" w:rsidRPr="00B9054B">
        <w:rPr>
          <w:rFonts w:ascii="Segoe UI" w:hAnsi="Segoe UI" w:cs="Segoe UI"/>
          <w:sz w:val="20"/>
          <w:szCs w:val="20"/>
        </w:rPr>
        <w:t>A</w:t>
      </w:r>
      <w:r w:rsidR="00CC3EDC" w:rsidRPr="00B9054B">
        <w:rPr>
          <w:rFonts w:ascii="Segoe UI" w:hAnsi="Segoe UI" w:cs="Segoe UI"/>
          <w:sz w:val="20"/>
          <w:szCs w:val="20"/>
        </w:rPr>
        <w:t xml:space="preserve">dministración </w:t>
      </w:r>
      <w:r w:rsidR="008F14AD" w:rsidRPr="00B9054B">
        <w:rPr>
          <w:rFonts w:ascii="Segoe UI" w:hAnsi="Segoe UI" w:cs="Segoe UI"/>
          <w:sz w:val="20"/>
          <w:szCs w:val="20"/>
        </w:rPr>
        <w:t>P</w:t>
      </w:r>
      <w:r w:rsidR="00CC3EDC" w:rsidRPr="00B9054B">
        <w:rPr>
          <w:rFonts w:ascii="Segoe UI" w:hAnsi="Segoe UI" w:cs="Segoe UI"/>
          <w:sz w:val="20"/>
          <w:szCs w:val="20"/>
        </w:rPr>
        <w:t>ública competente en materia de servicios sociales</w:t>
      </w:r>
      <w:r w:rsidR="0010194B" w:rsidRPr="00B9054B">
        <w:rPr>
          <w:rFonts w:ascii="Segoe UI" w:hAnsi="Segoe UI" w:cs="Segoe UI"/>
          <w:sz w:val="20"/>
          <w:szCs w:val="20"/>
        </w:rPr>
        <w:t xml:space="preserve">. </w:t>
      </w:r>
      <w:bookmarkEnd w:id="2"/>
    </w:p>
    <w:p w14:paraId="5B964ADC" w14:textId="77777777" w:rsidR="0010194B" w:rsidRPr="00B9054B" w:rsidRDefault="0010194B" w:rsidP="0010194B">
      <w:pPr>
        <w:autoSpaceDE w:val="0"/>
        <w:autoSpaceDN w:val="0"/>
        <w:adjustRightInd w:val="0"/>
        <w:ind w:left="1068"/>
        <w:jc w:val="both"/>
        <w:rPr>
          <w:rFonts w:ascii="Segoe UI" w:hAnsi="Segoe UI" w:cs="Segoe UI"/>
          <w:sz w:val="20"/>
          <w:szCs w:val="20"/>
          <w:lang w:bidi="ta-IN"/>
        </w:rPr>
      </w:pPr>
    </w:p>
    <w:p w14:paraId="136A4384" w14:textId="2E1BCB3B" w:rsidR="0010194B" w:rsidRPr="00B9054B" w:rsidRDefault="0010194B"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En el caso de las plazas privadas, además se contemplan los siguientes motivos:</w:t>
      </w:r>
    </w:p>
    <w:p w14:paraId="1D495148" w14:textId="77777777" w:rsidR="0010194B" w:rsidRPr="00B9054B" w:rsidRDefault="0010194B" w:rsidP="006F3284">
      <w:pPr>
        <w:autoSpaceDE w:val="0"/>
        <w:autoSpaceDN w:val="0"/>
        <w:adjustRightInd w:val="0"/>
        <w:jc w:val="both"/>
        <w:rPr>
          <w:rFonts w:ascii="Segoe UI" w:hAnsi="Segoe UI" w:cs="Segoe UI"/>
          <w:sz w:val="20"/>
          <w:szCs w:val="20"/>
          <w:lang w:bidi="ta-IN"/>
        </w:rPr>
      </w:pPr>
    </w:p>
    <w:p w14:paraId="3DEC2825" w14:textId="77777777" w:rsidR="0010194B" w:rsidRPr="00B9054B" w:rsidRDefault="0010194B" w:rsidP="002C2151">
      <w:pPr>
        <w:numPr>
          <w:ilvl w:val="0"/>
          <w:numId w:val="9"/>
        </w:numPr>
        <w:tabs>
          <w:tab w:val="clear" w:pos="1068"/>
        </w:tabs>
        <w:autoSpaceDE w:val="0"/>
        <w:autoSpaceDN w:val="0"/>
        <w:adjustRightInd w:val="0"/>
        <w:ind w:left="709"/>
        <w:jc w:val="both"/>
        <w:rPr>
          <w:rFonts w:ascii="Segoe UI" w:hAnsi="Segoe UI" w:cs="Segoe UI"/>
          <w:sz w:val="20"/>
          <w:szCs w:val="20"/>
          <w:lang w:bidi="ta-IN"/>
        </w:rPr>
      </w:pPr>
      <w:r w:rsidRPr="00B9054B">
        <w:rPr>
          <w:rFonts w:ascii="Segoe UI" w:hAnsi="Segoe UI" w:cs="Segoe UI"/>
          <w:sz w:val="20"/>
          <w:szCs w:val="20"/>
          <w:lang w:bidi="ta-IN"/>
        </w:rPr>
        <w:t>Por cambios en la situación de salud de la persona usuaria precisando unos cuidados específicos que el centro no puede ofrecerle.</w:t>
      </w:r>
    </w:p>
    <w:p w14:paraId="27CCDBFA" w14:textId="05398485" w:rsidR="0010194B" w:rsidRPr="00B9054B" w:rsidRDefault="0010194B" w:rsidP="002C2151">
      <w:pPr>
        <w:numPr>
          <w:ilvl w:val="0"/>
          <w:numId w:val="9"/>
        </w:numPr>
        <w:tabs>
          <w:tab w:val="clear" w:pos="1068"/>
        </w:tabs>
        <w:autoSpaceDE w:val="0"/>
        <w:autoSpaceDN w:val="0"/>
        <w:adjustRightInd w:val="0"/>
        <w:ind w:left="709"/>
        <w:jc w:val="both"/>
        <w:rPr>
          <w:rFonts w:ascii="Segoe UI" w:hAnsi="Segoe UI" w:cs="Segoe UI"/>
          <w:sz w:val="20"/>
          <w:szCs w:val="20"/>
          <w:lang w:bidi="ta-IN"/>
        </w:rPr>
      </w:pPr>
      <w:r w:rsidRPr="00B9054B">
        <w:rPr>
          <w:rFonts w:ascii="Segoe UI" w:hAnsi="Segoe UI" w:cs="Segoe UI"/>
          <w:sz w:val="20"/>
          <w:szCs w:val="20"/>
          <w:lang w:bidi="ta-IN"/>
        </w:rPr>
        <w:t xml:space="preserve">Por decisión del equipo </w:t>
      </w:r>
      <w:r w:rsidR="00BC2F2E" w:rsidRPr="00B9054B">
        <w:rPr>
          <w:rFonts w:ascii="Segoe UI" w:hAnsi="Segoe UI" w:cs="Segoe UI"/>
          <w:sz w:val="20"/>
          <w:szCs w:val="20"/>
          <w:lang w:bidi="ta-IN"/>
        </w:rPr>
        <w:t>interdisciplinar</w:t>
      </w:r>
      <w:r w:rsidRPr="00B9054B">
        <w:rPr>
          <w:rFonts w:ascii="Segoe UI" w:hAnsi="Segoe UI" w:cs="Segoe UI"/>
          <w:sz w:val="20"/>
          <w:szCs w:val="20"/>
          <w:lang w:bidi="ta-IN"/>
        </w:rPr>
        <w:t xml:space="preserve"> de</w:t>
      </w:r>
      <w:r w:rsidR="00BC2F2E" w:rsidRPr="00B9054B">
        <w:rPr>
          <w:rFonts w:ascii="Segoe UI" w:hAnsi="Segoe UI" w:cs="Segoe UI"/>
          <w:sz w:val="20"/>
          <w:szCs w:val="20"/>
          <w:lang w:bidi="ta-IN"/>
        </w:rPr>
        <w:t xml:space="preserve">l </w:t>
      </w:r>
      <w:r w:rsidRPr="00B9054B">
        <w:rPr>
          <w:rFonts w:ascii="Segoe UI" w:hAnsi="Segoe UI" w:cs="Segoe UI"/>
          <w:sz w:val="20"/>
          <w:szCs w:val="20"/>
          <w:lang w:bidi="ta-IN"/>
        </w:rPr>
        <w:t>centro cuando constate que la persona usuaria, o su representante, incumpla reiteradamente las normas de convivencia y el normal funcionamiento del centro. Se incluye aquí entre otras:</w:t>
      </w:r>
    </w:p>
    <w:p w14:paraId="791FBE2A" w14:textId="77777777" w:rsidR="0010194B" w:rsidRPr="00B9054B" w:rsidRDefault="0010194B" w:rsidP="002C2151">
      <w:pPr>
        <w:pStyle w:val="Prrafodelista"/>
        <w:numPr>
          <w:ilvl w:val="0"/>
          <w:numId w:val="10"/>
        </w:numPr>
        <w:autoSpaceDE w:val="0"/>
        <w:autoSpaceDN w:val="0"/>
        <w:adjustRightInd w:val="0"/>
        <w:ind w:left="1418"/>
        <w:jc w:val="both"/>
        <w:rPr>
          <w:rFonts w:ascii="Segoe UI" w:hAnsi="Segoe UI" w:cs="Segoe UI"/>
          <w:sz w:val="20"/>
          <w:szCs w:val="20"/>
          <w:lang w:bidi="ta-IN"/>
        </w:rPr>
      </w:pPr>
      <w:r w:rsidRPr="00B9054B">
        <w:rPr>
          <w:rFonts w:ascii="Segoe UI" w:hAnsi="Segoe UI" w:cs="Segoe UI"/>
          <w:sz w:val="20"/>
          <w:szCs w:val="20"/>
          <w:lang w:bidi="ta-IN"/>
        </w:rPr>
        <w:t>Embriaguez habitual o drogadicción.</w:t>
      </w:r>
    </w:p>
    <w:p w14:paraId="51CF41E0" w14:textId="2E31DFAC" w:rsidR="0010194B" w:rsidRPr="00B9054B" w:rsidRDefault="0010194B" w:rsidP="002C2151">
      <w:pPr>
        <w:pStyle w:val="Prrafodelista"/>
        <w:numPr>
          <w:ilvl w:val="0"/>
          <w:numId w:val="10"/>
        </w:numPr>
        <w:autoSpaceDE w:val="0"/>
        <w:autoSpaceDN w:val="0"/>
        <w:adjustRightInd w:val="0"/>
        <w:ind w:left="1418"/>
        <w:jc w:val="both"/>
        <w:rPr>
          <w:rFonts w:ascii="Segoe UI" w:hAnsi="Segoe UI" w:cs="Segoe UI"/>
          <w:sz w:val="20"/>
          <w:szCs w:val="20"/>
          <w:lang w:bidi="ta-IN"/>
        </w:rPr>
      </w:pPr>
      <w:r w:rsidRPr="00B9054B">
        <w:rPr>
          <w:rFonts w:ascii="Segoe UI" w:hAnsi="Segoe UI" w:cs="Segoe UI"/>
          <w:sz w:val="20"/>
          <w:szCs w:val="20"/>
          <w:lang w:bidi="ta-IN"/>
        </w:rPr>
        <w:t>La conducta injuriosa o vejatoria con otr</w:t>
      </w:r>
      <w:r w:rsidR="00BC2F2E" w:rsidRPr="00B9054B">
        <w:rPr>
          <w:rFonts w:ascii="Segoe UI" w:hAnsi="Segoe UI" w:cs="Segoe UI"/>
          <w:sz w:val="20"/>
          <w:szCs w:val="20"/>
          <w:lang w:bidi="ta-IN"/>
        </w:rPr>
        <w:t>a</w:t>
      </w:r>
      <w:r w:rsidRPr="00B9054B">
        <w:rPr>
          <w:rFonts w:ascii="Segoe UI" w:hAnsi="Segoe UI" w:cs="Segoe UI"/>
          <w:sz w:val="20"/>
          <w:szCs w:val="20"/>
          <w:lang w:bidi="ta-IN"/>
        </w:rPr>
        <w:t xml:space="preserve">s </w:t>
      </w:r>
      <w:r w:rsidR="00BC2F2E" w:rsidRPr="00B9054B">
        <w:rPr>
          <w:rFonts w:ascii="Segoe UI" w:hAnsi="Segoe UI" w:cs="Segoe UI"/>
          <w:sz w:val="20"/>
          <w:szCs w:val="20"/>
          <w:lang w:bidi="ta-IN"/>
        </w:rPr>
        <w:t>personas usuarias y/o</w:t>
      </w:r>
      <w:r w:rsidRPr="00B9054B">
        <w:rPr>
          <w:rFonts w:ascii="Segoe UI" w:hAnsi="Segoe UI" w:cs="Segoe UI"/>
          <w:sz w:val="20"/>
          <w:szCs w:val="20"/>
          <w:lang w:bidi="ta-IN"/>
        </w:rPr>
        <w:t xml:space="preserve"> trabajadores</w:t>
      </w:r>
      <w:r w:rsidR="00BC2F2E" w:rsidRPr="00B9054B">
        <w:rPr>
          <w:rFonts w:ascii="Segoe UI" w:hAnsi="Segoe UI" w:cs="Segoe UI"/>
          <w:sz w:val="20"/>
          <w:szCs w:val="20"/>
          <w:lang w:bidi="ta-IN"/>
        </w:rPr>
        <w:t>/as</w:t>
      </w:r>
    </w:p>
    <w:p w14:paraId="171F0884" w14:textId="77777777" w:rsidR="0010194B" w:rsidRPr="00B9054B" w:rsidRDefault="0010194B" w:rsidP="002C2151">
      <w:pPr>
        <w:pStyle w:val="Prrafodelista"/>
        <w:numPr>
          <w:ilvl w:val="0"/>
          <w:numId w:val="10"/>
        </w:numPr>
        <w:autoSpaceDE w:val="0"/>
        <w:autoSpaceDN w:val="0"/>
        <w:adjustRightInd w:val="0"/>
        <w:ind w:left="1418"/>
        <w:jc w:val="both"/>
        <w:rPr>
          <w:rFonts w:ascii="Segoe UI" w:hAnsi="Segoe UI" w:cs="Segoe UI"/>
          <w:sz w:val="20"/>
          <w:szCs w:val="20"/>
          <w:lang w:bidi="ta-IN"/>
        </w:rPr>
      </w:pPr>
      <w:r w:rsidRPr="00B9054B">
        <w:rPr>
          <w:rFonts w:ascii="Segoe UI" w:hAnsi="Segoe UI" w:cs="Segoe UI"/>
          <w:sz w:val="20"/>
          <w:szCs w:val="20"/>
          <w:lang w:bidi="ta-IN"/>
        </w:rPr>
        <w:lastRenderedPageBreak/>
        <w:t xml:space="preserve">No permitir la limpieza de la habitación o reparación de algún elemento de </w:t>
      </w:r>
      <w:proofErr w:type="gramStart"/>
      <w:r w:rsidRPr="00B9054B">
        <w:rPr>
          <w:rFonts w:ascii="Segoe UI" w:hAnsi="Segoe UI" w:cs="Segoe UI"/>
          <w:sz w:val="20"/>
          <w:szCs w:val="20"/>
          <w:lang w:bidi="ta-IN"/>
        </w:rPr>
        <w:t>la misma</w:t>
      </w:r>
      <w:proofErr w:type="gramEnd"/>
      <w:r w:rsidRPr="00B9054B">
        <w:rPr>
          <w:rFonts w:ascii="Segoe UI" w:hAnsi="Segoe UI" w:cs="Segoe UI"/>
          <w:sz w:val="20"/>
          <w:szCs w:val="20"/>
          <w:lang w:bidi="ta-IN"/>
        </w:rPr>
        <w:t>.</w:t>
      </w:r>
    </w:p>
    <w:p w14:paraId="1C967723" w14:textId="77777777" w:rsidR="0010194B" w:rsidRPr="00B9054B" w:rsidRDefault="0010194B" w:rsidP="002C2151">
      <w:pPr>
        <w:pStyle w:val="Prrafodelista"/>
        <w:numPr>
          <w:ilvl w:val="0"/>
          <w:numId w:val="10"/>
        </w:numPr>
        <w:autoSpaceDE w:val="0"/>
        <w:autoSpaceDN w:val="0"/>
        <w:adjustRightInd w:val="0"/>
        <w:ind w:left="1418"/>
        <w:jc w:val="both"/>
        <w:rPr>
          <w:rFonts w:ascii="Segoe UI" w:hAnsi="Segoe UI" w:cs="Segoe UI"/>
          <w:sz w:val="20"/>
          <w:szCs w:val="20"/>
          <w:lang w:bidi="ta-IN"/>
        </w:rPr>
      </w:pPr>
      <w:r w:rsidRPr="00B9054B">
        <w:rPr>
          <w:rFonts w:ascii="Segoe UI" w:hAnsi="Segoe UI" w:cs="Segoe UI"/>
          <w:sz w:val="20"/>
          <w:szCs w:val="20"/>
          <w:lang w:bidi="ta-IN"/>
        </w:rPr>
        <w:t>La condena, en sentencia firme, por la comisión de delitos o faltas dentro del Centro.</w:t>
      </w:r>
    </w:p>
    <w:p w14:paraId="5365429F" w14:textId="77777777" w:rsidR="0010194B" w:rsidRPr="00B9054B" w:rsidRDefault="0010194B" w:rsidP="002C2151">
      <w:pPr>
        <w:pStyle w:val="Prrafodelista"/>
        <w:numPr>
          <w:ilvl w:val="0"/>
          <w:numId w:val="10"/>
        </w:numPr>
        <w:autoSpaceDE w:val="0"/>
        <w:autoSpaceDN w:val="0"/>
        <w:adjustRightInd w:val="0"/>
        <w:ind w:left="1418"/>
        <w:jc w:val="both"/>
        <w:rPr>
          <w:rFonts w:ascii="Segoe UI" w:hAnsi="Segoe UI" w:cs="Segoe UI"/>
          <w:sz w:val="20"/>
          <w:szCs w:val="20"/>
          <w:lang w:bidi="ta-IN"/>
        </w:rPr>
      </w:pPr>
      <w:r w:rsidRPr="00B9054B">
        <w:rPr>
          <w:rFonts w:ascii="Segoe UI" w:hAnsi="Segoe UI" w:cs="Segoe UI"/>
          <w:sz w:val="20"/>
          <w:szCs w:val="20"/>
          <w:lang w:bidi="ta-IN"/>
        </w:rPr>
        <w:t>La vulneración continuada del Reglamento de Régimen Interior del Centro.</w:t>
      </w:r>
    </w:p>
    <w:p w14:paraId="6EB99D7C" w14:textId="77777777" w:rsidR="0010194B" w:rsidRPr="00B9054B" w:rsidRDefault="0010194B" w:rsidP="002C2151">
      <w:pPr>
        <w:numPr>
          <w:ilvl w:val="0"/>
          <w:numId w:val="9"/>
        </w:numPr>
        <w:tabs>
          <w:tab w:val="clear" w:pos="1068"/>
        </w:tabs>
        <w:autoSpaceDE w:val="0"/>
        <w:autoSpaceDN w:val="0"/>
        <w:adjustRightInd w:val="0"/>
        <w:ind w:left="709"/>
        <w:jc w:val="both"/>
        <w:rPr>
          <w:rFonts w:ascii="Segoe UI" w:hAnsi="Segoe UI" w:cs="Segoe UI"/>
          <w:sz w:val="20"/>
          <w:szCs w:val="20"/>
          <w:lang w:bidi="ta-IN"/>
        </w:rPr>
      </w:pPr>
      <w:r w:rsidRPr="00B9054B">
        <w:rPr>
          <w:rFonts w:ascii="Segoe UI" w:hAnsi="Segoe UI" w:cs="Segoe UI"/>
          <w:sz w:val="20"/>
          <w:szCs w:val="20"/>
          <w:lang w:bidi="ta-IN"/>
        </w:rPr>
        <w:t>Por incumplimiento de las estipulaciones contenidas en el contrato de estancia y especialmente por el retraso en los pagos tanto de la tarifa básica como de la complementaria.</w:t>
      </w:r>
    </w:p>
    <w:p w14:paraId="00E074C4" w14:textId="77777777" w:rsidR="0010194B" w:rsidRPr="00B9054B" w:rsidRDefault="0010194B" w:rsidP="006F3284">
      <w:pPr>
        <w:autoSpaceDE w:val="0"/>
        <w:autoSpaceDN w:val="0"/>
        <w:adjustRightInd w:val="0"/>
        <w:jc w:val="both"/>
        <w:rPr>
          <w:rFonts w:ascii="Segoe UI" w:hAnsi="Segoe UI" w:cs="Segoe UI"/>
          <w:sz w:val="20"/>
          <w:szCs w:val="20"/>
          <w:lang w:bidi="ta-IN"/>
        </w:rPr>
      </w:pPr>
    </w:p>
    <w:p w14:paraId="0E2DB2C4" w14:textId="7B8888F0" w:rsidR="00A327EB" w:rsidRPr="00B9054B" w:rsidRDefault="00A327EB" w:rsidP="008D26EC">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Artículo 1</w:t>
      </w:r>
      <w:r w:rsidR="00D016C8" w:rsidRPr="00B9054B">
        <w:rPr>
          <w:rFonts w:ascii="Segoe UI" w:hAnsi="Segoe UI" w:cs="Segoe UI"/>
          <w:b/>
          <w:sz w:val="20"/>
          <w:szCs w:val="20"/>
          <w:lang w:bidi="ta-IN"/>
        </w:rPr>
        <w:t>1</w:t>
      </w:r>
      <w:r w:rsidRPr="00B9054B">
        <w:rPr>
          <w:rFonts w:ascii="Segoe UI" w:hAnsi="Segoe UI" w:cs="Segoe UI"/>
          <w:b/>
          <w:sz w:val="20"/>
          <w:szCs w:val="20"/>
          <w:lang w:bidi="ta-IN"/>
        </w:rPr>
        <w:t>. Régimen de Bajas</w:t>
      </w:r>
    </w:p>
    <w:p w14:paraId="1E177252" w14:textId="77777777" w:rsidR="00A327EB" w:rsidRPr="00B9054B" w:rsidRDefault="00A327EB" w:rsidP="00A327EB">
      <w:pPr>
        <w:autoSpaceDE w:val="0"/>
        <w:autoSpaceDN w:val="0"/>
        <w:adjustRightInd w:val="0"/>
        <w:rPr>
          <w:rFonts w:ascii="Segoe UI" w:hAnsi="Segoe UI" w:cs="Segoe UI"/>
          <w:b/>
          <w:sz w:val="20"/>
          <w:szCs w:val="20"/>
          <w:lang w:bidi="ta-IN"/>
        </w:rPr>
      </w:pPr>
    </w:p>
    <w:p w14:paraId="26934A25" w14:textId="7F0C30BF" w:rsidR="00A327EB" w:rsidRPr="00B9054B" w:rsidRDefault="001107B9" w:rsidP="001107B9">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 xml:space="preserve">Cuando se produzca una baja, cualquiera que sea su causa, la persona usuaria, </w:t>
      </w:r>
      <w:r w:rsidR="00847DF1" w:rsidRPr="00B9054B">
        <w:rPr>
          <w:rFonts w:ascii="Segoe UI" w:hAnsi="Segoe UI" w:cs="Segoe UI"/>
          <w:bCs/>
          <w:sz w:val="20"/>
          <w:szCs w:val="20"/>
          <w:lang w:bidi="ta-IN"/>
        </w:rPr>
        <w:t xml:space="preserve">familiar designado o </w:t>
      </w:r>
      <w:r w:rsidRPr="00B9054B">
        <w:rPr>
          <w:rFonts w:ascii="Segoe UI" w:hAnsi="Segoe UI" w:cs="Segoe UI"/>
          <w:bCs/>
          <w:sz w:val="20"/>
          <w:szCs w:val="20"/>
          <w:lang w:bidi="ta-IN"/>
        </w:rPr>
        <w:t>representante legar, deberá retirar del Centro su ropa, objetos personales y bienes de cualquier tipo en el plazo de los tres días siguientes a la baja. En caso contrario, el Centro, podrá hacer el uso que estime pertinente de dichos enseres.</w:t>
      </w:r>
    </w:p>
    <w:p w14:paraId="13390550" w14:textId="77777777" w:rsidR="008F14AD" w:rsidRPr="00B9054B" w:rsidRDefault="008F14AD" w:rsidP="001107B9">
      <w:pPr>
        <w:autoSpaceDE w:val="0"/>
        <w:autoSpaceDN w:val="0"/>
        <w:adjustRightInd w:val="0"/>
        <w:jc w:val="both"/>
        <w:rPr>
          <w:rFonts w:ascii="Segoe UI" w:hAnsi="Segoe UI" w:cs="Segoe UI"/>
          <w:bCs/>
          <w:sz w:val="20"/>
          <w:szCs w:val="20"/>
          <w:lang w:bidi="ta-IN"/>
        </w:rPr>
      </w:pPr>
    </w:p>
    <w:p w14:paraId="5939B528" w14:textId="2524E384" w:rsidR="008F14AD" w:rsidRPr="00B9054B" w:rsidRDefault="008F14AD" w:rsidP="008F14AD">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En caso de baja por fallecimiento</w:t>
      </w:r>
    </w:p>
    <w:p w14:paraId="4D7932B0" w14:textId="2987A680" w:rsidR="008F14AD" w:rsidRPr="00B9054B" w:rsidRDefault="008F14AD" w:rsidP="002C2151">
      <w:pPr>
        <w:pStyle w:val="Prrafodelista"/>
        <w:numPr>
          <w:ilvl w:val="0"/>
          <w:numId w:val="27"/>
        </w:numPr>
        <w:jc w:val="both"/>
        <w:rPr>
          <w:rFonts w:ascii="Segoe UI" w:hAnsi="Segoe UI" w:cs="Segoe UI"/>
          <w:sz w:val="20"/>
          <w:szCs w:val="20"/>
        </w:rPr>
      </w:pPr>
      <w:r w:rsidRPr="00B9054B">
        <w:rPr>
          <w:rFonts w:ascii="Segoe UI" w:hAnsi="Segoe UI" w:cs="Segoe UI"/>
          <w:sz w:val="20"/>
          <w:szCs w:val="20"/>
        </w:rPr>
        <w:t xml:space="preserve">Se procederá conforme </w:t>
      </w:r>
      <w:r w:rsidR="002C2151" w:rsidRPr="00B9054B">
        <w:rPr>
          <w:rFonts w:ascii="Segoe UI" w:hAnsi="Segoe UI" w:cs="Segoe UI"/>
          <w:sz w:val="20"/>
          <w:szCs w:val="20"/>
        </w:rPr>
        <w:t xml:space="preserve">a las </w:t>
      </w:r>
      <w:r w:rsidRPr="00B9054B">
        <w:rPr>
          <w:rFonts w:ascii="Segoe UI" w:hAnsi="Segoe UI" w:cs="Segoe UI"/>
          <w:sz w:val="20"/>
          <w:szCs w:val="20"/>
        </w:rPr>
        <w:t>últimas voluntades de</w:t>
      </w:r>
      <w:r w:rsidR="002C2151" w:rsidRPr="00B9054B">
        <w:rPr>
          <w:rFonts w:ascii="Segoe UI" w:hAnsi="Segoe UI" w:cs="Segoe UI"/>
          <w:sz w:val="20"/>
          <w:szCs w:val="20"/>
        </w:rPr>
        <w:t xml:space="preserve"> la persona</w:t>
      </w:r>
      <w:r w:rsidRPr="00B9054B">
        <w:rPr>
          <w:rFonts w:ascii="Segoe UI" w:hAnsi="Segoe UI" w:cs="Segoe UI"/>
          <w:sz w:val="20"/>
          <w:szCs w:val="20"/>
        </w:rPr>
        <w:t>, si fueran conocidas.</w:t>
      </w:r>
    </w:p>
    <w:p w14:paraId="3D9A5FCE" w14:textId="35050161" w:rsidR="008F14AD" w:rsidRPr="00B9054B" w:rsidRDefault="008F14AD" w:rsidP="002C2151">
      <w:pPr>
        <w:pStyle w:val="Prrafodelista"/>
        <w:numPr>
          <w:ilvl w:val="0"/>
          <w:numId w:val="27"/>
        </w:numPr>
        <w:jc w:val="both"/>
        <w:rPr>
          <w:rFonts w:ascii="Segoe UI" w:hAnsi="Segoe UI" w:cs="Segoe UI"/>
          <w:sz w:val="20"/>
          <w:szCs w:val="20"/>
        </w:rPr>
      </w:pPr>
      <w:r w:rsidRPr="00B9054B">
        <w:rPr>
          <w:rFonts w:ascii="Segoe UI" w:hAnsi="Segoe UI" w:cs="Segoe UI"/>
          <w:sz w:val="20"/>
          <w:szCs w:val="20"/>
        </w:rPr>
        <w:t>En todo caso se comunicará a la familia o su representante para que disponga la forma de proceder siempre que no contravenga las últimas voluntades.</w:t>
      </w:r>
    </w:p>
    <w:p w14:paraId="665A41D1" w14:textId="165288C7" w:rsidR="008F14AD" w:rsidRPr="00B9054B" w:rsidRDefault="008F14AD" w:rsidP="002C2151">
      <w:pPr>
        <w:pStyle w:val="Prrafodelista"/>
        <w:numPr>
          <w:ilvl w:val="0"/>
          <w:numId w:val="27"/>
        </w:numPr>
        <w:jc w:val="both"/>
        <w:rPr>
          <w:rFonts w:ascii="Segoe UI" w:hAnsi="Segoe UI" w:cs="Segoe UI"/>
          <w:sz w:val="20"/>
          <w:szCs w:val="20"/>
        </w:rPr>
      </w:pPr>
      <w:r w:rsidRPr="00B9054B">
        <w:rPr>
          <w:rFonts w:ascii="Segoe UI" w:hAnsi="Segoe UI" w:cs="Segoe UI"/>
          <w:sz w:val="20"/>
          <w:szCs w:val="20"/>
        </w:rPr>
        <w:t>La Dirección del centro lo comunicará al servicio funerario</w:t>
      </w:r>
      <w:r w:rsidR="002C2151" w:rsidRPr="00B9054B">
        <w:rPr>
          <w:rFonts w:ascii="Segoe UI" w:hAnsi="Segoe UI" w:cs="Segoe UI"/>
          <w:sz w:val="20"/>
          <w:szCs w:val="20"/>
        </w:rPr>
        <w:t>, si procede.</w:t>
      </w:r>
    </w:p>
    <w:p w14:paraId="0157C45E" w14:textId="77777777" w:rsidR="006D0571" w:rsidRPr="00B9054B" w:rsidRDefault="006D0571" w:rsidP="001107B9">
      <w:pPr>
        <w:autoSpaceDE w:val="0"/>
        <w:autoSpaceDN w:val="0"/>
        <w:adjustRightInd w:val="0"/>
        <w:jc w:val="both"/>
        <w:rPr>
          <w:rFonts w:ascii="Segoe UI" w:hAnsi="Segoe UI" w:cs="Segoe UI"/>
          <w:bCs/>
          <w:sz w:val="20"/>
          <w:szCs w:val="20"/>
          <w:lang w:bidi="ta-IN"/>
        </w:rPr>
      </w:pPr>
    </w:p>
    <w:p w14:paraId="05B6F941" w14:textId="77777777" w:rsidR="006D0571" w:rsidRPr="00B9054B" w:rsidRDefault="006D0571" w:rsidP="001107B9">
      <w:pPr>
        <w:autoSpaceDE w:val="0"/>
        <w:autoSpaceDN w:val="0"/>
        <w:adjustRightInd w:val="0"/>
        <w:jc w:val="both"/>
        <w:rPr>
          <w:rFonts w:ascii="Segoe UI" w:hAnsi="Segoe UI" w:cs="Segoe UI"/>
          <w:bCs/>
          <w:sz w:val="20"/>
          <w:szCs w:val="20"/>
          <w:lang w:bidi="ta-IN"/>
        </w:rPr>
      </w:pPr>
    </w:p>
    <w:p w14:paraId="770E0312" w14:textId="77777777" w:rsidR="002C7005" w:rsidRPr="00B9054B" w:rsidRDefault="0058592F" w:rsidP="006F3284">
      <w:pPr>
        <w:autoSpaceDE w:val="0"/>
        <w:autoSpaceDN w:val="0"/>
        <w:adjustRightInd w:val="0"/>
        <w:jc w:val="center"/>
        <w:rPr>
          <w:rFonts w:ascii="Segoe UI" w:hAnsi="Segoe UI" w:cs="Segoe UI"/>
          <w:b/>
          <w:sz w:val="20"/>
          <w:szCs w:val="20"/>
          <w:lang w:bidi="ta-IN"/>
        </w:rPr>
      </w:pPr>
      <w:r w:rsidRPr="00B9054B">
        <w:rPr>
          <w:rFonts w:ascii="Segoe UI" w:hAnsi="Segoe UI" w:cs="Segoe UI"/>
          <w:b/>
          <w:sz w:val="20"/>
          <w:szCs w:val="20"/>
          <w:lang w:bidi="ta-IN"/>
        </w:rPr>
        <w:t>CAPÍTULO</w:t>
      </w:r>
      <w:r w:rsidR="006F3284" w:rsidRPr="00B9054B">
        <w:rPr>
          <w:rFonts w:ascii="Segoe UI" w:hAnsi="Segoe UI" w:cs="Segoe UI"/>
          <w:b/>
          <w:sz w:val="20"/>
          <w:szCs w:val="20"/>
          <w:lang w:bidi="ta-IN"/>
        </w:rPr>
        <w:t xml:space="preserve"> V</w:t>
      </w:r>
      <w:r w:rsidR="00E70738" w:rsidRPr="00B9054B">
        <w:rPr>
          <w:rFonts w:ascii="Segoe UI" w:hAnsi="Segoe UI" w:cs="Segoe UI"/>
          <w:b/>
          <w:sz w:val="20"/>
          <w:szCs w:val="20"/>
          <w:lang w:bidi="ta-IN"/>
        </w:rPr>
        <w:t xml:space="preserve"> </w:t>
      </w:r>
    </w:p>
    <w:p w14:paraId="5180BCAB" w14:textId="66C38D3B" w:rsidR="006F3284" w:rsidRPr="00B9054B" w:rsidRDefault="00AC4227" w:rsidP="006F3284">
      <w:pPr>
        <w:autoSpaceDE w:val="0"/>
        <w:autoSpaceDN w:val="0"/>
        <w:adjustRightInd w:val="0"/>
        <w:jc w:val="center"/>
        <w:rPr>
          <w:rFonts w:ascii="Segoe UI" w:hAnsi="Segoe UI" w:cs="Segoe UI"/>
          <w:b/>
          <w:sz w:val="20"/>
          <w:szCs w:val="20"/>
          <w:lang w:bidi="ta-IN"/>
        </w:rPr>
      </w:pPr>
      <w:r w:rsidRPr="00B9054B">
        <w:rPr>
          <w:rFonts w:ascii="Segoe UI" w:hAnsi="Segoe UI" w:cs="Segoe UI"/>
          <w:b/>
          <w:sz w:val="20"/>
          <w:szCs w:val="20"/>
          <w:lang w:bidi="ta-IN"/>
        </w:rPr>
        <w:t>SERVICIOS</w:t>
      </w:r>
    </w:p>
    <w:p w14:paraId="52D2BAF2" w14:textId="77777777" w:rsidR="006F3284" w:rsidRPr="00B9054B" w:rsidRDefault="006F3284" w:rsidP="003F0ED2">
      <w:pPr>
        <w:autoSpaceDE w:val="0"/>
        <w:autoSpaceDN w:val="0"/>
        <w:adjustRightInd w:val="0"/>
        <w:rPr>
          <w:rFonts w:ascii="Segoe UI" w:hAnsi="Segoe UI" w:cs="Segoe UI"/>
          <w:sz w:val="20"/>
          <w:szCs w:val="20"/>
          <w:lang w:bidi="ta-IN"/>
        </w:rPr>
      </w:pPr>
    </w:p>
    <w:p w14:paraId="12435748" w14:textId="77777777" w:rsidR="00B54F05" w:rsidRPr="00B9054B" w:rsidRDefault="00B54F05" w:rsidP="003F0ED2">
      <w:pPr>
        <w:autoSpaceDE w:val="0"/>
        <w:autoSpaceDN w:val="0"/>
        <w:adjustRightInd w:val="0"/>
        <w:rPr>
          <w:rFonts w:ascii="Segoe UI" w:hAnsi="Segoe UI" w:cs="Segoe UI"/>
          <w:sz w:val="20"/>
          <w:szCs w:val="20"/>
          <w:lang w:bidi="ta-IN"/>
        </w:rPr>
      </w:pPr>
    </w:p>
    <w:p w14:paraId="795AB30C" w14:textId="02A61707" w:rsidR="006F3284" w:rsidRPr="00B9054B" w:rsidRDefault="006F3284" w:rsidP="006F3284">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Artículo 1</w:t>
      </w:r>
      <w:r w:rsidR="00D016C8" w:rsidRPr="00B9054B">
        <w:rPr>
          <w:rFonts w:ascii="Segoe UI" w:hAnsi="Segoe UI" w:cs="Segoe UI"/>
          <w:b/>
          <w:sz w:val="20"/>
          <w:szCs w:val="20"/>
          <w:lang w:bidi="ta-IN"/>
        </w:rPr>
        <w:t>2</w:t>
      </w:r>
      <w:r w:rsidRPr="00B9054B">
        <w:rPr>
          <w:rFonts w:ascii="Segoe UI" w:hAnsi="Segoe UI" w:cs="Segoe UI"/>
          <w:b/>
          <w:sz w:val="20"/>
          <w:szCs w:val="20"/>
          <w:lang w:bidi="ta-IN"/>
        </w:rPr>
        <w:t xml:space="preserve">. Atención </w:t>
      </w:r>
      <w:r w:rsidR="00AC4227" w:rsidRPr="00B9054B">
        <w:rPr>
          <w:rFonts w:ascii="Segoe UI" w:hAnsi="Segoe UI" w:cs="Segoe UI"/>
          <w:b/>
          <w:sz w:val="20"/>
          <w:szCs w:val="20"/>
          <w:lang w:bidi="ta-IN"/>
        </w:rPr>
        <w:t>de la persona usuaria</w:t>
      </w:r>
    </w:p>
    <w:p w14:paraId="2793CB19" w14:textId="77777777" w:rsidR="006F3284" w:rsidRPr="00B9054B" w:rsidRDefault="006F3284" w:rsidP="006F3284">
      <w:pPr>
        <w:autoSpaceDE w:val="0"/>
        <w:autoSpaceDN w:val="0"/>
        <w:adjustRightInd w:val="0"/>
        <w:jc w:val="both"/>
        <w:rPr>
          <w:rFonts w:ascii="Segoe UI" w:hAnsi="Segoe UI" w:cs="Segoe UI"/>
          <w:b/>
          <w:sz w:val="20"/>
          <w:szCs w:val="20"/>
          <w:lang w:bidi="ta-IN"/>
        </w:rPr>
      </w:pPr>
    </w:p>
    <w:p w14:paraId="7C018594" w14:textId="77777777" w:rsidR="00AC4227" w:rsidRPr="00B9054B" w:rsidRDefault="006F3284"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La atención que se preste en el centro será integral, es decir tendente a la consecución del bienestar de la persona, coordinadamente y en todos sus aspectos: sociales y convivenciales, sanitarios, emocionales y psicológicos, ambientales, y culturales.</w:t>
      </w:r>
    </w:p>
    <w:p w14:paraId="5EACE224" w14:textId="77777777" w:rsidR="00C5633C" w:rsidRPr="00B9054B" w:rsidRDefault="00C5633C" w:rsidP="006F3284">
      <w:pPr>
        <w:autoSpaceDE w:val="0"/>
        <w:autoSpaceDN w:val="0"/>
        <w:adjustRightInd w:val="0"/>
        <w:jc w:val="both"/>
        <w:rPr>
          <w:rFonts w:ascii="Segoe UI" w:hAnsi="Segoe UI" w:cs="Segoe UI"/>
          <w:sz w:val="20"/>
          <w:szCs w:val="20"/>
          <w:lang w:bidi="ta-IN"/>
        </w:rPr>
      </w:pPr>
    </w:p>
    <w:p w14:paraId="02D39FD2" w14:textId="77777777" w:rsidR="00C5633C" w:rsidRPr="00B9054B" w:rsidRDefault="00C5633C"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Para la atención de las necesidades de las personas usuarias el Centro cuenta con:</w:t>
      </w:r>
    </w:p>
    <w:p w14:paraId="2AFE9596" w14:textId="3DEFFFCB" w:rsidR="00C5633C" w:rsidRPr="00B9054B" w:rsidRDefault="00C5633C" w:rsidP="002C2151">
      <w:pPr>
        <w:pStyle w:val="Prrafodelista"/>
        <w:numPr>
          <w:ilvl w:val="0"/>
          <w:numId w:val="8"/>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Un Equipo interdisciplinar formado por </w:t>
      </w:r>
      <w:r w:rsidR="00BB4815" w:rsidRPr="00B9054B">
        <w:rPr>
          <w:rFonts w:ascii="Segoe UI" w:hAnsi="Segoe UI" w:cs="Segoe UI"/>
          <w:sz w:val="20"/>
          <w:szCs w:val="20"/>
          <w:lang w:bidi="ta-IN"/>
        </w:rPr>
        <w:t xml:space="preserve">técnicos </w:t>
      </w:r>
    </w:p>
    <w:p w14:paraId="3EEF0646" w14:textId="431C8EBF" w:rsidR="00C5633C" w:rsidRPr="00B9054B" w:rsidRDefault="00C5633C" w:rsidP="002C2151">
      <w:pPr>
        <w:pStyle w:val="Prrafodelista"/>
        <w:numPr>
          <w:ilvl w:val="0"/>
          <w:numId w:val="8"/>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Un equipo de gerocultores/as </w:t>
      </w:r>
    </w:p>
    <w:p w14:paraId="66E2995C" w14:textId="77777777" w:rsidR="00C5633C" w:rsidRPr="00B9054B" w:rsidRDefault="00C5633C" w:rsidP="006F3284">
      <w:pPr>
        <w:autoSpaceDE w:val="0"/>
        <w:autoSpaceDN w:val="0"/>
        <w:adjustRightInd w:val="0"/>
        <w:jc w:val="both"/>
        <w:rPr>
          <w:rFonts w:ascii="Segoe UI" w:hAnsi="Segoe UI" w:cs="Segoe UI"/>
          <w:sz w:val="20"/>
          <w:szCs w:val="20"/>
          <w:lang w:bidi="ta-IN"/>
        </w:rPr>
      </w:pPr>
    </w:p>
    <w:p w14:paraId="0777FB09" w14:textId="5EFF915E" w:rsidR="006F3284" w:rsidRPr="00B9054B" w:rsidRDefault="006F3284"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Se garantizará una atención personalizada, acorde a sus necesidades y establecida en el Programa </w:t>
      </w:r>
      <w:r w:rsidR="00AC4227" w:rsidRPr="00B9054B">
        <w:rPr>
          <w:rFonts w:ascii="Segoe UI" w:hAnsi="Segoe UI" w:cs="Segoe UI"/>
          <w:sz w:val="20"/>
          <w:szCs w:val="20"/>
          <w:lang w:bidi="ta-IN"/>
        </w:rPr>
        <w:t xml:space="preserve">de </w:t>
      </w:r>
      <w:r w:rsidR="00873082" w:rsidRPr="00B9054B">
        <w:rPr>
          <w:rFonts w:ascii="Segoe UI" w:hAnsi="Segoe UI" w:cs="Segoe UI"/>
          <w:sz w:val="20"/>
          <w:szCs w:val="20"/>
          <w:lang w:bidi="ta-IN"/>
        </w:rPr>
        <w:t>A</w:t>
      </w:r>
      <w:r w:rsidR="00AC4227" w:rsidRPr="00B9054B">
        <w:rPr>
          <w:rFonts w:ascii="Segoe UI" w:hAnsi="Segoe UI" w:cs="Segoe UI"/>
          <w:sz w:val="20"/>
          <w:szCs w:val="20"/>
          <w:lang w:bidi="ta-IN"/>
        </w:rPr>
        <w:t xml:space="preserve">tención </w:t>
      </w:r>
      <w:r w:rsidR="00873082" w:rsidRPr="00B9054B">
        <w:rPr>
          <w:rFonts w:ascii="Segoe UI" w:hAnsi="Segoe UI" w:cs="Segoe UI"/>
          <w:sz w:val="20"/>
          <w:szCs w:val="20"/>
          <w:lang w:bidi="ta-IN"/>
        </w:rPr>
        <w:t>I</w:t>
      </w:r>
      <w:r w:rsidR="00AC4227" w:rsidRPr="00B9054B">
        <w:rPr>
          <w:rFonts w:ascii="Segoe UI" w:hAnsi="Segoe UI" w:cs="Segoe UI"/>
          <w:sz w:val="20"/>
          <w:szCs w:val="20"/>
          <w:lang w:bidi="ta-IN"/>
        </w:rPr>
        <w:t>ndividual</w:t>
      </w:r>
      <w:r w:rsidR="00873082" w:rsidRPr="00B9054B">
        <w:rPr>
          <w:rFonts w:ascii="Segoe UI" w:hAnsi="Segoe UI" w:cs="Segoe UI"/>
          <w:sz w:val="20"/>
          <w:szCs w:val="20"/>
          <w:lang w:bidi="ta-IN"/>
        </w:rPr>
        <w:t xml:space="preserve"> (PAI)</w:t>
      </w:r>
      <w:r w:rsidR="00E70738" w:rsidRPr="00B9054B">
        <w:rPr>
          <w:rFonts w:ascii="Segoe UI" w:hAnsi="Segoe UI" w:cs="Segoe UI"/>
          <w:sz w:val="20"/>
          <w:szCs w:val="20"/>
          <w:lang w:bidi="ta-IN"/>
        </w:rPr>
        <w:t xml:space="preserve"> que elabora el equipo interdisciplinar del Centro tras la realización de una valoración integral</w:t>
      </w:r>
      <w:r w:rsidR="00EB7A40" w:rsidRPr="00B9054B">
        <w:rPr>
          <w:rFonts w:ascii="Segoe UI" w:hAnsi="Segoe UI" w:cs="Segoe UI"/>
          <w:sz w:val="20"/>
          <w:szCs w:val="20"/>
          <w:lang w:bidi="ta-IN"/>
        </w:rPr>
        <w:t xml:space="preserve">. El PAI será </w:t>
      </w:r>
      <w:r w:rsidR="00E70738" w:rsidRPr="00B9054B">
        <w:rPr>
          <w:rFonts w:ascii="Segoe UI" w:hAnsi="Segoe UI" w:cs="Segoe UI"/>
          <w:sz w:val="20"/>
          <w:szCs w:val="20"/>
          <w:lang w:bidi="ta-IN"/>
        </w:rPr>
        <w:t>revisad</w:t>
      </w:r>
      <w:r w:rsidR="00EB7A40" w:rsidRPr="00B9054B">
        <w:rPr>
          <w:rFonts w:ascii="Segoe UI" w:hAnsi="Segoe UI" w:cs="Segoe UI"/>
          <w:sz w:val="20"/>
          <w:szCs w:val="20"/>
          <w:lang w:bidi="ta-IN"/>
        </w:rPr>
        <w:t>o</w:t>
      </w:r>
      <w:r w:rsidR="00E70738" w:rsidRPr="00B9054B">
        <w:rPr>
          <w:rFonts w:ascii="Segoe UI" w:hAnsi="Segoe UI" w:cs="Segoe UI"/>
          <w:sz w:val="20"/>
          <w:szCs w:val="20"/>
          <w:lang w:bidi="ta-IN"/>
        </w:rPr>
        <w:t xml:space="preserve"> </w:t>
      </w:r>
      <w:r w:rsidR="00F54D28" w:rsidRPr="00B9054B">
        <w:rPr>
          <w:rFonts w:ascii="Segoe UI" w:hAnsi="Segoe UI" w:cs="Segoe UI"/>
          <w:sz w:val="20"/>
          <w:szCs w:val="20"/>
          <w:lang w:bidi="ta-IN"/>
        </w:rPr>
        <w:t>periódicamente y en especial,</w:t>
      </w:r>
      <w:r w:rsidR="00EB7A40" w:rsidRPr="00B9054B">
        <w:rPr>
          <w:rFonts w:ascii="Segoe UI" w:hAnsi="Segoe UI" w:cs="Segoe UI"/>
          <w:sz w:val="20"/>
          <w:szCs w:val="20"/>
          <w:lang w:bidi="ta-IN"/>
        </w:rPr>
        <w:t xml:space="preserve"> </w:t>
      </w:r>
      <w:r w:rsidR="00EB7A40" w:rsidRPr="00B9054B">
        <w:rPr>
          <w:rFonts w:ascii="Segoe UI" w:hAnsi="Segoe UI" w:cs="Segoe UI"/>
          <w:sz w:val="20"/>
          <w:szCs w:val="20"/>
        </w:rPr>
        <w:t>cuando se produzcan cambios significativos</w:t>
      </w:r>
      <w:r w:rsidR="00C6337D" w:rsidRPr="00B9054B">
        <w:rPr>
          <w:rFonts w:ascii="Segoe UI" w:hAnsi="Segoe UI" w:cs="Segoe UI"/>
          <w:sz w:val="20"/>
          <w:szCs w:val="20"/>
        </w:rPr>
        <w:t xml:space="preserve"> en la evolución de la persona</w:t>
      </w:r>
      <w:r w:rsidR="00EB7A40" w:rsidRPr="00B9054B">
        <w:rPr>
          <w:rFonts w:ascii="Segoe UI" w:hAnsi="Segoe UI" w:cs="Segoe UI"/>
          <w:sz w:val="20"/>
          <w:szCs w:val="20"/>
        </w:rPr>
        <w:t>.</w:t>
      </w:r>
    </w:p>
    <w:p w14:paraId="301AB695" w14:textId="77777777" w:rsidR="00E70738" w:rsidRPr="00B9054B" w:rsidRDefault="00E70738" w:rsidP="006F3284">
      <w:pPr>
        <w:autoSpaceDE w:val="0"/>
        <w:autoSpaceDN w:val="0"/>
        <w:adjustRightInd w:val="0"/>
        <w:jc w:val="both"/>
        <w:rPr>
          <w:rFonts w:ascii="Segoe UI" w:hAnsi="Segoe UI" w:cs="Segoe UI"/>
          <w:sz w:val="20"/>
          <w:szCs w:val="20"/>
          <w:lang w:bidi="ta-IN"/>
        </w:rPr>
      </w:pPr>
    </w:p>
    <w:p w14:paraId="20E64A6F" w14:textId="0BDB4767" w:rsidR="006F3284" w:rsidRPr="00B9054B" w:rsidRDefault="006F3284"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El personal del centro ofrecerá a cada persona usuaria, la asistencia necesaria para la realización de las actividades cotidianas, con todo el respeto posible a su autonomía, intimidad y dignidad. </w:t>
      </w:r>
    </w:p>
    <w:p w14:paraId="3DC246B6" w14:textId="77777777" w:rsidR="006F3284" w:rsidRPr="00B9054B" w:rsidRDefault="006F3284" w:rsidP="006F3284">
      <w:pPr>
        <w:autoSpaceDE w:val="0"/>
        <w:autoSpaceDN w:val="0"/>
        <w:adjustRightInd w:val="0"/>
        <w:jc w:val="both"/>
        <w:rPr>
          <w:rFonts w:ascii="Segoe UI" w:hAnsi="Segoe UI" w:cs="Segoe UI"/>
          <w:sz w:val="20"/>
          <w:szCs w:val="20"/>
          <w:lang w:bidi="ta-IN"/>
        </w:rPr>
      </w:pPr>
    </w:p>
    <w:p w14:paraId="6F7EC27D" w14:textId="5693391E" w:rsidR="006F3284" w:rsidRPr="00B9054B" w:rsidRDefault="006F3284" w:rsidP="006F3284">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Artículo 1</w:t>
      </w:r>
      <w:r w:rsidR="00D016C8" w:rsidRPr="00B9054B">
        <w:rPr>
          <w:rFonts w:ascii="Segoe UI" w:hAnsi="Segoe UI" w:cs="Segoe UI"/>
          <w:b/>
          <w:sz w:val="20"/>
          <w:szCs w:val="20"/>
          <w:lang w:bidi="ta-IN"/>
        </w:rPr>
        <w:t>3</w:t>
      </w:r>
      <w:r w:rsidRPr="00B9054B">
        <w:rPr>
          <w:rFonts w:ascii="Segoe UI" w:hAnsi="Segoe UI" w:cs="Segoe UI"/>
          <w:b/>
          <w:sz w:val="20"/>
          <w:szCs w:val="20"/>
          <w:lang w:bidi="ta-IN"/>
        </w:rPr>
        <w:t>. Servicio de alojamiento.</w:t>
      </w:r>
    </w:p>
    <w:p w14:paraId="6CF82C52" w14:textId="77777777" w:rsidR="006F3284" w:rsidRPr="00B9054B" w:rsidRDefault="006F3284" w:rsidP="006F3284">
      <w:pPr>
        <w:autoSpaceDE w:val="0"/>
        <w:autoSpaceDN w:val="0"/>
        <w:adjustRightInd w:val="0"/>
        <w:jc w:val="both"/>
        <w:rPr>
          <w:rFonts w:ascii="Segoe UI" w:hAnsi="Segoe UI" w:cs="Segoe UI"/>
          <w:b/>
          <w:sz w:val="20"/>
          <w:szCs w:val="20"/>
          <w:lang w:bidi="ta-IN"/>
        </w:rPr>
      </w:pPr>
    </w:p>
    <w:p w14:paraId="5FA023BF" w14:textId="207B4522" w:rsidR="00E70738" w:rsidRPr="00B9054B" w:rsidRDefault="006F3284" w:rsidP="002C2151">
      <w:pPr>
        <w:numPr>
          <w:ilvl w:val="0"/>
          <w:numId w:val="15"/>
        </w:numPr>
        <w:autoSpaceDE w:val="0"/>
        <w:autoSpaceDN w:val="0"/>
        <w:adjustRightInd w:val="0"/>
        <w:jc w:val="both"/>
        <w:rPr>
          <w:rFonts w:ascii="Segoe UI" w:hAnsi="Segoe UI" w:cs="Segoe UI"/>
          <w:sz w:val="20"/>
          <w:szCs w:val="20"/>
        </w:rPr>
      </w:pPr>
      <w:r w:rsidRPr="00B9054B">
        <w:rPr>
          <w:rFonts w:ascii="Segoe UI" w:hAnsi="Segoe UI" w:cs="Segoe UI"/>
          <w:sz w:val="20"/>
          <w:szCs w:val="20"/>
        </w:rPr>
        <w:t>A las personas usuarias se les asignará una habitación</w:t>
      </w:r>
      <w:r w:rsidR="00E70738" w:rsidRPr="00B9054B">
        <w:rPr>
          <w:rFonts w:ascii="Segoe UI" w:hAnsi="Segoe UI" w:cs="Segoe UI"/>
          <w:sz w:val="20"/>
          <w:szCs w:val="20"/>
        </w:rPr>
        <w:t>, doble o individual, según el criterio de</w:t>
      </w:r>
      <w:r w:rsidR="008E32DE" w:rsidRPr="00B9054B">
        <w:rPr>
          <w:rFonts w:ascii="Segoe UI" w:hAnsi="Segoe UI" w:cs="Segoe UI"/>
          <w:sz w:val="20"/>
          <w:szCs w:val="20"/>
        </w:rPr>
        <w:t xml:space="preserve"> la Dirección y e</w:t>
      </w:r>
      <w:r w:rsidR="00E70738" w:rsidRPr="00B9054B">
        <w:rPr>
          <w:rFonts w:ascii="Segoe UI" w:hAnsi="Segoe UI" w:cs="Segoe UI"/>
          <w:sz w:val="20"/>
          <w:szCs w:val="20"/>
        </w:rPr>
        <w:t xml:space="preserve">l equipo interdisciplinar del Centro. </w:t>
      </w:r>
      <w:r w:rsidRPr="00B9054B">
        <w:rPr>
          <w:rFonts w:ascii="Segoe UI" w:hAnsi="Segoe UI" w:cs="Segoe UI"/>
          <w:sz w:val="20"/>
          <w:szCs w:val="20"/>
        </w:rPr>
        <w:t xml:space="preserve">Las personas usuarias tendrán acceso libre a su dormitorio y dispondrán de llave propia siempre que tengan </w:t>
      </w:r>
      <w:r w:rsidR="00C6337D" w:rsidRPr="00B9054B">
        <w:rPr>
          <w:rFonts w:ascii="Segoe UI" w:hAnsi="Segoe UI" w:cs="Segoe UI"/>
          <w:sz w:val="20"/>
          <w:szCs w:val="20"/>
        </w:rPr>
        <w:t xml:space="preserve">preservada la </w:t>
      </w:r>
      <w:r w:rsidRPr="00B9054B">
        <w:rPr>
          <w:rFonts w:ascii="Segoe UI" w:hAnsi="Segoe UI" w:cs="Segoe UI"/>
          <w:sz w:val="20"/>
          <w:szCs w:val="20"/>
        </w:rPr>
        <w:t>capacidad</w:t>
      </w:r>
      <w:r w:rsidR="00C6337D" w:rsidRPr="00B9054B">
        <w:rPr>
          <w:rFonts w:ascii="Segoe UI" w:hAnsi="Segoe UI" w:cs="Segoe UI"/>
          <w:sz w:val="20"/>
          <w:szCs w:val="20"/>
        </w:rPr>
        <w:t xml:space="preserve"> para la toma de decisiones.</w:t>
      </w:r>
    </w:p>
    <w:p w14:paraId="497D3119" w14:textId="50B03DE9" w:rsidR="008E32DE" w:rsidRPr="00B9054B" w:rsidRDefault="008E32DE" w:rsidP="002C2151">
      <w:pPr>
        <w:numPr>
          <w:ilvl w:val="0"/>
          <w:numId w:val="15"/>
        </w:numPr>
        <w:autoSpaceDE w:val="0"/>
        <w:autoSpaceDN w:val="0"/>
        <w:adjustRightInd w:val="0"/>
        <w:jc w:val="both"/>
        <w:rPr>
          <w:rFonts w:ascii="Segoe UI" w:hAnsi="Segoe UI" w:cs="Segoe UI"/>
          <w:sz w:val="20"/>
          <w:szCs w:val="20"/>
        </w:rPr>
      </w:pPr>
      <w:r w:rsidRPr="00B9054B">
        <w:rPr>
          <w:rFonts w:ascii="Segoe UI" w:hAnsi="Segoe UI" w:cs="Segoe UI"/>
          <w:sz w:val="20"/>
          <w:szCs w:val="20"/>
        </w:rPr>
        <w:lastRenderedPageBreak/>
        <w:t>La Dirección del Centro, podrá modificar la asignación de las habitaciones por circunstancias de la persona usuaria</w:t>
      </w:r>
      <w:r w:rsidR="007E25E0" w:rsidRPr="00B9054B">
        <w:rPr>
          <w:rFonts w:ascii="Segoe UI" w:hAnsi="Segoe UI" w:cs="Segoe UI"/>
          <w:sz w:val="20"/>
          <w:szCs w:val="20"/>
        </w:rPr>
        <w:t xml:space="preserve"> (salud, convivencia, …)</w:t>
      </w:r>
      <w:r w:rsidRPr="00B9054B">
        <w:rPr>
          <w:rFonts w:ascii="Segoe UI" w:hAnsi="Segoe UI" w:cs="Segoe UI"/>
          <w:sz w:val="20"/>
          <w:szCs w:val="20"/>
        </w:rPr>
        <w:t xml:space="preserve"> y/o la mejora de la actividad del Centro</w:t>
      </w:r>
      <w:r w:rsidR="007E25E0" w:rsidRPr="00B9054B">
        <w:rPr>
          <w:rFonts w:ascii="Segoe UI" w:hAnsi="Segoe UI" w:cs="Segoe UI"/>
          <w:sz w:val="20"/>
          <w:szCs w:val="20"/>
        </w:rPr>
        <w:t xml:space="preserve"> (obras,</w:t>
      </w:r>
      <w:r w:rsidR="00232922" w:rsidRPr="00B9054B">
        <w:rPr>
          <w:rFonts w:ascii="Segoe UI" w:hAnsi="Segoe UI" w:cs="Segoe UI"/>
          <w:sz w:val="20"/>
          <w:szCs w:val="20"/>
        </w:rPr>
        <w:t xml:space="preserve"> </w:t>
      </w:r>
      <w:r w:rsidR="007E25E0" w:rsidRPr="00B9054B">
        <w:rPr>
          <w:rFonts w:ascii="Segoe UI" w:hAnsi="Segoe UI" w:cs="Segoe UI"/>
          <w:sz w:val="20"/>
          <w:szCs w:val="20"/>
        </w:rPr>
        <w:t>reparaciones,</w:t>
      </w:r>
      <w:r w:rsidR="00EE19F9" w:rsidRPr="00B9054B">
        <w:rPr>
          <w:rFonts w:ascii="Segoe UI" w:hAnsi="Segoe UI" w:cs="Segoe UI"/>
          <w:sz w:val="20"/>
          <w:szCs w:val="20"/>
        </w:rPr>
        <w:t xml:space="preserve"> </w:t>
      </w:r>
      <w:r w:rsidR="00FE55E0" w:rsidRPr="00B9054B">
        <w:rPr>
          <w:rFonts w:ascii="Segoe UI" w:hAnsi="Segoe UI" w:cs="Segoe UI"/>
          <w:sz w:val="20"/>
          <w:szCs w:val="20"/>
        </w:rPr>
        <w:t>etc.</w:t>
      </w:r>
      <w:r w:rsidR="007E25E0" w:rsidRPr="00B9054B">
        <w:rPr>
          <w:rFonts w:ascii="Segoe UI" w:hAnsi="Segoe UI" w:cs="Segoe UI"/>
          <w:sz w:val="20"/>
          <w:szCs w:val="20"/>
        </w:rPr>
        <w:t>)</w:t>
      </w:r>
      <w:r w:rsidRPr="00B9054B">
        <w:rPr>
          <w:rFonts w:ascii="Segoe UI" w:hAnsi="Segoe UI" w:cs="Segoe UI"/>
          <w:sz w:val="20"/>
          <w:szCs w:val="20"/>
        </w:rPr>
        <w:t>, previa comunicación de la persona usuaria</w:t>
      </w:r>
      <w:r w:rsidR="00C6337D" w:rsidRPr="00B9054B">
        <w:rPr>
          <w:rFonts w:ascii="Segoe UI" w:hAnsi="Segoe UI" w:cs="Segoe UI"/>
          <w:sz w:val="20"/>
          <w:szCs w:val="20"/>
        </w:rPr>
        <w:t xml:space="preserve">, </w:t>
      </w:r>
      <w:r w:rsidR="00847DF1" w:rsidRPr="00B9054B">
        <w:rPr>
          <w:rFonts w:ascii="Segoe UI" w:hAnsi="Segoe UI" w:cs="Segoe UI"/>
          <w:sz w:val="20"/>
          <w:szCs w:val="20"/>
        </w:rPr>
        <w:t>o</w:t>
      </w:r>
      <w:r w:rsidRPr="00B9054B">
        <w:rPr>
          <w:rFonts w:ascii="Segoe UI" w:hAnsi="Segoe UI" w:cs="Segoe UI"/>
          <w:sz w:val="20"/>
          <w:szCs w:val="20"/>
        </w:rPr>
        <w:t xml:space="preserve"> representante legal.</w:t>
      </w:r>
    </w:p>
    <w:p w14:paraId="5E9FCB07" w14:textId="4FCF492D" w:rsidR="00E70738" w:rsidRPr="00B9054B" w:rsidRDefault="0010194B" w:rsidP="002C2151">
      <w:pPr>
        <w:numPr>
          <w:ilvl w:val="0"/>
          <w:numId w:val="15"/>
        </w:numPr>
        <w:autoSpaceDE w:val="0"/>
        <w:autoSpaceDN w:val="0"/>
        <w:adjustRightInd w:val="0"/>
        <w:jc w:val="both"/>
        <w:rPr>
          <w:rFonts w:ascii="Segoe UI" w:hAnsi="Segoe UI" w:cs="Segoe UI"/>
          <w:sz w:val="20"/>
          <w:szCs w:val="20"/>
        </w:rPr>
      </w:pPr>
      <w:r w:rsidRPr="00B9054B">
        <w:rPr>
          <w:rFonts w:ascii="Segoe UI" w:hAnsi="Segoe UI" w:cs="Segoe UI"/>
          <w:sz w:val="20"/>
          <w:szCs w:val="20"/>
        </w:rPr>
        <w:t>Las habitaciones pueden ser personalizadas, con objetos personales, mobiliario, etc.</w:t>
      </w:r>
      <w:r w:rsidR="006F3284" w:rsidRPr="00B9054B">
        <w:rPr>
          <w:rFonts w:ascii="Segoe UI" w:hAnsi="Segoe UI" w:cs="Segoe UI"/>
          <w:sz w:val="20"/>
          <w:szCs w:val="20"/>
        </w:rPr>
        <w:t xml:space="preserve"> siempre que éstos no obstaculicen una segura deambulación por la estancia ni supongan un peligro para sí o para l</w:t>
      </w:r>
      <w:r w:rsidR="004E51DB" w:rsidRPr="00B9054B">
        <w:rPr>
          <w:rFonts w:ascii="Segoe UI" w:hAnsi="Segoe UI" w:cs="Segoe UI"/>
          <w:sz w:val="20"/>
          <w:szCs w:val="20"/>
        </w:rPr>
        <w:t>a</w:t>
      </w:r>
      <w:r w:rsidR="006F3284" w:rsidRPr="00B9054B">
        <w:rPr>
          <w:rFonts w:ascii="Segoe UI" w:hAnsi="Segoe UI" w:cs="Segoe UI"/>
          <w:sz w:val="20"/>
          <w:szCs w:val="20"/>
        </w:rPr>
        <w:t xml:space="preserve">s demás </w:t>
      </w:r>
      <w:r w:rsidR="004E51DB" w:rsidRPr="00B9054B">
        <w:rPr>
          <w:rFonts w:ascii="Segoe UI" w:hAnsi="Segoe UI" w:cs="Segoe UI"/>
          <w:sz w:val="20"/>
          <w:szCs w:val="20"/>
        </w:rPr>
        <w:t>personas usuarias</w:t>
      </w:r>
      <w:r w:rsidR="006F3284" w:rsidRPr="00B9054B">
        <w:rPr>
          <w:rFonts w:ascii="Segoe UI" w:hAnsi="Segoe UI" w:cs="Segoe UI"/>
          <w:sz w:val="20"/>
          <w:szCs w:val="20"/>
        </w:rPr>
        <w:t>.</w:t>
      </w:r>
    </w:p>
    <w:p w14:paraId="1370D3AB" w14:textId="5CF19D6F" w:rsidR="00892C38" w:rsidRPr="00B9054B" w:rsidRDefault="00892C38" w:rsidP="002C2151">
      <w:pPr>
        <w:pStyle w:val="Prrafodelista"/>
        <w:numPr>
          <w:ilvl w:val="0"/>
          <w:numId w:val="15"/>
        </w:numPr>
        <w:jc w:val="both"/>
        <w:rPr>
          <w:rFonts w:ascii="Segoe UI" w:hAnsi="Segoe UI" w:cs="Segoe UI"/>
          <w:sz w:val="20"/>
          <w:szCs w:val="20"/>
        </w:rPr>
      </w:pPr>
      <w:r w:rsidRPr="00B9054B">
        <w:rPr>
          <w:rFonts w:ascii="Segoe UI" w:hAnsi="Segoe UI" w:cs="Segoe UI"/>
          <w:sz w:val="20"/>
          <w:szCs w:val="20"/>
        </w:rPr>
        <w:t xml:space="preserve">La ropa de cama </w:t>
      </w:r>
      <w:r w:rsidR="00DF491E">
        <w:rPr>
          <w:rFonts w:ascii="Segoe UI" w:hAnsi="Segoe UI" w:cs="Segoe UI"/>
          <w:sz w:val="20"/>
          <w:szCs w:val="20"/>
        </w:rPr>
        <w:t xml:space="preserve">se cambiará al menos semanalmente. Las </w:t>
      </w:r>
      <w:r w:rsidRPr="00B9054B">
        <w:rPr>
          <w:rFonts w:ascii="Segoe UI" w:hAnsi="Segoe UI" w:cs="Segoe UI"/>
          <w:sz w:val="20"/>
          <w:szCs w:val="20"/>
        </w:rPr>
        <w:t>toallas</w:t>
      </w:r>
      <w:r w:rsidR="00DF491E">
        <w:rPr>
          <w:rFonts w:ascii="Segoe UI" w:hAnsi="Segoe UI" w:cs="Segoe UI"/>
          <w:sz w:val="20"/>
          <w:szCs w:val="20"/>
        </w:rPr>
        <w:t>, baberos y/o servilletas individuales</w:t>
      </w:r>
      <w:r w:rsidRPr="00B9054B">
        <w:rPr>
          <w:rFonts w:ascii="Segoe UI" w:hAnsi="Segoe UI" w:cs="Segoe UI"/>
          <w:sz w:val="20"/>
          <w:szCs w:val="20"/>
        </w:rPr>
        <w:t xml:space="preserve"> será</w:t>
      </w:r>
      <w:r w:rsidR="00DF491E">
        <w:rPr>
          <w:rFonts w:ascii="Segoe UI" w:hAnsi="Segoe UI" w:cs="Segoe UI"/>
          <w:sz w:val="20"/>
          <w:szCs w:val="20"/>
        </w:rPr>
        <w:t>n</w:t>
      </w:r>
      <w:r w:rsidRPr="00B9054B">
        <w:rPr>
          <w:rFonts w:ascii="Segoe UI" w:hAnsi="Segoe UI" w:cs="Segoe UI"/>
          <w:sz w:val="20"/>
          <w:szCs w:val="20"/>
        </w:rPr>
        <w:t xml:space="preserve"> cambiad</w:t>
      </w:r>
      <w:r w:rsidR="00DF491E">
        <w:rPr>
          <w:rFonts w:ascii="Segoe UI" w:hAnsi="Segoe UI" w:cs="Segoe UI"/>
          <w:sz w:val="20"/>
          <w:szCs w:val="20"/>
        </w:rPr>
        <w:t xml:space="preserve">os </w:t>
      </w:r>
      <w:r w:rsidRPr="00B9054B">
        <w:rPr>
          <w:rFonts w:ascii="Segoe UI" w:hAnsi="Segoe UI" w:cs="Segoe UI"/>
          <w:sz w:val="20"/>
          <w:szCs w:val="20"/>
        </w:rPr>
        <w:t xml:space="preserve">de forma regular y al menos </w:t>
      </w:r>
      <w:r w:rsidR="00DF491E">
        <w:rPr>
          <w:rFonts w:ascii="Segoe UI" w:hAnsi="Segoe UI" w:cs="Segoe UI"/>
          <w:sz w:val="20"/>
          <w:szCs w:val="20"/>
        </w:rPr>
        <w:t>cada tres días, salvo que,</w:t>
      </w:r>
      <w:r w:rsidRPr="00B9054B">
        <w:rPr>
          <w:rFonts w:ascii="Segoe UI" w:hAnsi="Segoe UI" w:cs="Segoe UI"/>
          <w:sz w:val="20"/>
          <w:szCs w:val="20"/>
        </w:rPr>
        <w:t xml:space="preserve"> a juicio de la Dirección, o por razones de enfermedad, accidentes</w:t>
      </w:r>
      <w:r w:rsidR="00232922" w:rsidRPr="00B9054B">
        <w:rPr>
          <w:rFonts w:ascii="Segoe UI" w:hAnsi="Segoe UI" w:cs="Segoe UI"/>
          <w:sz w:val="20"/>
          <w:szCs w:val="20"/>
        </w:rPr>
        <w:t xml:space="preserve">, </w:t>
      </w:r>
      <w:r w:rsidRPr="00B9054B">
        <w:rPr>
          <w:rFonts w:ascii="Segoe UI" w:hAnsi="Segoe UI" w:cs="Segoe UI"/>
          <w:sz w:val="20"/>
          <w:szCs w:val="20"/>
        </w:rPr>
        <w:t>etc</w:t>
      </w:r>
      <w:r w:rsidR="00232922" w:rsidRPr="00B9054B">
        <w:rPr>
          <w:rFonts w:ascii="Segoe UI" w:hAnsi="Segoe UI" w:cs="Segoe UI"/>
          <w:sz w:val="20"/>
          <w:szCs w:val="20"/>
        </w:rPr>
        <w:t>.</w:t>
      </w:r>
      <w:r w:rsidRPr="00B9054B">
        <w:rPr>
          <w:rFonts w:ascii="Segoe UI" w:hAnsi="Segoe UI" w:cs="Segoe UI"/>
          <w:sz w:val="20"/>
          <w:szCs w:val="20"/>
        </w:rPr>
        <w:t xml:space="preserve">, hicieran necesario su cambio en otro momento o con mayor frecuencia. </w:t>
      </w:r>
    </w:p>
    <w:p w14:paraId="1285007F" w14:textId="1D4FEFFD" w:rsidR="00892C38" w:rsidRPr="00B9054B" w:rsidRDefault="00892C38" w:rsidP="002C2151">
      <w:pPr>
        <w:pStyle w:val="Prrafodelista"/>
        <w:numPr>
          <w:ilvl w:val="0"/>
          <w:numId w:val="15"/>
        </w:numPr>
        <w:jc w:val="both"/>
        <w:rPr>
          <w:rFonts w:ascii="Segoe UI" w:hAnsi="Segoe UI" w:cs="Segoe UI"/>
          <w:sz w:val="20"/>
          <w:szCs w:val="20"/>
        </w:rPr>
      </w:pPr>
      <w:r w:rsidRPr="00B9054B">
        <w:rPr>
          <w:rFonts w:ascii="Segoe UI" w:hAnsi="Segoe UI" w:cs="Segoe UI"/>
          <w:sz w:val="20"/>
          <w:szCs w:val="20"/>
        </w:rPr>
        <w:t>Nadie podrá permanecer en las habitaciones sin el consentimiento de las personas residentes que la ocup</w:t>
      </w:r>
      <w:r w:rsidR="00232922" w:rsidRPr="00B9054B">
        <w:rPr>
          <w:rFonts w:ascii="Segoe UI" w:hAnsi="Segoe UI" w:cs="Segoe UI"/>
          <w:sz w:val="20"/>
          <w:szCs w:val="20"/>
        </w:rPr>
        <w:t>en</w:t>
      </w:r>
      <w:r w:rsidRPr="00B9054B">
        <w:rPr>
          <w:rFonts w:ascii="Segoe UI" w:hAnsi="Segoe UI" w:cs="Segoe UI"/>
          <w:sz w:val="20"/>
          <w:szCs w:val="20"/>
        </w:rPr>
        <w:t>, salvo los servicios de limpieza, de mantenimiento, el personal sanitario, y aquel otro que determine la Dirección, siempre para el único cumplimiento de sus respectivos cometidos profesionales.</w:t>
      </w:r>
    </w:p>
    <w:p w14:paraId="40E48B35" w14:textId="77777777" w:rsidR="00E70738" w:rsidRPr="00B9054B" w:rsidRDefault="006F3284" w:rsidP="002C2151">
      <w:pPr>
        <w:numPr>
          <w:ilvl w:val="0"/>
          <w:numId w:val="15"/>
        </w:numPr>
        <w:autoSpaceDE w:val="0"/>
        <w:autoSpaceDN w:val="0"/>
        <w:adjustRightInd w:val="0"/>
        <w:jc w:val="both"/>
        <w:rPr>
          <w:rFonts w:ascii="Segoe UI" w:hAnsi="Segoe UI" w:cs="Segoe UI"/>
          <w:sz w:val="20"/>
          <w:szCs w:val="20"/>
        </w:rPr>
      </w:pPr>
      <w:r w:rsidRPr="00B9054B">
        <w:rPr>
          <w:rFonts w:ascii="Segoe UI" w:hAnsi="Segoe UI" w:cs="Segoe UI"/>
          <w:sz w:val="20"/>
          <w:szCs w:val="20"/>
        </w:rPr>
        <w:t>Se preservarán las condiciones adecuadas de protección y seguridad, prohibiéndose la instalación de mecanismos de cierre de puertas y ventanas por parte de las personas usuarias, así como la colocación de muebles u objetos que obstaculicen la entrada o la salida de las habitaciones, o que supongan peligro para sí o terceros.</w:t>
      </w:r>
    </w:p>
    <w:p w14:paraId="12328BE7" w14:textId="77777777" w:rsidR="00E70738" w:rsidRPr="00B9054B" w:rsidRDefault="006F3284" w:rsidP="002C2151">
      <w:pPr>
        <w:numPr>
          <w:ilvl w:val="0"/>
          <w:numId w:val="15"/>
        </w:numPr>
        <w:autoSpaceDE w:val="0"/>
        <w:autoSpaceDN w:val="0"/>
        <w:adjustRightInd w:val="0"/>
        <w:jc w:val="both"/>
        <w:rPr>
          <w:rFonts w:ascii="Segoe UI" w:hAnsi="Segoe UI" w:cs="Segoe UI"/>
          <w:sz w:val="20"/>
          <w:szCs w:val="20"/>
        </w:rPr>
      </w:pPr>
      <w:r w:rsidRPr="00B9054B">
        <w:rPr>
          <w:rFonts w:ascii="Segoe UI" w:hAnsi="Segoe UI" w:cs="Segoe UI"/>
          <w:sz w:val="20"/>
          <w:szCs w:val="20"/>
        </w:rPr>
        <w:t>Las personas usuarias no podrán utilizar aparatos particulares de calefacción ni cualquier otro que entrañe riesgo, peligro de incendio o accidente. Tampoco podrán poseer o manipular sustancias tóxicas, inflamables y peligrosas para la salud. Se prohíbe almacenar cualquier producto farmacéutico</w:t>
      </w:r>
      <w:r w:rsidR="00E70738" w:rsidRPr="00B9054B">
        <w:rPr>
          <w:rFonts w:ascii="Segoe UI" w:hAnsi="Segoe UI" w:cs="Segoe UI"/>
          <w:sz w:val="20"/>
          <w:szCs w:val="20"/>
        </w:rPr>
        <w:t>.</w:t>
      </w:r>
    </w:p>
    <w:p w14:paraId="00A61607" w14:textId="77777777" w:rsidR="00E70738" w:rsidRPr="00B9054B" w:rsidRDefault="006F3284" w:rsidP="002C2151">
      <w:pPr>
        <w:numPr>
          <w:ilvl w:val="0"/>
          <w:numId w:val="15"/>
        </w:numPr>
        <w:autoSpaceDE w:val="0"/>
        <w:autoSpaceDN w:val="0"/>
        <w:adjustRightInd w:val="0"/>
        <w:jc w:val="both"/>
        <w:rPr>
          <w:rFonts w:ascii="Segoe UI" w:hAnsi="Segoe UI" w:cs="Segoe UI"/>
          <w:sz w:val="20"/>
          <w:szCs w:val="20"/>
        </w:rPr>
      </w:pPr>
      <w:r w:rsidRPr="00B9054B">
        <w:rPr>
          <w:rFonts w:ascii="Segoe UI" w:hAnsi="Segoe UI" w:cs="Segoe UI"/>
          <w:sz w:val="20"/>
          <w:szCs w:val="20"/>
        </w:rPr>
        <w:t xml:space="preserve">Para el uso de electrodomésticos (TV, radio, etc.) se respetarán las horas de descanso, especialmente desde las </w:t>
      </w:r>
      <w:smartTag w:uri="urn:schemas-microsoft-com:office:smarttags" w:element="metricconverter">
        <w:smartTagPr>
          <w:attr w:name="ProductID" w:val="22,00 a"/>
        </w:smartTagPr>
        <w:r w:rsidRPr="00B9054B">
          <w:rPr>
            <w:rFonts w:ascii="Segoe UI" w:hAnsi="Segoe UI" w:cs="Segoe UI"/>
            <w:sz w:val="20"/>
            <w:szCs w:val="20"/>
          </w:rPr>
          <w:t>22,00 a</w:t>
        </w:r>
      </w:smartTag>
      <w:r w:rsidRPr="00B9054B">
        <w:rPr>
          <w:rFonts w:ascii="Segoe UI" w:hAnsi="Segoe UI" w:cs="Segoe UI"/>
          <w:sz w:val="20"/>
          <w:szCs w:val="20"/>
        </w:rPr>
        <w:t xml:space="preserve"> 8,00 horas, en que se deberá bajar el volumen de T.V., aparatos de radio y no realizar otras actividades que produzcan ruido.</w:t>
      </w:r>
    </w:p>
    <w:p w14:paraId="37D82565" w14:textId="4B5C85CE" w:rsidR="008E32DE" w:rsidRPr="00B9054B" w:rsidRDefault="008E32DE" w:rsidP="002C2151">
      <w:pPr>
        <w:numPr>
          <w:ilvl w:val="0"/>
          <w:numId w:val="15"/>
        </w:numPr>
        <w:autoSpaceDE w:val="0"/>
        <w:autoSpaceDN w:val="0"/>
        <w:adjustRightInd w:val="0"/>
        <w:jc w:val="both"/>
        <w:rPr>
          <w:rFonts w:ascii="Segoe UI" w:hAnsi="Segoe UI" w:cs="Segoe UI"/>
          <w:sz w:val="20"/>
          <w:szCs w:val="20"/>
        </w:rPr>
      </w:pPr>
      <w:r w:rsidRPr="00B9054B">
        <w:rPr>
          <w:rFonts w:ascii="Segoe UI" w:hAnsi="Segoe UI" w:cs="Segoe UI"/>
          <w:sz w:val="20"/>
          <w:szCs w:val="20"/>
        </w:rPr>
        <w:t xml:space="preserve">Las personas usuarias deberán tener la habitación limpia y ordenada. </w:t>
      </w:r>
    </w:p>
    <w:p w14:paraId="2CBED6C8" w14:textId="33EF2F4E" w:rsidR="00E70738" w:rsidRPr="00B9054B" w:rsidRDefault="00E70738" w:rsidP="002C2151">
      <w:pPr>
        <w:numPr>
          <w:ilvl w:val="0"/>
          <w:numId w:val="15"/>
        </w:numPr>
        <w:autoSpaceDE w:val="0"/>
        <w:autoSpaceDN w:val="0"/>
        <w:adjustRightInd w:val="0"/>
        <w:jc w:val="both"/>
        <w:rPr>
          <w:rFonts w:ascii="Segoe UI" w:hAnsi="Segoe UI" w:cs="Segoe UI"/>
          <w:sz w:val="20"/>
          <w:szCs w:val="20"/>
        </w:rPr>
      </w:pPr>
      <w:r w:rsidRPr="00B9054B">
        <w:rPr>
          <w:rFonts w:ascii="Segoe UI" w:hAnsi="Segoe UI" w:cs="Segoe UI"/>
          <w:sz w:val="20"/>
          <w:szCs w:val="20"/>
        </w:rPr>
        <w:t>D</w:t>
      </w:r>
      <w:r w:rsidR="006F3284" w:rsidRPr="00B9054B">
        <w:rPr>
          <w:rFonts w:ascii="Segoe UI" w:hAnsi="Segoe UI" w:cs="Segoe UI"/>
          <w:sz w:val="20"/>
          <w:szCs w:val="20"/>
        </w:rPr>
        <w:t>entro de las habitaciones no se tendrán alimentos</w:t>
      </w:r>
      <w:r w:rsidR="009B74DF" w:rsidRPr="00B9054B">
        <w:rPr>
          <w:rFonts w:ascii="Segoe UI" w:hAnsi="Segoe UI" w:cs="Segoe UI"/>
          <w:sz w:val="20"/>
          <w:szCs w:val="20"/>
        </w:rPr>
        <w:t xml:space="preserve"> perecederos</w:t>
      </w:r>
      <w:r w:rsidRPr="00B9054B">
        <w:rPr>
          <w:rFonts w:ascii="Segoe UI" w:hAnsi="Segoe UI" w:cs="Segoe UI"/>
          <w:sz w:val="20"/>
          <w:szCs w:val="20"/>
        </w:rPr>
        <w:t>.</w:t>
      </w:r>
    </w:p>
    <w:p w14:paraId="69F56C77" w14:textId="77777777" w:rsidR="00E70738" w:rsidRPr="00B9054B" w:rsidRDefault="006F3284" w:rsidP="002C2151">
      <w:pPr>
        <w:numPr>
          <w:ilvl w:val="0"/>
          <w:numId w:val="15"/>
        </w:numPr>
        <w:autoSpaceDE w:val="0"/>
        <w:autoSpaceDN w:val="0"/>
        <w:adjustRightInd w:val="0"/>
        <w:jc w:val="both"/>
        <w:rPr>
          <w:rFonts w:ascii="Segoe UI" w:hAnsi="Segoe UI" w:cs="Segoe UI"/>
          <w:sz w:val="20"/>
          <w:szCs w:val="20"/>
        </w:rPr>
      </w:pPr>
      <w:r w:rsidRPr="00B9054B">
        <w:rPr>
          <w:rFonts w:ascii="Segoe UI" w:hAnsi="Segoe UI" w:cs="Segoe UI"/>
          <w:sz w:val="20"/>
          <w:szCs w:val="20"/>
        </w:rPr>
        <w:t>No se permitirá tener y/o consumir bebidas alcohólicas.</w:t>
      </w:r>
    </w:p>
    <w:p w14:paraId="65AD9A35" w14:textId="1DEBB701" w:rsidR="005C481E" w:rsidRPr="00B9054B" w:rsidRDefault="005C481E" w:rsidP="002C2151">
      <w:pPr>
        <w:numPr>
          <w:ilvl w:val="0"/>
          <w:numId w:val="15"/>
        </w:numPr>
        <w:autoSpaceDE w:val="0"/>
        <w:autoSpaceDN w:val="0"/>
        <w:adjustRightInd w:val="0"/>
        <w:jc w:val="both"/>
        <w:rPr>
          <w:rFonts w:ascii="Segoe UI" w:hAnsi="Segoe UI" w:cs="Segoe UI"/>
          <w:sz w:val="20"/>
          <w:szCs w:val="20"/>
        </w:rPr>
      </w:pPr>
      <w:r w:rsidRPr="00B9054B">
        <w:rPr>
          <w:rFonts w:ascii="Segoe UI" w:hAnsi="Segoe UI" w:cs="Segoe UI"/>
          <w:sz w:val="20"/>
          <w:szCs w:val="20"/>
        </w:rPr>
        <w:t xml:space="preserve">No está permitido fumar en las habitaciones ni en el interior del Centro. </w:t>
      </w:r>
    </w:p>
    <w:p w14:paraId="1F037DD0" w14:textId="7B336955" w:rsidR="007E25E0" w:rsidRPr="00B9054B" w:rsidRDefault="006F3284" w:rsidP="002C2151">
      <w:pPr>
        <w:numPr>
          <w:ilvl w:val="0"/>
          <w:numId w:val="15"/>
        </w:numPr>
        <w:autoSpaceDE w:val="0"/>
        <w:autoSpaceDN w:val="0"/>
        <w:adjustRightInd w:val="0"/>
        <w:jc w:val="both"/>
        <w:rPr>
          <w:rFonts w:ascii="Segoe UI" w:hAnsi="Segoe UI" w:cs="Segoe UI"/>
          <w:sz w:val="20"/>
          <w:szCs w:val="20"/>
        </w:rPr>
      </w:pPr>
      <w:r w:rsidRPr="00B9054B">
        <w:rPr>
          <w:rFonts w:ascii="Segoe UI" w:hAnsi="Segoe UI" w:cs="Segoe UI"/>
          <w:sz w:val="20"/>
          <w:szCs w:val="20"/>
        </w:rPr>
        <w:t xml:space="preserve">Los objetos peligrosos </w:t>
      </w:r>
      <w:r w:rsidR="00BB4815" w:rsidRPr="00B9054B">
        <w:rPr>
          <w:rFonts w:ascii="Segoe UI" w:hAnsi="Segoe UI" w:cs="Segoe UI"/>
          <w:sz w:val="20"/>
          <w:szCs w:val="20"/>
        </w:rPr>
        <w:t xml:space="preserve">(punzantes, cortantes, etc.) </w:t>
      </w:r>
      <w:r w:rsidRPr="00B9054B">
        <w:rPr>
          <w:rFonts w:ascii="Segoe UI" w:hAnsi="Segoe UI" w:cs="Segoe UI"/>
          <w:sz w:val="20"/>
          <w:szCs w:val="20"/>
        </w:rPr>
        <w:t xml:space="preserve">no estarán permitidos, debiendo quedar en depósito en la Dirección del </w:t>
      </w:r>
      <w:r w:rsidR="00E70738" w:rsidRPr="00B9054B">
        <w:rPr>
          <w:rFonts w:ascii="Segoe UI" w:hAnsi="Segoe UI" w:cs="Segoe UI"/>
          <w:sz w:val="20"/>
          <w:szCs w:val="20"/>
        </w:rPr>
        <w:t>C</w:t>
      </w:r>
      <w:r w:rsidRPr="00B9054B">
        <w:rPr>
          <w:rFonts w:ascii="Segoe UI" w:hAnsi="Segoe UI" w:cs="Segoe UI"/>
          <w:sz w:val="20"/>
          <w:szCs w:val="20"/>
        </w:rPr>
        <w:t>entro</w:t>
      </w:r>
      <w:r w:rsidR="00E70738" w:rsidRPr="00B9054B">
        <w:rPr>
          <w:rFonts w:ascii="Segoe UI" w:hAnsi="Segoe UI" w:cs="Segoe UI"/>
          <w:sz w:val="20"/>
          <w:szCs w:val="20"/>
        </w:rPr>
        <w:t>.</w:t>
      </w:r>
    </w:p>
    <w:p w14:paraId="3D17A362" w14:textId="77777777" w:rsidR="00641E47" w:rsidRPr="00B9054B" w:rsidRDefault="00641E47" w:rsidP="005C481E">
      <w:pPr>
        <w:autoSpaceDE w:val="0"/>
        <w:autoSpaceDN w:val="0"/>
        <w:adjustRightInd w:val="0"/>
        <w:jc w:val="both"/>
        <w:rPr>
          <w:rFonts w:ascii="Segoe UI" w:hAnsi="Segoe UI" w:cs="Segoe UI"/>
          <w:sz w:val="20"/>
          <w:szCs w:val="20"/>
          <w:lang w:bidi="ta-IN"/>
        </w:rPr>
      </w:pPr>
    </w:p>
    <w:p w14:paraId="008E4EC9" w14:textId="37DEFE8E" w:rsidR="001E7833" w:rsidRPr="00B9054B" w:rsidRDefault="001E7833" w:rsidP="001E7833">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Artículo 1</w:t>
      </w:r>
      <w:r w:rsidR="00D016C8" w:rsidRPr="00B9054B">
        <w:rPr>
          <w:rFonts w:ascii="Segoe UI" w:hAnsi="Segoe UI" w:cs="Segoe UI"/>
          <w:b/>
          <w:sz w:val="20"/>
          <w:szCs w:val="20"/>
          <w:lang w:bidi="ta-IN"/>
        </w:rPr>
        <w:t>4</w:t>
      </w:r>
      <w:r w:rsidRPr="00B9054B">
        <w:rPr>
          <w:rFonts w:ascii="Segoe UI" w:hAnsi="Segoe UI" w:cs="Segoe UI"/>
          <w:b/>
          <w:sz w:val="20"/>
          <w:szCs w:val="20"/>
          <w:lang w:bidi="ta-IN"/>
        </w:rPr>
        <w:t>. Custodia de dinero y Objetos de valor</w:t>
      </w:r>
    </w:p>
    <w:p w14:paraId="2A1C9913" w14:textId="77777777" w:rsidR="00107EEB" w:rsidRPr="00B9054B" w:rsidRDefault="00107EEB" w:rsidP="00107EEB">
      <w:pPr>
        <w:autoSpaceDE w:val="0"/>
        <w:autoSpaceDN w:val="0"/>
        <w:adjustRightInd w:val="0"/>
        <w:jc w:val="both"/>
        <w:rPr>
          <w:rFonts w:ascii="Segoe UI" w:hAnsi="Segoe UI" w:cs="Segoe UI"/>
          <w:sz w:val="20"/>
          <w:szCs w:val="20"/>
          <w:lang w:bidi="ta-IN"/>
        </w:rPr>
      </w:pPr>
    </w:p>
    <w:p w14:paraId="327CCF05" w14:textId="6C1ABCC8" w:rsidR="00107EEB" w:rsidRPr="00B9054B" w:rsidRDefault="00107EEB" w:rsidP="00107EEB">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El personal del Centro no se hace responsable de la custodia de objetos de valor o del dinero que las personas usuarias guarden en sus habitaciones. </w:t>
      </w:r>
    </w:p>
    <w:p w14:paraId="40D9DA08" w14:textId="77777777" w:rsidR="001E7833" w:rsidRPr="00B9054B" w:rsidRDefault="001E7833" w:rsidP="005C481E">
      <w:pPr>
        <w:autoSpaceDE w:val="0"/>
        <w:autoSpaceDN w:val="0"/>
        <w:adjustRightInd w:val="0"/>
        <w:jc w:val="both"/>
        <w:rPr>
          <w:rFonts w:ascii="Segoe UI" w:hAnsi="Segoe UI" w:cs="Segoe UI"/>
          <w:sz w:val="20"/>
          <w:szCs w:val="20"/>
          <w:lang w:bidi="ta-IN"/>
        </w:rPr>
      </w:pPr>
    </w:p>
    <w:p w14:paraId="1320D7CD" w14:textId="72658255" w:rsidR="00641E47" w:rsidRPr="00B9054B" w:rsidRDefault="001E7833" w:rsidP="005C481E">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El Centro cuenta con una caja fuerte donde guardar aquellos objetos de valor que las personas usuarias</w:t>
      </w:r>
      <w:r w:rsidR="00847DF1" w:rsidRPr="00B9054B">
        <w:rPr>
          <w:rFonts w:ascii="Segoe UI" w:hAnsi="Segoe UI" w:cs="Segoe UI"/>
          <w:sz w:val="20"/>
          <w:szCs w:val="20"/>
          <w:lang w:bidi="ta-IN"/>
        </w:rPr>
        <w:t xml:space="preserve"> </w:t>
      </w:r>
      <w:r w:rsidRPr="00B9054B">
        <w:rPr>
          <w:rFonts w:ascii="Segoe UI" w:hAnsi="Segoe UI" w:cs="Segoe UI"/>
          <w:sz w:val="20"/>
          <w:szCs w:val="20"/>
          <w:lang w:bidi="ta-IN"/>
        </w:rPr>
        <w:t>o representante legal solicite</w:t>
      </w:r>
      <w:r w:rsidR="00107EEB" w:rsidRPr="00B9054B">
        <w:rPr>
          <w:rFonts w:ascii="Segoe UI" w:hAnsi="Segoe UI" w:cs="Segoe UI"/>
          <w:sz w:val="20"/>
          <w:szCs w:val="20"/>
          <w:lang w:bidi="ta-IN"/>
        </w:rPr>
        <w:t>n</w:t>
      </w:r>
      <w:r w:rsidRPr="00B9054B">
        <w:rPr>
          <w:rFonts w:ascii="Segoe UI" w:hAnsi="Segoe UI" w:cs="Segoe UI"/>
          <w:sz w:val="20"/>
          <w:szCs w:val="20"/>
          <w:lang w:bidi="ta-IN"/>
        </w:rPr>
        <w:t xml:space="preserve">. </w:t>
      </w:r>
    </w:p>
    <w:p w14:paraId="275DB415" w14:textId="4DBC2F03" w:rsidR="001E7833" w:rsidRPr="00B9054B" w:rsidRDefault="001E7833" w:rsidP="005C481E">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Así mismo, se podrá depositar dinero en efectivo para su custodia, siempre y cuando la persona usuaria sea capaz de manejar dinero en efectivo, </w:t>
      </w:r>
    </w:p>
    <w:p w14:paraId="459EA7AD" w14:textId="77777777" w:rsidR="001E7833" w:rsidRPr="00B9054B" w:rsidRDefault="001E7833" w:rsidP="005C481E">
      <w:pPr>
        <w:autoSpaceDE w:val="0"/>
        <w:autoSpaceDN w:val="0"/>
        <w:adjustRightInd w:val="0"/>
        <w:jc w:val="both"/>
        <w:rPr>
          <w:rFonts w:ascii="Segoe UI" w:hAnsi="Segoe UI" w:cs="Segoe UI"/>
          <w:sz w:val="20"/>
          <w:szCs w:val="20"/>
          <w:lang w:bidi="ta-IN"/>
        </w:rPr>
      </w:pPr>
    </w:p>
    <w:p w14:paraId="1EF00DEE" w14:textId="72509FDA" w:rsidR="001E7833" w:rsidRPr="00B9054B" w:rsidRDefault="001E7833" w:rsidP="005C481E">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El Centro, no se responsabiliza del dinero u objetos de valor que las personas usuarias, familiares, allegados o representante legal lleven al Centro sin la debida comunicación y custodia por parte del Centro.</w:t>
      </w:r>
    </w:p>
    <w:p w14:paraId="74E7A28F" w14:textId="77777777" w:rsidR="00D91738" w:rsidRPr="00B9054B" w:rsidRDefault="00D91738" w:rsidP="005C481E">
      <w:pPr>
        <w:autoSpaceDE w:val="0"/>
        <w:autoSpaceDN w:val="0"/>
        <w:adjustRightInd w:val="0"/>
        <w:jc w:val="both"/>
        <w:rPr>
          <w:rFonts w:ascii="Segoe UI" w:hAnsi="Segoe UI" w:cs="Segoe UI"/>
          <w:sz w:val="20"/>
          <w:szCs w:val="20"/>
          <w:lang w:bidi="ta-IN"/>
        </w:rPr>
      </w:pPr>
    </w:p>
    <w:p w14:paraId="5C414692" w14:textId="05B1B88E" w:rsidR="005C481E" w:rsidRPr="00B9054B" w:rsidRDefault="005C481E" w:rsidP="005C481E">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Artículo 1</w:t>
      </w:r>
      <w:r w:rsidR="00D016C8" w:rsidRPr="00B9054B">
        <w:rPr>
          <w:rFonts w:ascii="Segoe UI" w:hAnsi="Segoe UI" w:cs="Segoe UI"/>
          <w:b/>
          <w:sz w:val="20"/>
          <w:szCs w:val="20"/>
          <w:lang w:bidi="ta-IN"/>
        </w:rPr>
        <w:t>5</w:t>
      </w:r>
      <w:r w:rsidRPr="00B9054B">
        <w:rPr>
          <w:rFonts w:ascii="Segoe UI" w:hAnsi="Segoe UI" w:cs="Segoe UI"/>
          <w:b/>
          <w:sz w:val="20"/>
          <w:szCs w:val="20"/>
          <w:lang w:bidi="ta-IN"/>
        </w:rPr>
        <w:t>. Asistencia médica</w:t>
      </w:r>
    </w:p>
    <w:p w14:paraId="12A030A6" w14:textId="60C2CA62" w:rsidR="005C481E" w:rsidRPr="00B9054B" w:rsidRDefault="005C481E" w:rsidP="005C481E">
      <w:pPr>
        <w:autoSpaceDE w:val="0"/>
        <w:autoSpaceDN w:val="0"/>
        <w:adjustRightInd w:val="0"/>
        <w:jc w:val="both"/>
        <w:rPr>
          <w:rFonts w:ascii="Segoe UI" w:hAnsi="Segoe UI" w:cs="Segoe UI"/>
          <w:bCs/>
          <w:sz w:val="20"/>
          <w:szCs w:val="20"/>
          <w:lang w:bidi="ta-IN"/>
        </w:rPr>
      </w:pPr>
    </w:p>
    <w:p w14:paraId="2677056E" w14:textId="16EC6027" w:rsidR="005C481E" w:rsidRPr="00B9054B" w:rsidRDefault="005C481E" w:rsidP="005C481E">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 xml:space="preserve">La asistencia a las personas usuarias será prestada por el Centro de Atención Primaria del </w:t>
      </w:r>
      <w:r w:rsidR="00107EEB" w:rsidRPr="00B9054B">
        <w:rPr>
          <w:rFonts w:ascii="Segoe UI" w:hAnsi="Segoe UI" w:cs="Segoe UI"/>
          <w:bCs/>
          <w:sz w:val="20"/>
          <w:szCs w:val="20"/>
          <w:lang w:bidi="ta-IN"/>
        </w:rPr>
        <w:t xml:space="preserve">Servicio Cántabro de Salud del </w:t>
      </w:r>
      <w:r w:rsidRPr="00B9054B">
        <w:rPr>
          <w:rFonts w:ascii="Segoe UI" w:hAnsi="Segoe UI" w:cs="Segoe UI"/>
          <w:bCs/>
          <w:sz w:val="20"/>
          <w:szCs w:val="20"/>
          <w:lang w:bidi="ta-IN"/>
        </w:rPr>
        <w:t>Municipio</w:t>
      </w:r>
      <w:r w:rsidR="003963BC" w:rsidRPr="00B9054B">
        <w:rPr>
          <w:rFonts w:ascii="Segoe UI" w:hAnsi="Segoe UI" w:cs="Segoe UI"/>
          <w:bCs/>
          <w:sz w:val="20"/>
          <w:szCs w:val="20"/>
          <w:lang w:bidi="ta-IN"/>
        </w:rPr>
        <w:t xml:space="preserve">. En casos de urgencia, se </w:t>
      </w:r>
      <w:r w:rsidR="00107EEB" w:rsidRPr="00B9054B">
        <w:rPr>
          <w:rFonts w:ascii="Segoe UI" w:hAnsi="Segoe UI" w:cs="Segoe UI"/>
          <w:bCs/>
          <w:sz w:val="20"/>
          <w:szCs w:val="20"/>
          <w:lang w:bidi="ta-IN"/>
        </w:rPr>
        <w:t>contactará con el S</w:t>
      </w:r>
      <w:r w:rsidR="003963BC" w:rsidRPr="00B9054B">
        <w:rPr>
          <w:rFonts w:ascii="Segoe UI" w:hAnsi="Segoe UI" w:cs="Segoe UI"/>
          <w:bCs/>
          <w:sz w:val="20"/>
          <w:szCs w:val="20"/>
          <w:lang w:bidi="ta-IN"/>
        </w:rPr>
        <w:t xml:space="preserve">ervicio de </w:t>
      </w:r>
      <w:r w:rsidR="00107EEB" w:rsidRPr="00B9054B">
        <w:rPr>
          <w:rFonts w:ascii="Segoe UI" w:hAnsi="Segoe UI" w:cs="Segoe UI"/>
          <w:bCs/>
          <w:sz w:val="20"/>
          <w:szCs w:val="20"/>
          <w:lang w:bidi="ta-IN"/>
        </w:rPr>
        <w:t>U</w:t>
      </w:r>
      <w:r w:rsidR="003963BC" w:rsidRPr="00B9054B">
        <w:rPr>
          <w:rFonts w:ascii="Segoe UI" w:hAnsi="Segoe UI" w:cs="Segoe UI"/>
          <w:bCs/>
          <w:sz w:val="20"/>
          <w:szCs w:val="20"/>
          <w:lang w:bidi="ta-IN"/>
        </w:rPr>
        <w:t xml:space="preserve">rgencias de la </w:t>
      </w:r>
      <w:r w:rsidR="00107EEB" w:rsidRPr="00B9054B">
        <w:rPr>
          <w:rFonts w:ascii="Segoe UI" w:hAnsi="Segoe UI" w:cs="Segoe UI"/>
          <w:bCs/>
          <w:sz w:val="20"/>
          <w:szCs w:val="20"/>
          <w:lang w:bidi="ta-IN"/>
        </w:rPr>
        <w:t>S</w:t>
      </w:r>
      <w:r w:rsidR="003963BC" w:rsidRPr="00B9054B">
        <w:rPr>
          <w:rFonts w:ascii="Segoe UI" w:hAnsi="Segoe UI" w:cs="Segoe UI"/>
          <w:bCs/>
          <w:sz w:val="20"/>
          <w:szCs w:val="20"/>
          <w:lang w:bidi="ta-IN"/>
        </w:rPr>
        <w:t xml:space="preserve">eguridad </w:t>
      </w:r>
      <w:r w:rsidR="00107EEB" w:rsidRPr="00B9054B">
        <w:rPr>
          <w:rFonts w:ascii="Segoe UI" w:hAnsi="Segoe UI" w:cs="Segoe UI"/>
          <w:bCs/>
          <w:sz w:val="20"/>
          <w:szCs w:val="20"/>
          <w:lang w:bidi="ta-IN"/>
        </w:rPr>
        <w:t>S</w:t>
      </w:r>
      <w:r w:rsidR="003963BC" w:rsidRPr="00B9054B">
        <w:rPr>
          <w:rFonts w:ascii="Segoe UI" w:hAnsi="Segoe UI" w:cs="Segoe UI"/>
          <w:bCs/>
          <w:sz w:val="20"/>
          <w:szCs w:val="20"/>
          <w:lang w:bidi="ta-IN"/>
        </w:rPr>
        <w:t>ocial o del seguro privado de la persona usuaria si lo tuviera.</w:t>
      </w:r>
    </w:p>
    <w:p w14:paraId="6D702F35" w14:textId="77777777" w:rsidR="003963BC" w:rsidRPr="00B9054B" w:rsidRDefault="003963BC" w:rsidP="005C481E">
      <w:pPr>
        <w:autoSpaceDE w:val="0"/>
        <w:autoSpaceDN w:val="0"/>
        <w:adjustRightInd w:val="0"/>
        <w:jc w:val="both"/>
        <w:rPr>
          <w:rFonts w:ascii="Segoe UI" w:hAnsi="Segoe UI" w:cs="Segoe UI"/>
          <w:bCs/>
          <w:sz w:val="20"/>
          <w:szCs w:val="20"/>
          <w:lang w:bidi="ta-IN"/>
        </w:rPr>
      </w:pPr>
    </w:p>
    <w:p w14:paraId="009E93DD" w14:textId="75CEB834" w:rsidR="003963BC" w:rsidRPr="00B9054B" w:rsidRDefault="003963BC" w:rsidP="003963BC">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Artículo 1</w:t>
      </w:r>
      <w:r w:rsidR="00D016C8" w:rsidRPr="00B9054B">
        <w:rPr>
          <w:rFonts w:ascii="Segoe UI" w:hAnsi="Segoe UI" w:cs="Segoe UI"/>
          <w:b/>
          <w:sz w:val="20"/>
          <w:szCs w:val="20"/>
          <w:lang w:bidi="ta-IN"/>
        </w:rPr>
        <w:t>6</w:t>
      </w:r>
      <w:r w:rsidRPr="00B9054B">
        <w:rPr>
          <w:rFonts w:ascii="Segoe UI" w:hAnsi="Segoe UI" w:cs="Segoe UI"/>
          <w:b/>
          <w:sz w:val="20"/>
          <w:szCs w:val="20"/>
          <w:lang w:bidi="ta-IN"/>
        </w:rPr>
        <w:t>. Consulta con especialistas</w:t>
      </w:r>
    </w:p>
    <w:p w14:paraId="5CD21F10" w14:textId="77777777" w:rsidR="003963BC" w:rsidRPr="00B9054B" w:rsidRDefault="003963BC" w:rsidP="005C481E">
      <w:pPr>
        <w:autoSpaceDE w:val="0"/>
        <w:autoSpaceDN w:val="0"/>
        <w:adjustRightInd w:val="0"/>
        <w:jc w:val="both"/>
        <w:rPr>
          <w:rFonts w:ascii="Segoe UI" w:hAnsi="Segoe UI" w:cs="Segoe UI"/>
          <w:bCs/>
          <w:sz w:val="20"/>
          <w:szCs w:val="20"/>
          <w:lang w:bidi="ta-IN"/>
        </w:rPr>
      </w:pPr>
    </w:p>
    <w:p w14:paraId="0416DFEE" w14:textId="1CBC04ED" w:rsidR="003963BC" w:rsidRPr="00B9054B" w:rsidRDefault="003963BC" w:rsidP="005C481E">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En el caso de precisar un servicio médico especializado, este se gestionará a través de</w:t>
      </w:r>
      <w:r w:rsidR="00BB4815" w:rsidRPr="00B9054B">
        <w:rPr>
          <w:rFonts w:ascii="Segoe UI" w:hAnsi="Segoe UI" w:cs="Segoe UI"/>
          <w:bCs/>
          <w:sz w:val="20"/>
          <w:szCs w:val="20"/>
          <w:lang w:bidi="ta-IN"/>
        </w:rPr>
        <w:t>l Servicio Cántabro</w:t>
      </w:r>
      <w:r w:rsidR="00936918" w:rsidRPr="00B9054B">
        <w:rPr>
          <w:rFonts w:ascii="Segoe UI" w:hAnsi="Segoe UI" w:cs="Segoe UI"/>
          <w:bCs/>
          <w:sz w:val="20"/>
          <w:szCs w:val="20"/>
          <w:lang w:bidi="ta-IN"/>
        </w:rPr>
        <w:t xml:space="preserve"> de Salud</w:t>
      </w:r>
      <w:r w:rsidRPr="00B9054B">
        <w:rPr>
          <w:rFonts w:ascii="Segoe UI" w:hAnsi="Segoe UI" w:cs="Segoe UI"/>
          <w:bCs/>
          <w:sz w:val="20"/>
          <w:szCs w:val="20"/>
          <w:lang w:bidi="ta-IN"/>
        </w:rPr>
        <w:t xml:space="preserve"> o del seguro de asistencia sanitaria privado en caso de que la persona usuaria lo tuviera contratado. El Centro </w:t>
      </w:r>
      <w:r w:rsidR="004E51DB" w:rsidRPr="00B9054B">
        <w:rPr>
          <w:rFonts w:ascii="Segoe UI" w:hAnsi="Segoe UI" w:cs="Segoe UI"/>
          <w:bCs/>
          <w:sz w:val="20"/>
          <w:szCs w:val="20"/>
          <w:lang w:bidi="ta-IN"/>
        </w:rPr>
        <w:t>informará</w:t>
      </w:r>
      <w:r w:rsidRPr="00B9054B">
        <w:rPr>
          <w:rFonts w:ascii="Segoe UI" w:hAnsi="Segoe UI" w:cs="Segoe UI"/>
          <w:bCs/>
          <w:sz w:val="20"/>
          <w:szCs w:val="20"/>
          <w:lang w:bidi="ta-IN"/>
        </w:rPr>
        <w:t xml:space="preserve"> a la persona responsable designad</w:t>
      </w:r>
      <w:r w:rsidR="000B782B" w:rsidRPr="00B9054B">
        <w:rPr>
          <w:rFonts w:ascii="Segoe UI" w:hAnsi="Segoe UI" w:cs="Segoe UI"/>
          <w:bCs/>
          <w:sz w:val="20"/>
          <w:szCs w:val="20"/>
          <w:lang w:bidi="ta-IN"/>
        </w:rPr>
        <w:t>a o representante legal</w:t>
      </w:r>
      <w:r w:rsidRPr="00B9054B">
        <w:rPr>
          <w:rFonts w:ascii="Segoe UI" w:hAnsi="Segoe UI" w:cs="Segoe UI"/>
          <w:bCs/>
          <w:sz w:val="20"/>
          <w:szCs w:val="20"/>
          <w:lang w:bidi="ta-IN"/>
        </w:rPr>
        <w:t xml:space="preserve"> </w:t>
      </w:r>
      <w:r w:rsidR="004E51DB" w:rsidRPr="00B9054B">
        <w:rPr>
          <w:rFonts w:ascii="Segoe UI" w:hAnsi="Segoe UI" w:cs="Segoe UI"/>
          <w:bCs/>
          <w:sz w:val="20"/>
          <w:szCs w:val="20"/>
          <w:lang w:bidi="ta-IN"/>
        </w:rPr>
        <w:t>poniéndolo en conocimiento.</w:t>
      </w:r>
      <w:r w:rsidRPr="00B9054B">
        <w:rPr>
          <w:rFonts w:ascii="Segoe UI" w:hAnsi="Segoe UI" w:cs="Segoe UI"/>
          <w:bCs/>
          <w:sz w:val="20"/>
          <w:szCs w:val="20"/>
          <w:lang w:bidi="ta-IN"/>
        </w:rPr>
        <w:t xml:space="preserve"> </w:t>
      </w:r>
    </w:p>
    <w:p w14:paraId="0429DB4D" w14:textId="5CF522B5" w:rsidR="00BB4815" w:rsidRPr="00B9054B" w:rsidRDefault="00BB4815" w:rsidP="000B782B">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En caso de que la persona usuaria no tenga la suficiente autonomía</w:t>
      </w:r>
      <w:r w:rsidR="000C33B1" w:rsidRPr="00B9054B">
        <w:rPr>
          <w:rFonts w:ascii="Segoe UI" w:hAnsi="Segoe UI" w:cs="Segoe UI"/>
          <w:bCs/>
          <w:sz w:val="20"/>
          <w:szCs w:val="20"/>
          <w:lang w:bidi="ta-IN"/>
        </w:rPr>
        <w:t xml:space="preserve"> y</w:t>
      </w:r>
      <w:r w:rsidRPr="00B9054B">
        <w:rPr>
          <w:rFonts w:ascii="Segoe UI" w:hAnsi="Segoe UI" w:cs="Segoe UI"/>
          <w:bCs/>
          <w:sz w:val="20"/>
          <w:szCs w:val="20"/>
          <w:lang w:bidi="ta-IN"/>
        </w:rPr>
        <w:t xml:space="preserve"> precise de asistencia para acudir a consultas externas, el centro gestionará el acompañamiento por las personas designadas </w:t>
      </w:r>
      <w:r w:rsidR="000C33B1" w:rsidRPr="00B9054B">
        <w:rPr>
          <w:rFonts w:ascii="Segoe UI" w:hAnsi="Segoe UI" w:cs="Segoe UI"/>
          <w:bCs/>
          <w:sz w:val="20"/>
          <w:szCs w:val="20"/>
          <w:lang w:bidi="ta-IN"/>
        </w:rPr>
        <w:t xml:space="preserve">al ingreso </w:t>
      </w:r>
      <w:r w:rsidRPr="00B9054B">
        <w:rPr>
          <w:rFonts w:ascii="Segoe UI" w:hAnsi="Segoe UI" w:cs="Segoe UI"/>
          <w:bCs/>
          <w:sz w:val="20"/>
          <w:szCs w:val="20"/>
          <w:lang w:bidi="ta-IN"/>
        </w:rPr>
        <w:t>y en caso de no ser posible se estará a lo que disponga la persona que lo represente legalmente. En el caso que el centro se viera obligado a</w:t>
      </w:r>
      <w:r w:rsidR="000C33B1" w:rsidRPr="00B9054B">
        <w:rPr>
          <w:rFonts w:ascii="Segoe UI" w:hAnsi="Segoe UI" w:cs="Segoe UI"/>
          <w:bCs/>
          <w:sz w:val="20"/>
          <w:szCs w:val="20"/>
          <w:lang w:bidi="ta-IN"/>
        </w:rPr>
        <w:t xml:space="preserve"> realizar el</w:t>
      </w:r>
      <w:r w:rsidRPr="00B9054B">
        <w:rPr>
          <w:rFonts w:ascii="Segoe UI" w:hAnsi="Segoe UI" w:cs="Segoe UI"/>
          <w:bCs/>
          <w:sz w:val="20"/>
          <w:szCs w:val="20"/>
          <w:lang w:bidi="ta-IN"/>
        </w:rPr>
        <w:t xml:space="preserve"> acompañamiento el coste </w:t>
      </w:r>
      <w:proofErr w:type="gramStart"/>
      <w:r w:rsidRPr="00B9054B">
        <w:rPr>
          <w:rFonts w:ascii="Segoe UI" w:hAnsi="Segoe UI" w:cs="Segoe UI"/>
          <w:bCs/>
          <w:sz w:val="20"/>
          <w:szCs w:val="20"/>
          <w:lang w:bidi="ta-IN"/>
        </w:rPr>
        <w:t>del mismo</w:t>
      </w:r>
      <w:proofErr w:type="gramEnd"/>
      <w:r w:rsidRPr="00B9054B">
        <w:rPr>
          <w:rFonts w:ascii="Segoe UI" w:hAnsi="Segoe UI" w:cs="Segoe UI"/>
          <w:bCs/>
          <w:sz w:val="20"/>
          <w:szCs w:val="20"/>
          <w:lang w:bidi="ta-IN"/>
        </w:rPr>
        <w:t xml:space="preserve"> se repercutirá a la persona usuarias </w:t>
      </w:r>
      <w:r w:rsidR="00322F4E" w:rsidRPr="00B9054B">
        <w:rPr>
          <w:rFonts w:ascii="Segoe UI" w:hAnsi="Segoe UI" w:cs="Segoe UI"/>
          <w:bCs/>
          <w:sz w:val="20"/>
          <w:szCs w:val="20"/>
          <w:lang w:bidi="ta-IN"/>
        </w:rPr>
        <w:t xml:space="preserve">conforme a lo establecido </w:t>
      </w:r>
      <w:r w:rsidR="000C33B1" w:rsidRPr="00B9054B">
        <w:rPr>
          <w:rFonts w:ascii="Segoe UI" w:hAnsi="Segoe UI" w:cs="Segoe UI"/>
          <w:bCs/>
          <w:sz w:val="20"/>
          <w:szCs w:val="20"/>
          <w:lang w:bidi="ta-IN"/>
        </w:rPr>
        <w:t>en</w:t>
      </w:r>
      <w:r w:rsidRPr="00B9054B">
        <w:rPr>
          <w:rFonts w:ascii="Segoe UI" w:hAnsi="Segoe UI" w:cs="Segoe UI"/>
          <w:bCs/>
          <w:sz w:val="20"/>
          <w:szCs w:val="20"/>
          <w:lang w:bidi="ta-IN"/>
        </w:rPr>
        <w:t xml:space="preserve"> la tarifa de precios</w:t>
      </w:r>
      <w:r w:rsidR="00442523" w:rsidRPr="00B9054B">
        <w:rPr>
          <w:rFonts w:ascii="Segoe UI" w:hAnsi="Segoe UI" w:cs="Segoe UI"/>
          <w:bCs/>
          <w:sz w:val="20"/>
          <w:szCs w:val="20"/>
          <w:lang w:bidi="ta-IN"/>
        </w:rPr>
        <w:t xml:space="preserve"> incluyéndose en la </w:t>
      </w:r>
      <w:r w:rsidR="00322F4E" w:rsidRPr="00B9054B">
        <w:rPr>
          <w:rFonts w:ascii="Segoe UI" w:hAnsi="Segoe UI" w:cs="Segoe UI"/>
          <w:bCs/>
          <w:sz w:val="20"/>
          <w:szCs w:val="20"/>
          <w:lang w:bidi="ta-IN"/>
        </w:rPr>
        <w:t xml:space="preserve">facturación mensual </w:t>
      </w:r>
      <w:r w:rsidR="00442523" w:rsidRPr="00B9054B">
        <w:rPr>
          <w:rFonts w:ascii="Segoe UI" w:hAnsi="Segoe UI" w:cs="Segoe UI"/>
          <w:bCs/>
          <w:sz w:val="20"/>
          <w:szCs w:val="20"/>
          <w:lang w:bidi="ta-IN"/>
        </w:rPr>
        <w:t>de la persona usuaria.</w:t>
      </w:r>
    </w:p>
    <w:p w14:paraId="56AD696A" w14:textId="77777777" w:rsidR="003963BC" w:rsidRPr="00B9054B" w:rsidRDefault="003963BC" w:rsidP="005C481E">
      <w:pPr>
        <w:autoSpaceDE w:val="0"/>
        <w:autoSpaceDN w:val="0"/>
        <w:adjustRightInd w:val="0"/>
        <w:jc w:val="both"/>
        <w:rPr>
          <w:rFonts w:ascii="Segoe UI" w:hAnsi="Segoe UI" w:cs="Segoe UI"/>
          <w:b/>
          <w:sz w:val="20"/>
          <w:szCs w:val="20"/>
          <w:lang w:bidi="ta-IN"/>
        </w:rPr>
      </w:pPr>
    </w:p>
    <w:p w14:paraId="6F359E09" w14:textId="6CD4AA37" w:rsidR="005761BD" w:rsidRPr="00B9054B" w:rsidRDefault="005761BD" w:rsidP="005761BD">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Artículo 1</w:t>
      </w:r>
      <w:r w:rsidR="00D016C8" w:rsidRPr="00B9054B">
        <w:rPr>
          <w:rFonts w:ascii="Segoe UI" w:hAnsi="Segoe UI" w:cs="Segoe UI"/>
          <w:b/>
          <w:sz w:val="20"/>
          <w:szCs w:val="20"/>
          <w:lang w:bidi="ta-IN"/>
        </w:rPr>
        <w:t>7</w:t>
      </w:r>
      <w:r w:rsidRPr="00B9054B">
        <w:rPr>
          <w:rFonts w:ascii="Segoe UI" w:hAnsi="Segoe UI" w:cs="Segoe UI"/>
          <w:b/>
          <w:sz w:val="20"/>
          <w:szCs w:val="20"/>
          <w:lang w:bidi="ta-IN"/>
        </w:rPr>
        <w:t>. Urgencias sanitarias</w:t>
      </w:r>
    </w:p>
    <w:p w14:paraId="080D4A5F" w14:textId="77777777" w:rsidR="005761BD" w:rsidRPr="00B9054B" w:rsidRDefault="005761BD" w:rsidP="005761BD">
      <w:pPr>
        <w:autoSpaceDE w:val="0"/>
        <w:autoSpaceDN w:val="0"/>
        <w:adjustRightInd w:val="0"/>
        <w:jc w:val="both"/>
        <w:rPr>
          <w:rFonts w:ascii="Segoe UI" w:hAnsi="Segoe UI" w:cs="Segoe UI"/>
          <w:b/>
          <w:sz w:val="20"/>
          <w:szCs w:val="20"/>
          <w:lang w:bidi="ta-IN"/>
        </w:rPr>
      </w:pPr>
    </w:p>
    <w:p w14:paraId="4507E37D" w14:textId="49428EB4" w:rsidR="000B782B" w:rsidRPr="00B9054B" w:rsidRDefault="005761BD" w:rsidP="00BE0B82">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En los casos en los que</w:t>
      </w:r>
      <w:r w:rsidR="009B74DF" w:rsidRPr="00B9054B">
        <w:rPr>
          <w:rFonts w:ascii="Segoe UI" w:hAnsi="Segoe UI" w:cs="Segoe UI"/>
          <w:bCs/>
          <w:sz w:val="20"/>
          <w:szCs w:val="20"/>
          <w:lang w:bidi="ta-IN"/>
        </w:rPr>
        <w:t xml:space="preserve">, por gravedad o urgencia médica, </w:t>
      </w:r>
      <w:r w:rsidRPr="00B9054B">
        <w:rPr>
          <w:rFonts w:ascii="Segoe UI" w:hAnsi="Segoe UI" w:cs="Segoe UI"/>
          <w:bCs/>
          <w:sz w:val="20"/>
          <w:szCs w:val="20"/>
          <w:lang w:bidi="ta-IN"/>
        </w:rPr>
        <w:t xml:space="preserve">la persona usuaria sea trasladada al Centro Hospitalario, se </w:t>
      </w:r>
      <w:r w:rsidR="000B782B" w:rsidRPr="00B9054B">
        <w:rPr>
          <w:rFonts w:ascii="Segoe UI" w:hAnsi="Segoe UI" w:cs="Segoe UI"/>
          <w:bCs/>
          <w:sz w:val="20"/>
          <w:szCs w:val="20"/>
          <w:lang w:bidi="ta-IN"/>
        </w:rPr>
        <w:t xml:space="preserve">avisará a la persona responsable designada o representante </w:t>
      </w:r>
      <w:r w:rsidRPr="00B9054B">
        <w:rPr>
          <w:rFonts w:ascii="Segoe UI" w:hAnsi="Segoe UI" w:cs="Segoe UI"/>
          <w:bCs/>
          <w:sz w:val="20"/>
          <w:szCs w:val="20"/>
          <w:lang w:bidi="ta-IN"/>
        </w:rPr>
        <w:t xml:space="preserve">de manera inmediata. </w:t>
      </w:r>
    </w:p>
    <w:p w14:paraId="48C7E7B0" w14:textId="4341541E" w:rsidR="00442523" w:rsidRPr="00B9054B" w:rsidRDefault="00BE0B82" w:rsidP="00442523">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En caso de que la persona usuaria no tenga la suficiente autonomía</w:t>
      </w:r>
      <w:r w:rsidR="000C33B1" w:rsidRPr="00B9054B">
        <w:rPr>
          <w:rFonts w:ascii="Segoe UI" w:hAnsi="Segoe UI" w:cs="Segoe UI"/>
          <w:bCs/>
          <w:sz w:val="20"/>
          <w:szCs w:val="20"/>
          <w:lang w:bidi="ta-IN"/>
        </w:rPr>
        <w:t xml:space="preserve"> y</w:t>
      </w:r>
      <w:r w:rsidRPr="00B9054B">
        <w:rPr>
          <w:rFonts w:ascii="Segoe UI" w:hAnsi="Segoe UI" w:cs="Segoe UI"/>
          <w:bCs/>
          <w:sz w:val="20"/>
          <w:szCs w:val="20"/>
          <w:lang w:bidi="ta-IN"/>
        </w:rPr>
        <w:t xml:space="preserve"> precise de un servicio de urgencia, el centro gestionará el acompañamiento por las personas designadas </w:t>
      </w:r>
      <w:r w:rsidR="000C33B1" w:rsidRPr="00B9054B">
        <w:rPr>
          <w:rFonts w:ascii="Segoe UI" w:hAnsi="Segoe UI" w:cs="Segoe UI"/>
          <w:bCs/>
          <w:sz w:val="20"/>
          <w:szCs w:val="20"/>
          <w:lang w:bidi="ta-IN"/>
        </w:rPr>
        <w:t xml:space="preserve">al ingreso </w:t>
      </w:r>
      <w:r w:rsidRPr="00B9054B">
        <w:rPr>
          <w:rFonts w:ascii="Segoe UI" w:hAnsi="Segoe UI" w:cs="Segoe UI"/>
          <w:bCs/>
          <w:sz w:val="20"/>
          <w:szCs w:val="20"/>
          <w:lang w:bidi="ta-IN"/>
        </w:rPr>
        <w:t>y en caso de no ser posible se estará a lo que disponga la persona que lo represente legalmente. En el caso que el centro se viera obligado a</w:t>
      </w:r>
      <w:r w:rsidR="000C33B1" w:rsidRPr="00B9054B">
        <w:rPr>
          <w:rFonts w:ascii="Segoe UI" w:hAnsi="Segoe UI" w:cs="Segoe UI"/>
          <w:bCs/>
          <w:sz w:val="20"/>
          <w:szCs w:val="20"/>
          <w:lang w:bidi="ta-IN"/>
        </w:rPr>
        <w:t xml:space="preserve"> realizar e</w:t>
      </w:r>
      <w:r w:rsidRPr="00B9054B">
        <w:rPr>
          <w:rFonts w:ascii="Segoe UI" w:hAnsi="Segoe UI" w:cs="Segoe UI"/>
          <w:bCs/>
          <w:sz w:val="20"/>
          <w:szCs w:val="20"/>
          <w:lang w:bidi="ta-IN"/>
        </w:rPr>
        <w:t>l acompañamiento</w:t>
      </w:r>
      <w:r w:rsidR="000C33B1" w:rsidRPr="00B9054B">
        <w:rPr>
          <w:rFonts w:ascii="Segoe UI" w:hAnsi="Segoe UI" w:cs="Segoe UI"/>
          <w:bCs/>
          <w:sz w:val="20"/>
          <w:szCs w:val="20"/>
          <w:lang w:bidi="ta-IN"/>
        </w:rPr>
        <w:t>,</w:t>
      </w:r>
      <w:r w:rsidRPr="00B9054B">
        <w:rPr>
          <w:rFonts w:ascii="Segoe UI" w:hAnsi="Segoe UI" w:cs="Segoe UI"/>
          <w:bCs/>
          <w:sz w:val="20"/>
          <w:szCs w:val="20"/>
          <w:lang w:bidi="ta-IN"/>
        </w:rPr>
        <w:t xml:space="preserve"> el coste </w:t>
      </w:r>
      <w:proofErr w:type="gramStart"/>
      <w:r w:rsidRPr="00B9054B">
        <w:rPr>
          <w:rFonts w:ascii="Segoe UI" w:hAnsi="Segoe UI" w:cs="Segoe UI"/>
          <w:bCs/>
          <w:sz w:val="20"/>
          <w:szCs w:val="20"/>
          <w:lang w:bidi="ta-IN"/>
        </w:rPr>
        <w:t>del mismo</w:t>
      </w:r>
      <w:proofErr w:type="gramEnd"/>
      <w:r w:rsidRPr="00B9054B">
        <w:rPr>
          <w:rFonts w:ascii="Segoe UI" w:hAnsi="Segoe UI" w:cs="Segoe UI"/>
          <w:bCs/>
          <w:sz w:val="20"/>
          <w:szCs w:val="20"/>
          <w:lang w:bidi="ta-IN"/>
        </w:rPr>
        <w:t xml:space="preserve"> se repercutirá a la persona usuarias según lo</w:t>
      </w:r>
      <w:r w:rsidR="000C33B1" w:rsidRPr="00B9054B">
        <w:rPr>
          <w:rFonts w:ascii="Segoe UI" w:hAnsi="Segoe UI" w:cs="Segoe UI"/>
          <w:bCs/>
          <w:sz w:val="20"/>
          <w:szCs w:val="20"/>
          <w:lang w:bidi="ta-IN"/>
        </w:rPr>
        <w:t xml:space="preserve"> </w:t>
      </w:r>
      <w:r w:rsidRPr="00B9054B">
        <w:rPr>
          <w:rFonts w:ascii="Segoe UI" w:hAnsi="Segoe UI" w:cs="Segoe UI"/>
          <w:bCs/>
          <w:sz w:val="20"/>
          <w:szCs w:val="20"/>
          <w:lang w:bidi="ta-IN"/>
        </w:rPr>
        <w:t xml:space="preserve">que figure </w:t>
      </w:r>
      <w:r w:rsidR="000C33B1" w:rsidRPr="00B9054B">
        <w:rPr>
          <w:rFonts w:ascii="Segoe UI" w:hAnsi="Segoe UI" w:cs="Segoe UI"/>
          <w:bCs/>
          <w:sz w:val="20"/>
          <w:szCs w:val="20"/>
          <w:lang w:bidi="ta-IN"/>
        </w:rPr>
        <w:t xml:space="preserve">en </w:t>
      </w:r>
      <w:r w:rsidRPr="00B9054B">
        <w:rPr>
          <w:rFonts w:ascii="Segoe UI" w:hAnsi="Segoe UI" w:cs="Segoe UI"/>
          <w:bCs/>
          <w:sz w:val="20"/>
          <w:szCs w:val="20"/>
          <w:lang w:bidi="ta-IN"/>
        </w:rPr>
        <w:t>la tarifa de precios</w:t>
      </w:r>
      <w:r w:rsidR="00442523" w:rsidRPr="00B9054B">
        <w:rPr>
          <w:rFonts w:ascii="Segoe UI" w:hAnsi="Segoe UI" w:cs="Segoe UI"/>
          <w:bCs/>
          <w:sz w:val="20"/>
          <w:szCs w:val="20"/>
          <w:lang w:bidi="ta-IN"/>
        </w:rPr>
        <w:t xml:space="preserve"> incluyéndose en la</w:t>
      </w:r>
      <w:r w:rsidR="00322F4E" w:rsidRPr="00B9054B">
        <w:rPr>
          <w:rFonts w:ascii="Segoe UI" w:hAnsi="Segoe UI" w:cs="Segoe UI"/>
          <w:bCs/>
          <w:sz w:val="20"/>
          <w:szCs w:val="20"/>
          <w:lang w:bidi="ta-IN"/>
        </w:rPr>
        <w:t xml:space="preserve"> facturación mensual</w:t>
      </w:r>
      <w:r w:rsidR="00442523" w:rsidRPr="00B9054B">
        <w:rPr>
          <w:rFonts w:ascii="Segoe UI" w:hAnsi="Segoe UI" w:cs="Segoe UI"/>
          <w:bCs/>
          <w:sz w:val="20"/>
          <w:szCs w:val="20"/>
          <w:lang w:bidi="ta-IN"/>
        </w:rPr>
        <w:t xml:space="preserve"> de la persona usuaria.</w:t>
      </w:r>
    </w:p>
    <w:p w14:paraId="7C0AED32" w14:textId="77777777" w:rsidR="00BE0B82" w:rsidRPr="00B9054B" w:rsidRDefault="00BE0B82" w:rsidP="00BE0B82">
      <w:pPr>
        <w:autoSpaceDE w:val="0"/>
        <w:autoSpaceDN w:val="0"/>
        <w:adjustRightInd w:val="0"/>
        <w:jc w:val="both"/>
        <w:rPr>
          <w:rFonts w:ascii="Segoe UI" w:hAnsi="Segoe UI" w:cs="Segoe UI"/>
          <w:bCs/>
          <w:sz w:val="20"/>
          <w:szCs w:val="20"/>
          <w:lang w:bidi="ta-IN"/>
        </w:rPr>
      </w:pPr>
    </w:p>
    <w:p w14:paraId="6869CEF0" w14:textId="0BDA39D4" w:rsidR="00B307D3" w:rsidRPr="00B9054B" w:rsidRDefault="00B307D3" w:rsidP="000B782B">
      <w:pPr>
        <w:autoSpaceDE w:val="0"/>
        <w:autoSpaceDN w:val="0"/>
        <w:adjustRightInd w:val="0"/>
        <w:jc w:val="both"/>
        <w:rPr>
          <w:rFonts w:ascii="Segoe UI" w:hAnsi="Segoe UI" w:cs="Segoe UI"/>
          <w:bCs/>
          <w:sz w:val="20"/>
          <w:szCs w:val="20"/>
          <w:lang w:bidi="ta-IN"/>
        </w:rPr>
      </w:pPr>
      <w:r w:rsidRPr="00B9054B">
        <w:rPr>
          <w:rFonts w:ascii="Segoe UI" w:hAnsi="Segoe UI" w:cs="Segoe UI"/>
          <w:sz w:val="20"/>
          <w:szCs w:val="20"/>
          <w:lang w:bidi="ta-IN"/>
        </w:rPr>
        <w:t xml:space="preserve">Si la persona usuaria quedara ingresada en el centro hospitalario, será la familia, o su representante, las </w:t>
      </w:r>
      <w:r w:rsidR="009B74DF" w:rsidRPr="00B9054B">
        <w:rPr>
          <w:rFonts w:ascii="Segoe UI" w:hAnsi="Segoe UI" w:cs="Segoe UI"/>
          <w:sz w:val="20"/>
          <w:szCs w:val="20"/>
          <w:lang w:bidi="ta-IN"/>
        </w:rPr>
        <w:t xml:space="preserve">personas </w:t>
      </w:r>
      <w:r w:rsidRPr="00B9054B">
        <w:rPr>
          <w:rFonts w:ascii="Segoe UI" w:hAnsi="Segoe UI" w:cs="Segoe UI"/>
          <w:sz w:val="20"/>
          <w:szCs w:val="20"/>
          <w:lang w:bidi="ta-IN"/>
        </w:rPr>
        <w:t>encargadas de su atención y oportuna toma de decisiones, notificando al Centro información sobre s</w:t>
      </w:r>
      <w:r w:rsidR="009B74DF" w:rsidRPr="00B9054B">
        <w:rPr>
          <w:rFonts w:ascii="Segoe UI" w:hAnsi="Segoe UI" w:cs="Segoe UI"/>
          <w:sz w:val="20"/>
          <w:szCs w:val="20"/>
          <w:lang w:bidi="ta-IN"/>
        </w:rPr>
        <w:t>u</w:t>
      </w:r>
      <w:r w:rsidRPr="00B9054B">
        <w:rPr>
          <w:rFonts w:ascii="Segoe UI" w:hAnsi="Segoe UI" w:cs="Segoe UI"/>
          <w:sz w:val="20"/>
          <w:szCs w:val="20"/>
          <w:lang w:bidi="ta-IN"/>
        </w:rPr>
        <w:t xml:space="preserve"> evolución de forma periódica.</w:t>
      </w:r>
    </w:p>
    <w:p w14:paraId="3036E54F" w14:textId="77777777" w:rsidR="000B782B" w:rsidRPr="00B9054B" w:rsidRDefault="000B782B" w:rsidP="005761BD">
      <w:pPr>
        <w:autoSpaceDE w:val="0"/>
        <w:autoSpaceDN w:val="0"/>
        <w:adjustRightInd w:val="0"/>
        <w:jc w:val="both"/>
        <w:rPr>
          <w:rFonts w:ascii="Segoe UI" w:hAnsi="Segoe UI" w:cs="Segoe UI"/>
          <w:bCs/>
          <w:sz w:val="20"/>
          <w:szCs w:val="20"/>
          <w:lang w:bidi="ta-IN"/>
        </w:rPr>
      </w:pPr>
    </w:p>
    <w:p w14:paraId="3D9B2764" w14:textId="61C8D046" w:rsidR="002C5C9F" w:rsidRPr="00B9054B" w:rsidRDefault="002C5C9F" w:rsidP="002C5C9F">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Artículo 1</w:t>
      </w:r>
      <w:r w:rsidR="00D016C8" w:rsidRPr="00B9054B">
        <w:rPr>
          <w:rFonts w:ascii="Segoe UI" w:hAnsi="Segoe UI" w:cs="Segoe UI"/>
          <w:b/>
          <w:sz w:val="20"/>
          <w:szCs w:val="20"/>
          <w:lang w:bidi="ta-IN"/>
        </w:rPr>
        <w:t>8</w:t>
      </w:r>
      <w:r w:rsidRPr="00B9054B">
        <w:rPr>
          <w:rFonts w:ascii="Segoe UI" w:hAnsi="Segoe UI" w:cs="Segoe UI"/>
          <w:b/>
          <w:sz w:val="20"/>
          <w:szCs w:val="20"/>
          <w:lang w:bidi="ta-IN"/>
        </w:rPr>
        <w:t>. Gestión Farmacéutica</w:t>
      </w:r>
    </w:p>
    <w:p w14:paraId="39BD3D12" w14:textId="77777777" w:rsidR="002C5C9F" w:rsidRPr="00B9054B" w:rsidRDefault="002C5C9F" w:rsidP="002C5C9F">
      <w:pPr>
        <w:autoSpaceDE w:val="0"/>
        <w:autoSpaceDN w:val="0"/>
        <w:adjustRightInd w:val="0"/>
        <w:jc w:val="both"/>
        <w:rPr>
          <w:rFonts w:ascii="Segoe UI" w:hAnsi="Segoe UI" w:cs="Segoe UI"/>
          <w:b/>
          <w:sz w:val="20"/>
          <w:szCs w:val="20"/>
          <w:lang w:bidi="ta-IN"/>
        </w:rPr>
      </w:pPr>
    </w:p>
    <w:p w14:paraId="4ED92862" w14:textId="602851C6" w:rsidR="002C5C9F" w:rsidRPr="00B9054B" w:rsidRDefault="002C5C9F" w:rsidP="002C5C9F">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El Centro, a través de un contrato con una farmacia de la zona, se encargará de proporcionar a las personas usuarias los tratamientos farmacológicos pautados</w:t>
      </w:r>
      <w:r w:rsidR="00C43216" w:rsidRPr="00B9054B">
        <w:rPr>
          <w:rFonts w:ascii="Segoe UI" w:hAnsi="Segoe UI" w:cs="Segoe UI"/>
          <w:bCs/>
          <w:sz w:val="20"/>
          <w:szCs w:val="20"/>
          <w:lang w:bidi="ta-IN"/>
        </w:rPr>
        <w:t xml:space="preserve">. </w:t>
      </w:r>
    </w:p>
    <w:p w14:paraId="4CE2432F" w14:textId="365BFA39" w:rsidR="006F3284" w:rsidRPr="00B9054B" w:rsidRDefault="00C43216" w:rsidP="006F3284">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El control, administración y conservación de los medicamentos prescritos correrá a cargo del personal del Centro, quedando prohibido la introducción de medicamentos por parte de las visitas de las personas usuarias.</w:t>
      </w:r>
    </w:p>
    <w:p w14:paraId="0BA782BB" w14:textId="2E912860" w:rsidR="00442523" w:rsidRPr="00B9054B" w:rsidRDefault="00442523" w:rsidP="006F3284">
      <w:pPr>
        <w:autoSpaceDE w:val="0"/>
        <w:autoSpaceDN w:val="0"/>
        <w:adjustRightInd w:val="0"/>
        <w:jc w:val="both"/>
        <w:rPr>
          <w:rFonts w:ascii="Segoe UI" w:hAnsi="Segoe UI" w:cs="Segoe UI"/>
          <w:sz w:val="20"/>
          <w:szCs w:val="20"/>
          <w:lang w:bidi="ta-IN"/>
        </w:rPr>
      </w:pPr>
      <w:r w:rsidRPr="00B9054B">
        <w:rPr>
          <w:rFonts w:ascii="Segoe UI" w:hAnsi="Segoe UI" w:cs="Segoe UI"/>
          <w:bCs/>
          <w:sz w:val="20"/>
          <w:szCs w:val="20"/>
          <w:lang w:bidi="ta-IN"/>
        </w:rPr>
        <w:t xml:space="preserve">El </w:t>
      </w:r>
      <w:r w:rsidR="0092064C" w:rsidRPr="00B9054B">
        <w:rPr>
          <w:rFonts w:ascii="Segoe UI" w:hAnsi="Segoe UI" w:cs="Segoe UI"/>
          <w:bCs/>
          <w:sz w:val="20"/>
          <w:szCs w:val="20"/>
          <w:lang w:bidi="ta-IN"/>
        </w:rPr>
        <w:t xml:space="preserve">coste </w:t>
      </w:r>
      <w:r w:rsidRPr="00B9054B">
        <w:rPr>
          <w:rFonts w:ascii="Segoe UI" w:hAnsi="Segoe UI" w:cs="Segoe UI"/>
          <w:bCs/>
          <w:sz w:val="20"/>
          <w:szCs w:val="20"/>
          <w:lang w:bidi="ta-IN"/>
        </w:rPr>
        <w:t xml:space="preserve">de los medicamentos </w:t>
      </w:r>
      <w:r w:rsidR="0092064C" w:rsidRPr="00B9054B">
        <w:rPr>
          <w:rFonts w:ascii="Segoe UI" w:hAnsi="Segoe UI" w:cs="Segoe UI"/>
          <w:bCs/>
          <w:sz w:val="20"/>
          <w:szCs w:val="20"/>
          <w:lang w:bidi="ta-IN"/>
        </w:rPr>
        <w:t xml:space="preserve">correrá a cargo de </w:t>
      </w:r>
      <w:r w:rsidRPr="00B9054B">
        <w:rPr>
          <w:rFonts w:ascii="Segoe UI" w:hAnsi="Segoe UI" w:cs="Segoe UI"/>
          <w:bCs/>
          <w:sz w:val="20"/>
          <w:szCs w:val="20"/>
          <w:lang w:bidi="ta-IN"/>
        </w:rPr>
        <w:t xml:space="preserve">la persona usuaria o representante legal mediante domiciliación bancaria </w:t>
      </w:r>
      <w:r w:rsidR="00EE19F9" w:rsidRPr="00B9054B">
        <w:rPr>
          <w:rFonts w:ascii="Segoe UI" w:hAnsi="Segoe UI" w:cs="Segoe UI"/>
          <w:bCs/>
          <w:sz w:val="20"/>
          <w:szCs w:val="20"/>
          <w:lang w:bidi="ta-IN"/>
        </w:rPr>
        <w:t xml:space="preserve">a </w:t>
      </w:r>
      <w:r w:rsidRPr="00B9054B">
        <w:rPr>
          <w:rFonts w:ascii="Segoe UI" w:hAnsi="Segoe UI" w:cs="Segoe UI"/>
          <w:bCs/>
          <w:sz w:val="20"/>
          <w:szCs w:val="20"/>
          <w:lang w:bidi="ta-IN"/>
        </w:rPr>
        <w:t>la propia empresa farmacéutica.</w:t>
      </w:r>
    </w:p>
    <w:p w14:paraId="489A22D0" w14:textId="77777777" w:rsidR="00C43216" w:rsidRPr="00B9054B" w:rsidRDefault="00C43216" w:rsidP="006F3284">
      <w:pPr>
        <w:autoSpaceDE w:val="0"/>
        <w:autoSpaceDN w:val="0"/>
        <w:adjustRightInd w:val="0"/>
        <w:jc w:val="both"/>
        <w:rPr>
          <w:rFonts w:ascii="Segoe UI" w:hAnsi="Segoe UI" w:cs="Segoe UI"/>
          <w:b/>
          <w:sz w:val="20"/>
          <w:szCs w:val="20"/>
          <w:lang w:bidi="ta-IN"/>
        </w:rPr>
      </w:pPr>
    </w:p>
    <w:p w14:paraId="10C65818" w14:textId="22EAA5E7" w:rsidR="006F3284" w:rsidRPr="00B9054B" w:rsidRDefault="006F3284" w:rsidP="006F3284">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Artículo 1</w:t>
      </w:r>
      <w:r w:rsidR="00D016C8" w:rsidRPr="00B9054B">
        <w:rPr>
          <w:rFonts w:ascii="Segoe UI" w:hAnsi="Segoe UI" w:cs="Segoe UI"/>
          <w:b/>
          <w:sz w:val="20"/>
          <w:szCs w:val="20"/>
          <w:lang w:bidi="ta-IN"/>
        </w:rPr>
        <w:t>9</w:t>
      </w:r>
      <w:r w:rsidRPr="00B9054B">
        <w:rPr>
          <w:rFonts w:ascii="Segoe UI" w:hAnsi="Segoe UI" w:cs="Segoe UI"/>
          <w:b/>
          <w:sz w:val="20"/>
          <w:szCs w:val="20"/>
          <w:lang w:bidi="ta-IN"/>
        </w:rPr>
        <w:t>. Servicio de comedor.</w:t>
      </w:r>
    </w:p>
    <w:p w14:paraId="242E3B48" w14:textId="77777777" w:rsidR="006F3284" w:rsidRPr="00B9054B" w:rsidRDefault="006F3284" w:rsidP="006F3284">
      <w:pPr>
        <w:autoSpaceDE w:val="0"/>
        <w:autoSpaceDN w:val="0"/>
        <w:adjustRightInd w:val="0"/>
        <w:jc w:val="both"/>
        <w:rPr>
          <w:rFonts w:ascii="Segoe UI" w:hAnsi="Segoe UI" w:cs="Segoe UI"/>
          <w:b/>
          <w:sz w:val="20"/>
          <w:szCs w:val="20"/>
          <w:lang w:bidi="ta-IN"/>
        </w:rPr>
      </w:pPr>
    </w:p>
    <w:p w14:paraId="670B2A09" w14:textId="4259808D" w:rsidR="00C43216" w:rsidRPr="00B9054B" w:rsidRDefault="006F3284" w:rsidP="001C0247">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A las personas usuarias del centro se les garantizará una alimentación equilibrada</w:t>
      </w:r>
      <w:r w:rsidR="00C43216" w:rsidRPr="00B9054B">
        <w:rPr>
          <w:rFonts w:ascii="Segoe UI" w:hAnsi="Segoe UI" w:cs="Segoe UI"/>
          <w:sz w:val="20"/>
          <w:szCs w:val="20"/>
          <w:lang w:bidi="ta-IN"/>
        </w:rPr>
        <w:t xml:space="preserve"> y adecuada a sus necesidades. La carta mensual de los menús de las comidas será supervisada por un profesional </w:t>
      </w:r>
      <w:r w:rsidR="004E51DB" w:rsidRPr="00B9054B">
        <w:rPr>
          <w:rFonts w:ascii="Segoe UI" w:hAnsi="Segoe UI" w:cs="Segoe UI"/>
          <w:sz w:val="20"/>
          <w:szCs w:val="20"/>
          <w:lang w:bidi="ta-IN"/>
        </w:rPr>
        <w:t>cualificado</w:t>
      </w:r>
      <w:r w:rsidR="00C43216" w:rsidRPr="00B9054B">
        <w:rPr>
          <w:rFonts w:ascii="Segoe UI" w:hAnsi="Segoe UI" w:cs="Segoe UI"/>
          <w:sz w:val="20"/>
          <w:szCs w:val="20"/>
          <w:lang w:bidi="ta-IN"/>
        </w:rPr>
        <w:t xml:space="preserve"> a fin de garantizar el aporte dietético y calórico adecuado, estando disponible para las personas usuarias, familiares y allegados en el tablón de anuncios del Centro.</w:t>
      </w:r>
    </w:p>
    <w:p w14:paraId="3E8152F2" w14:textId="77777777" w:rsidR="001C0247" w:rsidRPr="00B9054B" w:rsidRDefault="001C0247" w:rsidP="001C0247">
      <w:pPr>
        <w:jc w:val="both"/>
        <w:rPr>
          <w:rFonts w:ascii="Segoe UI" w:hAnsi="Segoe UI" w:cs="Segoe UI"/>
          <w:sz w:val="20"/>
          <w:szCs w:val="20"/>
        </w:rPr>
      </w:pPr>
    </w:p>
    <w:p w14:paraId="4BBFD5BE" w14:textId="7F77910E" w:rsidR="001C0247" w:rsidRPr="00B9054B" w:rsidRDefault="001C0247" w:rsidP="001C0247">
      <w:pPr>
        <w:jc w:val="both"/>
        <w:rPr>
          <w:rFonts w:ascii="Segoe UI" w:hAnsi="Segoe UI" w:cs="Segoe UI"/>
          <w:sz w:val="20"/>
          <w:szCs w:val="20"/>
        </w:rPr>
      </w:pPr>
      <w:r w:rsidRPr="00B9054B">
        <w:rPr>
          <w:rFonts w:ascii="Segoe UI" w:hAnsi="Segoe UI" w:cs="Segoe UI"/>
          <w:sz w:val="20"/>
          <w:szCs w:val="20"/>
        </w:rPr>
        <w:t>El centro ofrecerá a cada</w:t>
      </w:r>
      <w:r w:rsidR="00232922" w:rsidRPr="00B9054B">
        <w:rPr>
          <w:rFonts w:ascii="Segoe UI" w:hAnsi="Segoe UI" w:cs="Segoe UI"/>
          <w:sz w:val="20"/>
          <w:szCs w:val="20"/>
        </w:rPr>
        <w:t xml:space="preserve"> persona usuaria</w:t>
      </w:r>
      <w:r w:rsidRPr="00B9054B">
        <w:rPr>
          <w:rFonts w:ascii="Segoe UI" w:hAnsi="Segoe UI" w:cs="Segoe UI"/>
          <w:sz w:val="20"/>
          <w:szCs w:val="20"/>
        </w:rPr>
        <w:t xml:space="preserve"> la dieta que tenga prescrita. La negativa a seguir una dieta será una opción de</w:t>
      </w:r>
      <w:r w:rsidR="00232922" w:rsidRPr="00B9054B">
        <w:rPr>
          <w:rFonts w:ascii="Segoe UI" w:hAnsi="Segoe UI" w:cs="Segoe UI"/>
          <w:sz w:val="20"/>
          <w:szCs w:val="20"/>
        </w:rPr>
        <w:t xml:space="preserve"> la persona usuaria, siempre que tenga las facultades para tomar dicha decisión,</w:t>
      </w:r>
      <w:r w:rsidRPr="00B9054B">
        <w:rPr>
          <w:rFonts w:ascii="Segoe UI" w:hAnsi="Segoe UI" w:cs="Segoe UI"/>
          <w:sz w:val="20"/>
          <w:szCs w:val="20"/>
        </w:rPr>
        <w:t xml:space="preserve"> renunciando a su indicación terapéutica.</w:t>
      </w:r>
    </w:p>
    <w:p w14:paraId="5E6A545A" w14:textId="77777777" w:rsidR="001C0247" w:rsidRPr="00B9054B" w:rsidRDefault="001C0247" w:rsidP="001C0247">
      <w:pPr>
        <w:autoSpaceDE w:val="0"/>
        <w:autoSpaceDN w:val="0"/>
        <w:adjustRightInd w:val="0"/>
        <w:jc w:val="both"/>
        <w:rPr>
          <w:rFonts w:ascii="Segoe UI" w:hAnsi="Segoe UI" w:cs="Segoe UI"/>
          <w:sz w:val="20"/>
          <w:szCs w:val="20"/>
          <w:lang w:bidi="ta-IN"/>
        </w:rPr>
      </w:pPr>
    </w:p>
    <w:p w14:paraId="65EC27ED" w14:textId="6A65CCAF" w:rsidR="006D72CA" w:rsidRPr="00B9054B" w:rsidRDefault="00C43216" w:rsidP="001C0247">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lastRenderedPageBreak/>
        <w:t xml:space="preserve">El desayuno será servido en las habitaciones de </w:t>
      </w:r>
      <w:r w:rsidR="00387526" w:rsidRPr="00B9054B">
        <w:rPr>
          <w:rFonts w:ascii="Segoe UI" w:hAnsi="Segoe UI" w:cs="Segoe UI"/>
          <w:sz w:val="20"/>
          <w:szCs w:val="20"/>
          <w:lang w:bidi="ta-IN"/>
        </w:rPr>
        <w:t>las personas usuarias</w:t>
      </w:r>
      <w:r w:rsidRPr="00B9054B">
        <w:rPr>
          <w:rFonts w:ascii="Segoe UI" w:hAnsi="Segoe UI" w:cs="Segoe UI"/>
          <w:sz w:val="20"/>
          <w:szCs w:val="20"/>
          <w:lang w:bidi="ta-IN"/>
        </w:rPr>
        <w:t xml:space="preserve"> siendo el resto de las ingestas en los comedores de cada planta</w:t>
      </w:r>
      <w:r w:rsidR="006D72CA" w:rsidRPr="00B9054B">
        <w:rPr>
          <w:rFonts w:ascii="Segoe UI" w:hAnsi="Segoe UI" w:cs="Segoe UI"/>
          <w:sz w:val="20"/>
          <w:szCs w:val="20"/>
          <w:lang w:bidi="ta-IN"/>
        </w:rPr>
        <w:t>. En caso</w:t>
      </w:r>
      <w:r w:rsidR="009B74DF" w:rsidRPr="00B9054B">
        <w:rPr>
          <w:rFonts w:ascii="Segoe UI" w:hAnsi="Segoe UI" w:cs="Segoe UI"/>
          <w:sz w:val="20"/>
          <w:szCs w:val="20"/>
          <w:lang w:bidi="ta-IN"/>
        </w:rPr>
        <w:t xml:space="preserve"> de</w:t>
      </w:r>
      <w:r w:rsidRPr="00B9054B">
        <w:rPr>
          <w:rFonts w:ascii="Segoe UI" w:hAnsi="Segoe UI" w:cs="Segoe UI"/>
          <w:sz w:val="20"/>
          <w:szCs w:val="20"/>
          <w:lang w:bidi="ta-IN"/>
        </w:rPr>
        <w:t xml:space="preserve"> enfermedad o imposibilidad física</w:t>
      </w:r>
      <w:r w:rsidR="006D72CA" w:rsidRPr="00B9054B">
        <w:rPr>
          <w:rFonts w:ascii="Segoe UI" w:hAnsi="Segoe UI" w:cs="Segoe UI"/>
          <w:sz w:val="20"/>
          <w:szCs w:val="20"/>
          <w:lang w:bidi="ta-IN"/>
        </w:rPr>
        <w:t xml:space="preserve">, el personal del equipo interdisciplinar podrá indicar que varias o </w:t>
      </w:r>
      <w:r w:rsidR="00387526" w:rsidRPr="00B9054B">
        <w:rPr>
          <w:rFonts w:ascii="Segoe UI" w:hAnsi="Segoe UI" w:cs="Segoe UI"/>
          <w:sz w:val="20"/>
          <w:szCs w:val="20"/>
          <w:lang w:bidi="ta-IN"/>
        </w:rPr>
        <w:t>todas las ingestas</w:t>
      </w:r>
      <w:r w:rsidR="006D72CA" w:rsidRPr="00B9054B">
        <w:rPr>
          <w:rFonts w:ascii="Segoe UI" w:hAnsi="Segoe UI" w:cs="Segoe UI"/>
          <w:sz w:val="20"/>
          <w:szCs w:val="20"/>
          <w:lang w:bidi="ta-IN"/>
        </w:rPr>
        <w:t xml:space="preserve"> se sirvan en la habitación.</w:t>
      </w:r>
    </w:p>
    <w:p w14:paraId="2BE4F533" w14:textId="77777777" w:rsidR="001C0247" w:rsidRPr="00B9054B" w:rsidRDefault="001C0247" w:rsidP="006F3284">
      <w:pPr>
        <w:autoSpaceDE w:val="0"/>
        <w:autoSpaceDN w:val="0"/>
        <w:adjustRightInd w:val="0"/>
        <w:jc w:val="both"/>
        <w:rPr>
          <w:rFonts w:ascii="Segoe UI" w:hAnsi="Segoe UI" w:cs="Segoe UI"/>
          <w:sz w:val="20"/>
          <w:szCs w:val="20"/>
          <w:lang w:bidi="ta-IN"/>
        </w:rPr>
      </w:pPr>
    </w:p>
    <w:p w14:paraId="495B68A4" w14:textId="7CD3B0A9" w:rsidR="006F3284" w:rsidRPr="00B9054B" w:rsidRDefault="006F3284"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Los horarios serán los siguientes:</w:t>
      </w:r>
    </w:p>
    <w:p w14:paraId="52CA38DD" w14:textId="77777777" w:rsidR="006F3284" w:rsidRPr="00B9054B" w:rsidRDefault="006F3284" w:rsidP="006F3284">
      <w:pPr>
        <w:autoSpaceDE w:val="0"/>
        <w:autoSpaceDN w:val="0"/>
        <w:adjustRightInd w:val="0"/>
        <w:jc w:val="both"/>
        <w:rPr>
          <w:rFonts w:ascii="Segoe UI" w:hAnsi="Segoe UI" w:cs="Segoe UI"/>
          <w:sz w:val="20"/>
          <w:szCs w:val="20"/>
          <w:lang w:bidi="ta-IN"/>
        </w:rPr>
      </w:pPr>
    </w:p>
    <w:p w14:paraId="32F45598" w14:textId="3E3E3D28" w:rsidR="006F3284" w:rsidRPr="00B9054B" w:rsidRDefault="006F3284" w:rsidP="002C2151">
      <w:pPr>
        <w:numPr>
          <w:ilvl w:val="1"/>
          <w:numId w:val="3"/>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Desayun</w:t>
      </w:r>
      <w:r w:rsidR="006D72CA" w:rsidRPr="00B9054B">
        <w:rPr>
          <w:rFonts w:ascii="Segoe UI" w:hAnsi="Segoe UI" w:cs="Segoe UI"/>
          <w:sz w:val="20"/>
          <w:szCs w:val="20"/>
          <w:lang w:bidi="ta-IN"/>
        </w:rPr>
        <w:t>o: 7:30 a 9:00 horas</w:t>
      </w:r>
    </w:p>
    <w:p w14:paraId="628483DB" w14:textId="0FE10332" w:rsidR="006F3284" w:rsidRPr="00B9054B" w:rsidRDefault="006F3284" w:rsidP="002C2151">
      <w:pPr>
        <w:numPr>
          <w:ilvl w:val="1"/>
          <w:numId w:val="3"/>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Comid</w:t>
      </w:r>
      <w:r w:rsidR="006D72CA" w:rsidRPr="00B9054B">
        <w:rPr>
          <w:rFonts w:ascii="Segoe UI" w:hAnsi="Segoe UI" w:cs="Segoe UI"/>
          <w:sz w:val="20"/>
          <w:szCs w:val="20"/>
          <w:lang w:bidi="ta-IN"/>
        </w:rPr>
        <w:t>a: 13:00 a 14:30 horas</w:t>
      </w:r>
    </w:p>
    <w:p w14:paraId="10C34805" w14:textId="0C8E31F7" w:rsidR="006F3284" w:rsidRPr="00B9054B" w:rsidRDefault="006F3284" w:rsidP="002C2151">
      <w:pPr>
        <w:numPr>
          <w:ilvl w:val="1"/>
          <w:numId w:val="3"/>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Meriend</w:t>
      </w:r>
      <w:r w:rsidR="006D72CA" w:rsidRPr="00B9054B">
        <w:rPr>
          <w:rFonts w:ascii="Segoe UI" w:hAnsi="Segoe UI" w:cs="Segoe UI"/>
          <w:sz w:val="20"/>
          <w:szCs w:val="20"/>
          <w:lang w:bidi="ta-IN"/>
        </w:rPr>
        <w:t>a: 16:30 a 17:00 horas</w:t>
      </w:r>
    </w:p>
    <w:p w14:paraId="2EAEAB07" w14:textId="083C8BD4" w:rsidR="006F3284" w:rsidRPr="00B9054B" w:rsidRDefault="006F3284" w:rsidP="002C2151">
      <w:pPr>
        <w:numPr>
          <w:ilvl w:val="1"/>
          <w:numId w:val="3"/>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Cen</w:t>
      </w:r>
      <w:r w:rsidR="006D72CA" w:rsidRPr="00B9054B">
        <w:rPr>
          <w:rFonts w:ascii="Segoe UI" w:hAnsi="Segoe UI" w:cs="Segoe UI"/>
          <w:sz w:val="20"/>
          <w:szCs w:val="20"/>
          <w:lang w:bidi="ta-IN"/>
        </w:rPr>
        <w:t>a: 19:30 a 20:30 horas</w:t>
      </w:r>
    </w:p>
    <w:p w14:paraId="215FFD8A" w14:textId="77777777" w:rsidR="006D72CA" w:rsidRPr="00B9054B" w:rsidRDefault="006D72CA" w:rsidP="006F3284">
      <w:pPr>
        <w:autoSpaceDE w:val="0"/>
        <w:autoSpaceDN w:val="0"/>
        <w:adjustRightInd w:val="0"/>
        <w:rPr>
          <w:rFonts w:ascii="Segoe UI" w:hAnsi="Segoe UI" w:cs="Segoe UI"/>
          <w:sz w:val="20"/>
          <w:szCs w:val="20"/>
          <w:lang w:bidi="ta-IN"/>
        </w:rPr>
      </w:pPr>
    </w:p>
    <w:p w14:paraId="2F4AB6CD" w14:textId="66243959" w:rsidR="006F3284" w:rsidRPr="00B9054B" w:rsidRDefault="000C33B1" w:rsidP="000C33B1">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No está permitido</w:t>
      </w:r>
      <w:r w:rsidR="006D72CA" w:rsidRPr="00B9054B">
        <w:rPr>
          <w:rFonts w:ascii="Segoe UI" w:hAnsi="Segoe UI" w:cs="Segoe UI"/>
          <w:sz w:val="20"/>
          <w:szCs w:val="20"/>
          <w:lang w:bidi="ta-IN"/>
        </w:rPr>
        <w:t xml:space="preserve"> </w:t>
      </w:r>
      <w:r w:rsidRPr="00B9054B">
        <w:rPr>
          <w:rFonts w:ascii="Segoe UI" w:hAnsi="Segoe UI" w:cs="Segoe UI"/>
          <w:sz w:val="20"/>
          <w:szCs w:val="20"/>
          <w:lang w:bidi="ta-IN"/>
        </w:rPr>
        <w:t>conservar</w:t>
      </w:r>
      <w:r w:rsidR="006D72CA" w:rsidRPr="00B9054B">
        <w:rPr>
          <w:rFonts w:ascii="Segoe UI" w:hAnsi="Segoe UI" w:cs="Segoe UI"/>
          <w:sz w:val="20"/>
          <w:szCs w:val="20"/>
          <w:lang w:bidi="ta-IN"/>
        </w:rPr>
        <w:t xml:space="preserve"> en las habitaciones comida perecedera. Se procurará que los familiares no traigan comida al Centro, y en caso contrario, deberá ser consultado con los responsables del Centro para la valoración de su idoneidad y su conservación.</w:t>
      </w:r>
    </w:p>
    <w:p w14:paraId="6053A6B8" w14:textId="77777777" w:rsidR="006F3284" w:rsidRPr="00B9054B" w:rsidRDefault="006F3284" w:rsidP="006F3284">
      <w:pPr>
        <w:autoSpaceDE w:val="0"/>
        <w:autoSpaceDN w:val="0"/>
        <w:adjustRightInd w:val="0"/>
        <w:rPr>
          <w:rFonts w:ascii="Segoe UI" w:hAnsi="Segoe UI" w:cs="Segoe UI"/>
          <w:sz w:val="20"/>
          <w:szCs w:val="20"/>
          <w:lang w:bidi="ta-IN"/>
        </w:rPr>
      </w:pPr>
    </w:p>
    <w:p w14:paraId="042FCF4B" w14:textId="779B0313" w:rsidR="006F3284" w:rsidRPr="00B9054B" w:rsidRDefault="006F3284" w:rsidP="008D26EC">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 xml:space="preserve">Artículo </w:t>
      </w:r>
      <w:r w:rsidR="00D016C8" w:rsidRPr="00B9054B">
        <w:rPr>
          <w:rFonts w:ascii="Segoe UI" w:hAnsi="Segoe UI" w:cs="Segoe UI"/>
          <w:b/>
          <w:sz w:val="20"/>
          <w:szCs w:val="20"/>
          <w:lang w:bidi="ta-IN"/>
        </w:rPr>
        <w:t>20</w:t>
      </w:r>
      <w:r w:rsidRPr="00B9054B">
        <w:rPr>
          <w:rFonts w:ascii="Segoe UI" w:hAnsi="Segoe UI" w:cs="Segoe UI"/>
          <w:b/>
          <w:sz w:val="20"/>
          <w:szCs w:val="20"/>
          <w:lang w:bidi="ta-IN"/>
        </w:rPr>
        <w:t>. Servicio de lavandería</w:t>
      </w:r>
    </w:p>
    <w:p w14:paraId="393019AF" w14:textId="77777777" w:rsidR="006F3284" w:rsidRPr="00B9054B" w:rsidRDefault="006F3284" w:rsidP="006F3284">
      <w:pPr>
        <w:autoSpaceDE w:val="0"/>
        <w:autoSpaceDN w:val="0"/>
        <w:adjustRightInd w:val="0"/>
        <w:rPr>
          <w:rFonts w:ascii="Segoe UI" w:hAnsi="Segoe UI" w:cs="Segoe UI"/>
          <w:sz w:val="20"/>
          <w:szCs w:val="20"/>
          <w:lang w:bidi="ta-IN"/>
        </w:rPr>
      </w:pPr>
    </w:p>
    <w:p w14:paraId="71F47297" w14:textId="746FF90F" w:rsidR="006D72CA" w:rsidRPr="00B9054B" w:rsidRDefault="006D72CA"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La ropa de las personas usuarias deberá estar debidamente marcada con nombre y dos apellidos. El marcado ha de ser con etiquetas termo</w:t>
      </w:r>
      <w:r w:rsidR="009B74DF" w:rsidRPr="00B9054B">
        <w:rPr>
          <w:rFonts w:ascii="Segoe UI" w:hAnsi="Segoe UI" w:cs="Segoe UI"/>
          <w:sz w:val="20"/>
          <w:szCs w:val="20"/>
          <w:lang w:bidi="ta-IN"/>
        </w:rPr>
        <w:t>-</w:t>
      </w:r>
      <w:r w:rsidRPr="00B9054B">
        <w:rPr>
          <w:rFonts w:ascii="Segoe UI" w:hAnsi="Segoe UI" w:cs="Segoe UI"/>
          <w:sz w:val="20"/>
          <w:szCs w:val="20"/>
          <w:lang w:bidi="ta-IN"/>
        </w:rPr>
        <w:t xml:space="preserve">selladas o cosidas en cada prenda, </w:t>
      </w:r>
      <w:r w:rsidR="007E25E0" w:rsidRPr="00B9054B">
        <w:rPr>
          <w:rFonts w:ascii="Segoe UI" w:hAnsi="Segoe UI" w:cs="Segoe UI"/>
          <w:sz w:val="20"/>
          <w:szCs w:val="20"/>
          <w:lang w:bidi="ta-IN"/>
        </w:rPr>
        <w:t xml:space="preserve">no </w:t>
      </w:r>
      <w:r w:rsidRPr="00B9054B">
        <w:rPr>
          <w:rFonts w:ascii="Segoe UI" w:hAnsi="Segoe UI" w:cs="Segoe UI"/>
          <w:sz w:val="20"/>
          <w:szCs w:val="20"/>
          <w:lang w:bidi="ta-IN"/>
        </w:rPr>
        <w:t xml:space="preserve">estando </w:t>
      </w:r>
      <w:r w:rsidR="007E25E0" w:rsidRPr="00B9054B">
        <w:rPr>
          <w:rFonts w:ascii="Segoe UI" w:hAnsi="Segoe UI" w:cs="Segoe UI"/>
          <w:sz w:val="20"/>
          <w:szCs w:val="20"/>
          <w:lang w:bidi="ta-IN"/>
        </w:rPr>
        <w:t>permitido</w:t>
      </w:r>
      <w:r w:rsidRPr="00B9054B">
        <w:rPr>
          <w:rFonts w:ascii="Segoe UI" w:hAnsi="Segoe UI" w:cs="Segoe UI"/>
          <w:sz w:val="20"/>
          <w:szCs w:val="20"/>
          <w:lang w:bidi="ta-IN"/>
        </w:rPr>
        <w:t xml:space="preserve"> cualquier otro sistema. </w:t>
      </w:r>
    </w:p>
    <w:p w14:paraId="3D04E1F5" w14:textId="77777777" w:rsidR="006D72CA" w:rsidRPr="00B9054B" w:rsidRDefault="006D72CA" w:rsidP="006F3284">
      <w:pPr>
        <w:autoSpaceDE w:val="0"/>
        <w:autoSpaceDN w:val="0"/>
        <w:adjustRightInd w:val="0"/>
        <w:jc w:val="both"/>
        <w:rPr>
          <w:rFonts w:ascii="Segoe UI" w:hAnsi="Segoe UI" w:cs="Segoe UI"/>
          <w:sz w:val="20"/>
          <w:szCs w:val="20"/>
          <w:lang w:bidi="ta-IN"/>
        </w:rPr>
      </w:pPr>
    </w:p>
    <w:p w14:paraId="522BC0C7" w14:textId="5C38DB8D" w:rsidR="006F3284" w:rsidRPr="00B9054B" w:rsidRDefault="0015120E"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La persona responsable o representante legal de cada persona usuaria </w:t>
      </w:r>
      <w:r w:rsidR="006F3284" w:rsidRPr="00B9054B">
        <w:rPr>
          <w:rFonts w:ascii="Segoe UI" w:hAnsi="Segoe UI" w:cs="Segoe UI"/>
          <w:sz w:val="20"/>
          <w:szCs w:val="20"/>
          <w:lang w:bidi="ta-IN"/>
        </w:rPr>
        <w:t>deberá estar al tanto de las necesidades de renovación de la ropa personal de la persona usuaria, con cargo a esta.</w:t>
      </w:r>
    </w:p>
    <w:p w14:paraId="6672ACA2" w14:textId="77777777" w:rsidR="00892C38" w:rsidRPr="00B9054B" w:rsidRDefault="00892C38" w:rsidP="006F3284">
      <w:pPr>
        <w:autoSpaceDE w:val="0"/>
        <w:autoSpaceDN w:val="0"/>
        <w:adjustRightInd w:val="0"/>
        <w:jc w:val="both"/>
        <w:rPr>
          <w:rFonts w:ascii="Segoe UI" w:hAnsi="Segoe UI" w:cs="Segoe UI"/>
          <w:sz w:val="20"/>
          <w:szCs w:val="20"/>
          <w:lang w:bidi="ta-IN"/>
        </w:rPr>
      </w:pPr>
    </w:p>
    <w:p w14:paraId="738F7B0A" w14:textId="037AF279" w:rsidR="006F3284" w:rsidRPr="00B9054B" w:rsidRDefault="006F3284" w:rsidP="006F3284">
      <w:pPr>
        <w:autoSpaceDE w:val="0"/>
        <w:autoSpaceDN w:val="0"/>
        <w:adjustRightInd w:val="0"/>
        <w:rPr>
          <w:rFonts w:ascii="Segoe UI" w:hAnsi="Segoe UI" w:cs="Segoe UI"/>
          <w:sz w:val="20"/>
          <w:szCs w:val="20"/>
          <w:lang w:bidi="ta-IN"/>
        </w:rPr>
      </w:pPr>
      <w:r w:rsidRPr="00B9054B">
        <w:rPr>
          <w:rFonts w:ascii="Segoe UI" w:hAnsi="Segoe UI" w:cs="Segoe UI"/>
          <w:sz w:val="20"/>
          <w:szCs w:val="20"/>
          <w:lang w:bidi="ta-IN"/>
        </w:rPr>
        <w:t xml:space="preserve">La ropa de cama y de baño será proporcionada por el </w:t>
      </w:r>
      <w:r w:rsidR="009B74DF" w:rsidRPr="00B9054B">
        <w:rPr>
          <w:rFonts w:ascii="Segoe UI" w:hAnsi="Segoe UI" w:cs="Segoe UI"/>
          <w:sz w:val="20"/>
          <w:szCs w:val="20"/>
          <w:lang w:bidi="ta-IN"/>
        </w:rPr>
        <w:t>C</w:t>
      </w:r>
      <w:r w:rsidRPr="00B9054B">
        <w:rPr>
          <w:rFonts w:ascii="Segoe UI" w:hAnsi="Segoe UI" w:cs="Segoe UI"/>
          <w:sz w:val="20"/>
          <w:szCs w:val="20"/>
          <w:lang w:bidi="ta-IN"/>
        </w:rPr>
        <w:t>entro.</w:t>
      </w:r>
    </w:p>
    <w:p w14:paraId="6D34413D" w14:textId="77777777" w:rsidR="00892C38" w:rsidRPr="00B9054B" w:rsidRDefault="00892C38" w:rsidP="006F3284">
      <w:pPr>
        <w:autoSpaceDE w:val="0"/>
        <w:autoSpaceDN w:val="0"/>
        <w:adjustRightInd w:val="0"/>
        <w:jc w:val="both"/>
        <w:rPr>
          <w:rFonts w:ascii="Segoe UI" w:hAnsi="Segoe UI" w:cs="Segoe UI"/>
          <w:sz w:val="20"/>
          <w:szCs w:val="20"/>
          <w:lang w:bidi="ta-IN"/>
        </w:rPr>
      </w:pPr>
    </w:p>
    <w:p w14:paraId="62702C49" w14:textId="5855C35A" w:rsidR="006F3284" w:rsidRPr="00B9054B" w:rsidRDefault="006F3284"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Se garantizará la muda de la ropa interior de las personas usuarias siempre que sea preciso y, en todo caso</w:t>
      </w:r>
      <w:r w:rsidR="009B74DF" w:rsidRPr="00B9054B">
        <w:rPr>
          <w:rFonts w:ascii="Segoe UI" w:hAnsi="Segoe UI" w:cs="Segoe UI"/>
          <w:sz w:val="20"/>
          <w:szCs w:val="20"/>
          <w:lang w:bidi="ta-IN"/>
        </w:rPr>
        <w:t xml:space="preserve">, </w:t>
      </w:r>
      <w:r w:rsidRPr="00B9054B">
        <w:rPr>
          <w:rFonts w:ascii="Segoe UI" w:hAnsi="Segoe UI" w:cs="Segoe UI"/>
          <w:sz w:val="20"/>
          <w:szCs w:val="20"/>
          <w:lang w:bidi="ta-IN"/>
        </w:rPr>
        <w:t>diariamente. Respecto</w:t>
      </w:r>
      <w:r w:rsidR="009B74DF" w:rsidRPr="00B9054B">
        <w:rPr>
          <w:rFonts w:ascii="Segoe UI" w:hAnsi="Segoe UI" w:cs="Segoe UI"/>
          <w:sz w:val="20"/>
          <w:szCs w:val="20"/>
          <w:lang w:bidi="ta-IN"/>
        </w:rPr>
        <w:t xml:space="preserve"> </w:t>
      </w:r>
      <w:r w:rsidR="00443752" w:rsidRPr="00B9054B">
        <w:rPr>
          <w:rFonts w:ascii="Segoe UI" w:hAnsi="Segoe UI" w:cs="Segoe UI"/>
          <w:sz w:val="20"/>
          <w:szCs w:val="20"/>
          <w:lang w:bidi="ta-IN"/>
        </w:rPr>
        <w:t xml:space="preserve">al </w:t>
      </w:r>
      <w:r w:rsidR="009B74DF" w:rsidRPr="00B9054B">
        <w:rPr>
          <w:rFonts w:ascii="Segoe UI" w:hAnsi="Segoe UI" w:cs="Segoe UI"/>
          <w:sz w:val="20"/>
          <w:szCs w:val="20"/>
          <w:lang w:bidi="ta-IN"/>
        </w:rPr>
        <w:t>lavado</w:t>
      </w:r>
      <w:r w:rsidRPr="00B9054B">
        <w:rPr>
          <w:rFonts w:ascii="Segoe UI" w:hAnsi="Segoe UI" w:cs="Segoe UI"/>
          <w:sz w:val="20"/>
          <w:szCs w:val="20"/>
          <w:lang w:bidi="ta-IN"/>
        </w:rPr>
        <w:t xml:space="preserve"> </w:t>
      </w:r>
      <w:r w:rsidR="00443752" w:rsidRPr="00B9054B">
        <w:rPr>
          <w:rFonts w:ascii="Segoe UI" w:hAnsi="Segoe UI" w:cs="Segoe UI"/>
          <w:sz w:val="20"/>
          <w:szCs w:val="20"/>
          <w:lang w:bidi="ta-IN"/>
        </w:rPr>
        <w:t>de</w:t>
      </w:r>
      <w:r w:rsidRPr="00B9054B">
        <w:rPr>
          <w:rFonts w:ascii="Segoe UI" w:hAnsi="Segoe UI" w:cs="Segoe UI"/>
          <w:sz w:val="20"/>
          <w:szCs w:val="20"/>
          <w:lang w:bidi="ta-IN"/>
        </w:rPr>
        <w:t xml:space="preserve"> otras prendas se observará la periodicidad imprescindible para una perfecta higiene, renovándose siempre que lo requieran las circunstancias.</w:t>
      </w:r>
    </w:p>
    <w:p w14:paraId="09F83BC3" w14:textId="77777777" w:rsidR="00892C38" w:rsidRPr="00B9054B" w:rsidRDefault="00892C38" w:rsidP="006F3284">
      <w:pPr>
        <w:autoSpaceDE w:val="0"/>
        <w:autoSpaceDN w:val="0"/>
        <w:adjustRightInd w:val="0"/>
        <w:jc w:val="both"/>
        <w:rPr>
          <w:rFonts w:ascii="Segoe UI" w:hAnsi="Segoe UI" w:cs="Segoe UI"/>
          <w:sz w:val="20"/>
          <w:szCs w:val="20"/>
          <w:lang w:bidi="ta-IN"/>
        </w:rPr>
      </w:pPr>
    </w:p>
    <w:p w14:paraId="05022104" w14:textId="0C577441" w:rsidR="0015120E" w:rsidRPr="00B9054B" w:rsidRDefault="0053787E"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El cambio de l</w:t>
      </w:r>
      <w:r w:rsidR="006F3284" w:rsidRPr="00B9054B">
        <w:rPr>
          <w:rFonts w:ascii="Segoe UI" w:hAnsi="Segoe UI" w:cs="Segoe UI"/>
          <w:sz w:val="20"/>
          <w:szCs w:val="20"/>
          <w:lang w:bidi="ta-IN"/>
        </w:rPr>
        <w:t xml:space="preserve">a muda de la cama se efectuará </w:t>
      </w:r>
      <w:r w:rsidR="00C1757A" w:rsidRPr="00B9054B">
        <w:rPr>
          <w:rFonts w:ascii="Segoe UI" w:hAnsi="Segoe UI" w:cs="Segoe UI"/>
          <w:sz w:val="20"/>
          <w:szCs w:val="20"/>
          <w:lang w:bidi="ta-IN"/>
        </w:rPr>
        <w:t>semanalmente</w:t>
      </w:r>
      <w:r w:rsidR="006F3284" w:rsidRPr="00B9054B">
        <w:rPr>
          <w:rFonts w:ascii="Segoe UI" w:hAnsi="Segoe UI" w:cs="Segoe UI"/>
          <w:sz w:val="20"/>
          <w:szCs w:val="20"/>
          <w:lang w:bidi="ta-IN"/>
        </w:rPr>
        <w:t xml:space="preserve"> y </w:t>
      </w:r>
      <w:r w:rsidR="00443752" w:rsidRPr="00B9054B">
        <w:rPr>
          <w:rFonts w:ascii="Segoe UI" w:hAnsi="Segoe UI" w:cs="Segoe UI"/>
          <w:sz w:val="20"/>
          <w:szCs w:val="20"/>
          <w:lang w:bidi="ta-IN"/>
        </w:rPr>
        <w:t xml:space="preserve">siempre que sea </w:t>
      </w:r>
      <w:r w:rsidR="0015120E" w:rsidRPr="00B9054B">
        <w:rPr>
          <w:rFonts w:ascii="Segoe UI" w:hAnsi="Segoe UI" w:cs="Segoe UI"/>
          <w:sz w:val="20"/>
          <w:szCs w:val="20"/>
          <w:lang w:bidi="ta-IN"/>
        </w:rPr>
        <w:t>precis</w:t>
      </w:r>
      <w:r w:rsidR="00443752" w:rsidRPr="00B9054B">
        <w:rPr>
          <w:rFonts w:ascii="Segoe UI" w:hAnsi="Segoe UI" w:cs="Segoe UI"/>
          <w:sz w:val="20"/>
          <w:szCs w:val="20"/>
          <w:lang w:bidi="ta-IN"/>
        </w:rPr>
        <w:t>o</w:t>
      </w:r>
      <w:r w:rsidR="0015120E" w:rsidRPr="00B9054B">
        <w:rPr>
          <w:rFonts w:ascii="Segoe UI" w:hAnsi="Segoe UI" w:cs="Segoe UI"/>
          <w:sz w:val="20"/>
          <w:szCs w:val="20"/>
          <w:lang w:bidi="ta-IN"/>
        </w:rPr>
        <w:t>.</w:t>
      </w:r>
    </w:p>
    <w:p w14:paraId="12687AC2" w14:textId="29176312" w:rsidR="00C1757A" w:rsidRPr="00B9054B" w:rsidRDefault="00C1757A"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El cambio de toallas de ducha y baberos cada tres días y siempre que sea preciso.</w:t>
      </w:r>
    </w:p>
    <w:p w14:paraId="6108E547" w14:textId="77777777" w:rsidR="0015120E" w:rsidRPr="00B9054B" w:rsidRDefault="0015120E" w:rsidP="006F3284">
      <w:pPr>
        <w:autoSpaceDE w:val="0"/>
        <w:autoSpaceDN w:val="0"/>
        <w:adjustRightInd w:val="0"/>
        <w:jc w:val="both"/>
        <w:rPr>
          <w:rFonts w:ascii="Segoe UI" w:hAnsi="Segoe UI" w:cs="Segoe UI"/>
          <w:sz w:val="20"/>
          <w:szCs w:val="20"/>
          <w:lang w:bidi="ta-IN"/>
        </w:rPr>
      </w:pPr>
    </w:p>
    <w:p w14:paraId="6CA635AA" w14:textId="5D06FAD1" w:rsidR="0015120E" w:rsidRPr="00B9054B" w:rsidRDefault="0015120E" w:rsidP="008D26EC">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 xml:space="preserve">Artículo </w:t>
      </w:r>
      <w:r w:rsidR="008D26EC" w:rsidRPr="00B9054B">
        <w:rPr>
          <w:rFonts w:ascii="Segoe UI" w:hAnsi="Segoe UI" w:cs="Segoe UI"/>
          <w:b/>
          <w:sz w:val="20"/>
          <w:szCs w:val="20"/>
          <w:lang w:bidi="ta-IN"/>
        </w:rPr>
        <w:t>2</w:t>
      </w:r>
      <w:r w:rsidR="00D016C8" w:rsidRPr="00B9054B">
        <w:rPr>
          <w:rFonts w:ascii="Segoe UI" w:hAnsi="Segoe UI" w:cs="Segoe UI"/>
          <w:b/>
          <w:sz w:val="20"/>
          <w:szCs w:val="20"/>
          <w:lang w:bidi="ta-IN"/>
        </w:rPr>
        <w:t>1</w:t>
      </w:r>
      <w:r w:rsidRPr="00B9054B">
        <w:rPr>
          <w:rFonts w:ascii="Segoe UI" w:hAnsi="Segoe UI" w:cs="Segoe UI"/>
          <w:b/>
          <w:sz w:val="20"/>
          <w:szCs w:val="20"/>
          <w:lang w:bidi="ta-IN"/>
        </w:rPr>
        <w:t>. Servicio de limpieza de las dependencias</w:t>
      </w:r>
    </w:p>
    <w:p w14:paraId="3F65BB2F" w14:textId="77777777" w:rsidR="0015120E" w:rsidRPr="00B9054B" w:rsidRDefault="0015120E" w:rsidP="0015120E">
      <w:pPr>
        <w:autoSpaceDE w:val="0"/>
        <w:autoSpaceDN w:val="0"/>
        <w:adjustRightInd w:val="0"/>
        <w:rPr>
          <w:rFonts w:ascii="Segoe UI" w:hAnsi="Segoe UI" w:cs="Segoe UI"/>
          <w:b/>
          <w:sz w:val="20"/>
          <w:szCs w:val="20"/>
          <w:lang w:bidi="ta-IN"/>
        </w:rPr>
      </w:pPr>
    </w:p>
    <w:p w14:paraId="3CCAE0CD" w14:textId="0CE0E96C" w:rsidR="0015120E" w:rsidRPr="00B9054B" w:rsidRDefault="0015120E" w:rsidP="0015120E">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La limpieza de las habitaciones y zonas comunes se efectuará a diario y con mayor frecuencia cuando las condiciones</w:t>
      </w:r>
      <w:r w:rsidR="00443752" w:rsidRPr="00B9054B">
        <w:rPr>
          <w:rFonts w:ascii="Segoe UI" w:hAnsi="Segoe UI" w:cs="Segoe UI"/>
          <w:sz w:val="20"/>
          <w:szCs w:val="20"/>
          <w:lang w:bidi="ta-IN"/>
        </w:rPr>
        <w:t xml:space="preserve"> así</w:t>
      </w:r>
      <w:r w:rsidRPr="00B9054B">
        <w:rPr>
          <w:rFonts w:ascii="Segoe UI" w:hAnsi="Segoe UI" w:cs="Segoe UI"/>
          <w:sz w:val="20"/>
          <w:szCs w:val="20"/>
          <w:lang w:bidi="ta-IN"/>
        </w:rPr>
        <w:t xml:space="preserve"> lo requieran.</w:t>
      </w:r>
    </w:p>
    <w:p w14:paraId="53B72F13" w14:textId="77777777" w:rsidR="00892C38" w:rsidRPr="00B9054B" w:rsidRDefault="00892C38" w:rsidP="0015120E">
      <w:pPr>
        <w:autoSpaceDE w:val="0"/>
        <w:autoSpaceDN w:val="0"/>
        <w:adjustRightInd w:val="0"/>
        <w:jc w:val="both"/>
        <w:rPr>
          <w:rFonts w:ascii="Segoe UI" w:hAnsi="Segoe UI" w:cs="Segoe UI"/>
          <w:sz w:val="20"/>
          <w:szCs w:val="20"/>
          <w:lang w:bidi="ta-IN"/>
        </w:rPr>
      </w:pPr>
    </w:p>
    <w:p w14:paraId="4E1EF36F" w14:textId="14853A30" w:rsidR="0015120E" w:rsidRPr="00B9054B" w:rsidRDefault="00443752" w:rsidP="0015120E">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Para garantizar una higiene adecuada, l</w:t>
      </w:r>
      <w:r w:rsidR="0015120E" w:rsidRPr="00B9054B">
        <w:rPr>
          <w:rFonts w:ascii="Segoe UI" w:hAnsi="Segoe UI" w:cs="Segoe UI"/>
          <w:sz w:val="20"/>
          <w:szCs w:val="20"/>
          <w:lang w:bidi="ta-IN"/>
        </w:rPr>
        <w:t>as labores de limpieza de las habitaciones se realizarán estando éstas vacías</w:t>
      </w:r>
      <w:r w:rsidR="000C33B1" w:rsidRPr="00B9054B">
        <w:rPr>
          <w:rFonts w:ascii="Segoe UI" w:hAnsi="Segoe UI" w:cs="Segoe UI"/>
          <w:sz w:val="20"/>
          <w:szCs w:val="20"/>
          <w:lang w:bidi="ta-IN"/>
        </w:rPr>
        <w:t>,</w:t>
      </w:r>
      <w:r w:rsidR="0015120E" w:rsidRPr="00B9054B">
        <w:rPr>
          <w:rFonts w:ascii="Segoe UI" w:hAnsi="Segoe UI" w:cs="Segoe UI"/>
          <w:sz w:val="20"/>
          <w:szCs w:val="20"/>
          <w:lang w:bidi="ta-IN"/>
        </w:rPr>
        <w:t xml:space="preserve"> </w:t>
      </w:r>
      <w:r w:rsidRPr="00B9054B">
        <w:rPr>
          <w:rFonts w:ascii="Segoe UI" w:hAnsi="Segoe UI" w:cs="Segoe UI"/>
          <w:sz w:val="20"/>
          <w:szCs w:val="20"/>
          <w:lang w:bidi="ta-IN"/>
        </w:rPr>
        <w:t xml:space="preserve">las personas usuarias deberán facilitar </w:t>
      </w:r>
      <w:r w:rsidR="0015120E" w:rsidRPr="00B9054B">
        <w:rPr>
          <w:rFonts w:ascii="Segoe UI" w:hAnsi="Segoe UI" w:cs="Segoe UI"/>
          <w:sz w:val="20"/>
          <w:szCs w:val="20"/>
          <w:lang w:bidi="ta-IN"/>
        </w:rPr>
        <w:t>esta circunstancia salvo cuando la situación de su salud requiera su permanencia en la habitación.</w:t>
      </w:r>
    </w:p>
    <w:p w14:paraId="724FDB70" w14:textId="77777777" w:rsidR="00892C38" w:rsidRPr="00B9054B" w:rsidRDefault="00892C38" w:rsidP="0015120E">
      <w:pPr>
        <w:autoSpaceDE w:val="0"/>
        <w:autoSpaceDN w:val="0"/>
        <w:adjustRightInd w:val="0"/>
        <w:jc w:val="both"/>
        <w:rPr>
          <w:rFonts w:ascii="Segoe UI" w:hAnsi="Segoe UI" w:cs="Segoe UI"/>
          <w:sz w:val="20"/>
          <w:szCs w:val="20"/>
          <w:lang w:bidi="ta-IN"/>
        </w:rPr>
      </w:pPr>
    </w:p>
    <w:p w14:paraId="146DD6CC" w14:textId="0315045E" w:rsidR="0015120E" w:rsidRPr="00B9054B" w:rsidRDefault="0015120E" w:rsidP="0015120E">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La persona </w:t>
      </w:r>
      <w:r w:rsidR="004E51DB" w:rsidRPr="00B9054B">
        <w:rPr>
          <w:rFonts w:ascii="Segoe UI" w:hAnsi="Segoe UI" w:cs="Segoe UI"/>
          <w:sz w:val="20"/>
          <w:szCs w:val="20"/>
          <w:lang w:bidi="ta-IN"/>
        </w:rPr>
        <w:t>usuaria</w:t>
      </w:r>
      <w:r w:rsidRPr="00B9054B">
        <w:rPr>
          <w:rFonts w:ascii="Segoe UI" w:hAnsi="Segoe UI" w:cs="Segoe UI"/>
          <w:sz w:val="20"/>
          <w:szCs w:val="20"/>
          <w:lang w:bidi="ta-IN"/>
        </w:rPr>
        <w:t xml:space="preserve"> colaborará manteniendo el orden en su habitación.</w:t>
      </w:r>
    </w:p>
    <w:p w14:paraId="0FC33AED" w14:textId="77777777" w:rsidR="0015120E" w:rsidRPr="00B9054B" w:rsidRDefault="0015120E" w:rsidP="006F3284">
      <w:pPr>
        <w:autoSpaceDE w:val="0"/>
        <w:autoSpaceDN w:val="0"/>
        <w:adjustRightInd w:val="0"/>
        <w:jc w:val="both"/>
        <w:rPr>
          <w:rFonts w:ascii="Segoe UI" w:hAnsi="Segoe UI" w:cs="Segoe UI"/>
          <w:sz w:val="20"/>
          <w:szCs w:val="20"/>
          <w:lang w:bidi="ta-IN"/>
        </w:rPr>
      </w:pPr>
    </w:p>
    <w:p w14:paraId="2E733042" w14:textId="440DC70D" w:rsidR="006F3284" w:rsidRPr="00B9054B" w:rsidRDefault="006F3284" w:rsidP="006F3284">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 xml:space="preserve">Artículo </w:t>
      </w:r>
      <w:r w:rsidR="008D26EC" w:rsidRPr="00B9054B">
        <w:rPr>
          <w:rFonts w:ascii="Segoe UI" w:hAnsi="Segoe UI" w:cs="Segoe UI"/>
          <w:b/>
          <w:sz w:val="20"/>
          <w:szCs w:val="20"/>
          <w:lang w:bidi="ta-IN"/>
        </w:rPr>
        <w:t>2</w:t>
      </w:r>
      <w:r w:rsidR="00D016C8" w:rsidRPr="00B9054B">
        <w:rPr>
          <w:rFonts w:ascii="Segoe UI" w:hAnsi="Segoe UI" w:cs="Segoe UI"/>
          <w:b/>
          <w:sz w:val="20"/>
          <w:szCs w:val="20"/>
          <w:lang w:bidi="ta-IN"/>
        </w:rPr>
        <w:t>2</w:t>
      </w:r>
      <w:r w:rsidRPr="00B9054B">
        <w:rPr>
          <w:rFonts w:ascii="Segoe UI" w:hAnsi="Segoe UI" w:cs="Segoe UI"/>
          <w:b/>
          <w:sz w:val="20"/>
          <w:szCs w:val="20"/>
          <w:lang w:bidi="ta-IN"/>
        </w:rPr>
        <w:t>. Servicio de mantenimiento de las instalaciones.</w:t>
      </w:r>
    </w:p>
    <w:p w14:paraId="140F17DD" w14:textId="77777777" w:rsidR="006F3284" w:rsidRPr="00B9054B" w:rsidRDefault="006F3284" w:rsidP="006F3284">
      <w:pPr>
        <w:autoSpaceDE w:val="0"/>
        <w:autoSpaceDN w:val="0"/>
        <w:adjustRightInd w:val="0"/>
        <w:jc w:val="both"/>
        <w:rPr>
          <w:rFonts w:ascii="Segoe UI" w:hAnsi="Segoe UI" w:cs="Segoe UI"/>
          <w:b/>
          <w:sz w:val="20"/>
          <w:szCs w:val="20"/>
          <w:lang w:bidi="ta-IN"/>
        </w:rPr>
      </w:pPr>
    </w:p>
    <w:p w14:paraId="2213427E" w14:textId="5F6DA979" w:rsidR="006F3284" w:rsidRPr="00B9054B" w:rsidRDefault="006F3284"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La persona </w:t>
      </w:r>
      <w:r w:rsidR="0015120E" w:rsidRPr="00B9054B">
        <w:rPr>
          <w:rFonts w:ascii="Segoe UI" w:hAnsi="Segoe UI" w:cs="Segoe UI"/>
          <w:sz w:val="20"/>
          <w:szCs w:val="20"/>
          <w:lang w:bidi="ta-IN"/>
        </w:rPr>
        <w:t>usuaria</w:t>
      </w:r>
      <w:r w:rsidRPr="00B9054B">
        <w:rPr>
          <w:rFonts w:ascii="Segoe UI" w:hAnsi="Segoe UI" w:cs="Segoe UI"/>
          <w:sz w:val="20"/>
          <w:szCs w:val="20"/>
          <w:lang w:bidi="ta-IN"/>
        </w:rPr>
        <w:t xml:space="preserve">, los familiares y visitas, deberán de </w:t>
      </w:r>
      <w:r w:rsidR="0015120E" w:rsidRPr="00B9054B">
        <w:rPr>
          <w:rFonts w:ascii="Segoe UI" w:hAnsi="Segoe UI" w:cs="Segoe UI"/>
          <w:sz w:val="20"/>
          <w:szCs w:val="20"/>
          <w:lang w:bidi="ta-IN"/>
        </w:rPr>
        <w:t xml:space="preserve">velar por mantenimiento de </w:t>
      </w:r>
      <w:r w:rsidRPr="00B9054B">
        <w:rPr>
          <w:rFonts w:ascii="Segoe UI" w:hAnsi="Segoe UI" w:cs="Segoe UI"/>
          <w:sz w:val="20"/>
          <w:szCs w:val="20"/>
          <w:lang w:bidi="ta-IN"/>
        </w:rPr>
        <w:t>las instalaciones y propiedades del centro</w:t>
      </w:r>
      <w:r w:rsidR="0015120E" w:rsidRPr="00B9054B">
        <w:rPr>
          <w:rFonts w:ascii="Segoe UI" w:hAnsi="Segoe UI" w:cs="Segoe UI"/>
          <w:sz w:val="20"/>
          <w:szCs w:val="20"/>
          <w:lang w:bidi="ta-IN"/>
        </w:rPr>
        <w:t xml:space="preserve"> y de las personas usuarias</w:t>
      </w:r>
      <w:r w:rsidRPr="00B9054B">
        <w:rPr>
          <w:rFonts w:ascii="Segoe UI" w:hAnsi="Segoe UI" w:cs="Segoe UI"/>
          <w:sz w:val="20"/>
          <w:szCs w:val="20"/>
          <w:lang w:bidi="ta-IN"/>
        </w:rPr>
        <w:t xml:space="preserve">, </w:t>
      </w:r>
      <w:r w:rsidR="0015120E" w:rsidRPr="00B9054B">
        <w:rPr>
          <w:rFonts w:ascii="Segoe UI" w:hAnsi="Segoe UI" w:cs="Segoe UI"/>
          <w:sz w:val="20"/>
          <w:szCs w:val="20"/>
          <w:lang w:bidi="ta-IN"/>
        </w:rPr>
        <w:t xml:space="preserve">evitando provocar daños y/o averías. </w:t>
      </w:r>
    </w:p>
    <w:p w14:paraId="35BB4FFA" w14:textId="77777777" w:rsidR="00400EE9" w:rsidRPr="00B9054B" w:rsidRDefault="00400EE9" w:rsidP="006F3284">
      <w:pPr>
        <w:autoSpaceDE w:val="0"/>
        <w:autoSpaceDN w:val="0"/>
        <w:adjustRightInd w:val="0"/>
        <w:jc w:val="both"/>
        <w:rPr>
          <w:rFonts w:ascii="Segoe UI" w:hAnsi="Segoe UI" w:cs="Segoe UI"/>
          <w:sz w:val="20"/>
          <w:szCs w:val="20"/>
          <w:lang w:bidi="ta-IN"/>
        </w:rPr>
      </w:pPr>
    </w:p>
    <w:p w14:paraId="53A0447D" w14:textId="46704EDE" w:rsidR="00DF491E" w:rsidRDefault="006F3284"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lastRenderedPageBreak/>
        <w:t>Si se observase algún daño o avería deberá ponerse en conocimiento del personal del centro para efectuar su reparación a la mayor brevedad.</w:t>
      </w:r>
    </w:p>
    <w:p w14:paraId="3F7355ED" w14:textId="77777777" w:rsidR="00DF491E" w:rsidRPr="00B9054B" w:rsidRDefault="00DF491E" w:rsidP="006F3284">
      <w:pPr>
        <w:autoSpaceDE w:val="0"/>
        <w:autoSpaceDN w:val="0"/>
        <w:adjustRightInd w:val="0"/>
        <w:jc w:val="both"/>
        <w:rPr>
          <w:rFonts w:ascii="Segoe UI" w:hAnsi="Segoe UI" w:cs="Segoe UI"/>
          <w:sz w:val="20"/>
          <w:szCs w:val="20"/>
          <w:lang w:bidi="ta-IN"/>
        </w:rPr>
      </w:pPr>
    </w:p>
    <w:p w14:paraId="76AACEC7" w14:textId="34394FFD" w:rsidR="0015120E" w:rsidRPr="00B9054B" w:rsidRDefault="0015120E" w:rsidP="0015120E">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Artículo 2</w:t>
      </w:r>
      <w:r w:rsidR="00D016C8" w:rsidRPr="00B9054B">
        <w:rPr>
          <w:rFonts w:ascii="Segoe UI" w:hAnsi="Segoe UI" w:cs="Segoe UI"/>
          <w:b/>
          <w:sz w:val="20"/>
          <w:szCs w:val="20"/>
          <w:lang w:bidi="ta-IN"/>
        </w:rPr>
        <w:t>3</w:t>
      </w:r>
      <w:r w:rsidRPr="00B9054B">
        <w:rPr>
          <w:rFonts w:ascii="Segoe UI" w:hAnsi="Segoe UI" w:cs="Segoe UI"/>
          <w:b/>
          <w:sz w:val="20"/>
          <w:szCs w:val="20"/>
          <w:lang w:bidi="ta-IN"/>
        </w:rPr>
        <w:t>. Servicio de Peluquería</w:t>
      </w:r>
    </w:p>
    <w:p w14:paraId="53CB19E6" w14:textId="77777777" w:rsidR="0015120E" w:rsidRPr="00B9054B" w:rsidRDefault="0015120E" w:rsidP="0015120E">
      <w:pPr>
        <w:autoSpaceDE w:val="0"/>
        <w:autoSpaceDN w:val="0"/>
        <w:adjustRightInd w:val="0"/>
        <w:jc w:val="both"/>
        <w:rPr>
          <w:rFonts w:ascii="Segoe UI" w:hAnsi="Segoe UI" w:cs="Segoe UI"/>
          <w:b/>
          <w:sz w:val="20"/>
          <w:szCs w:val="20"/>
          <w:lang w:bidi="ta-IN"/>
        </w:rPr>
      </w:pPr>
    </w:p>
    <w:p w14:paraId="5B10F929" w14:textId="77777777" w:rsidR="00442523" w:rsidRPr="00B9054B" w:rsidRDefault="0015120E" w:rsidP="00442523">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 xml:space="preserve">El Centro pondrá a disposición de las personas usuarias un servicio de peluquería </w:t>
      </w:r>
      <w:r w:rsidR="00D771BE" w:rsidRPr="00B9054B">
        <w:rPr>
          <w:rFonts w:ascii="Segoe UI" w:hAnsi="Segoe UI" w:cs="Segoe UI"/>
          <w:bCs/>
          <w:sz w:val="20"/>
          <w:szCs w:val="20"/>
          <w:lang w:bidi="ta-IN"/>
        </w:rPr>
        <w:t xml:space="preserve">previa solicitud de </w:t>
      </w:r>
      <w:r w:rsidRPr="00B9054B">
        <w:rPr>
          <w:rFonts w:ascii="Segoe UI" w:hAnsi="Segoe UI" w:cs="Segoe UI"/>
          <w:bCs/>
          <w:sz w:val="20"/>
          <w:szCs w:val="20"/>
          <w:lang w:bidi="ta-IN"/>
        </w:rPr>
        <w:t>cita y siendo el coste a su cargo.</w:t>
      </w:r>
      <w:r w:rsidR="00400EE9" w:rsidRPr="00B9054B">
        <w:rPr>
          <w:rFonts w:ascii="Segoe UI" w:hAnsi="Segoe UI" w:cs="Segoe UI"/>
          <w:bCs/>
          <w:sz w:val="20"/>
          <w:szCs w:val="20"/>
          <w:lang w:bidi="ta-IN"/>
        </w:rPr>
        <w:t xml:space="preserve"> </w:t>
      </w:r>
      <w:r w:rsidRPr="00B9054B">
        <w:rPr>
          <w:rFonts w:ascii="Segoe UI" w:hAnsi="Segoe UI" w:cs="Segoe UI"/>
          <w:bCs/>
          <w:sz w:val="20"/>
          <w:szCs w:val="20"/>
          <w:lang w:bidi="ta-IN"/>
        </w:rPr>
        <w:t xml:space="preserve">Los precios del servicio de peluquería figuran en la </w:t>
      </w:r>
      <w:proofErr w:type="gramStart"/>
      <w:r w:rsidR="000C33B1" w:rsidRPr="00B9054B">
        <w:rPr>
          <w:rFonts w:ascii="Segoe UI" w:hAnsi="Segoe UI" w:cs="Segoe UI"/>
          <w:bCs/>
          <w:sz w:val="20"/>
          <w:szCs w:val="20"/>
          <w:lang w:bidi="ta-IN"/>
        </w:rPr>
        <w:t>tarifa de precios</w:t>
      </w:r>
      <w:proofErr w:type="gramEnd"/>
      <w:r w:rsidR="000C33B1" w:rsidRPr="00B9054B">
        <w:rPr>
          <w:rFonts w:ascii="Segoe UI" w:hAnsi="Segoe UI" w:cs="Segoe UI"/>
          <w:bCs/>
          <w:sz w:val="20"/>
          <w:szCs w:val="20"/>
          <w:lang w:bidi="ta-IN"/>
        </w:rPr>
        <w:t>.</w:t>
      </w:r>
      <w:r w:rsidR="00442523" w:rsidRPr="00B9054B">
        <w:rPr>
          <w:rFonts w:ascii="Segoe UI" w:hAnsi="Segoe UI" w:cs="Segoe UI"/>
          <w:bCs/>
          <w:sz w:val="20"/>
          <w:szCs w:val="20"/>
          <w:lang w:bidi="ta-IN"/>
        </w:rPr>
        <w:t xml:space="preserve"> </w:t>
      </w:r>
    </w:p>
    <w:p w14:paraId="7F63B3B8" w14:textId="61ABF61F" w:rsidR="00442523" w:rsidRPr="00B9054B" w:rsidRDefault="00442523" w:rsidP="00442523">
      <w:pPr>
        <w:autoSpaceDE w:val="0"/>
        <w:autoSpaceDN w:val="0"/>
        <w:adjustRightInd w:val="0"/>
        <w:jc w:val="both"/>
        <w:rPr>
          <w:rFonts w:ascii="Segoe UI" w:hAnsi="Segoe UI" w:cs="Segoe UI"/>
          <w:sz w:val="20"/>
          <w:szCs w:val="20"/>
          <w:lang w:bidi="ta-IN"/>
        </w:rPr>
      </w:pPr>
      <w:r w:rsidRPr="00B9054B">
        <w:rPr>
          <w:rFonts w:ascii="Segoe UI" w:hAnsi="Segoe UI" w:cs="Segoe UI"/>
          <w:bCs/>
          <w:sz w:val="20"/>
          <w:szCs w:val="20"/>
          <w:lang w:bidi="ta-IN"/>
        </w:rPr>
        <w:t xml:space="preserve">El </w:t>
      </w:r>
      <w:r w:rsidR="0092064C" w:rsidRPr="00B9054B">
        <w:rPr>
          <w:rFonts w:ascii="Segoe UI" w:hAnsi="Segoe UI" w:cs="Segoe UI"/>
          <w:bCs/>
          <w:sz w:val="20"/>
          <w:szCs w:val="20"/>
          <w:lang w:bidi="ta-IN"/>
        </w:rPr>
        <w:t xml:space="preserve">coste </w:t>
      </w:r>
      <w:r w:rsidRPr="00B9054B">
        <w:rPr>
          <w:rFonts w:ascii="Segoe UI" w:hAnsi="Segoe UI" w:cs="Segoe UI"/>
          <w:bCs/>
          <w:sz w:val="20"/>
          <w:szCs w:val="20"/>
          <w:lang w:bidi="ta-IN"/>
        </w:rPr>
        <w:t xml:space="preserve">del servicio </w:t>
      </w:r>
      <w:r w:rsidR="0092064C" w:rsidRPr="00B9054B">
        <w:rPr>
          <w:rFonts w:ascii="Segoe UI" w:hAnsi="Segoe UI" w:cs="Segoe UI"/>
          <w:bCs/>
          <w:sz w:val="20"/>
          <w:szCs w:val="20"/>
          <w:lang w:bidi="ta-IN"/>
        </w:rPr>
        <w:t xml:space="preserve">correrá a cargo de </w:t>
      </w:r>
      <w:r w:rsidRPr="00B9054B">
        <w:rPr>
          <w:rFonts w:ascii="Segoe UI" w:hAnsi="Segoe UI" w:cs="Segoe UI"/>
          <w:bCs/>
          <w:sz w:val="20"/>
          <w:szCs w:val="20"/>
          <w:lang w:bidi="ta-IN"/>
        </w:rPr>
        <w:t>la persona usuaria o representante legal</w:t>
      </w:r>
      <w:r w:rsidR="0092064C" w:rsidRPr="00B9054B">
        <w:rPr>
          <w:rFonts w:ascii="Segoe UI" w:hAnsi="Segoe UI" w:cs="Segoe UI"/>
          <w:bCs/>
          <w:sz w:val="20"/>
          <w:szCs w:val="20"/>
          <w:lang w:bidi="ta-IN"/>
        </w:rPr>
        <w:t xml:space="preserve"> y será abonado</w:t>
      </w:r>
      <w:r w:rsidRPr="00B9054B">
        <w:rPr>
          <w:rFonts w:ascii="Segoe UI" w:hAnsi="Segoe UI" w:cs="Segoe UI"/>
          <w:bCs/>
          <w:sz w:val="20"/>
          <w:szCs w:val="20"/>
          <w:lang w:bidi="ta-IN"/>
        </w:rPr>
        <w:t xml:space="preserve"> mediante domiciliación bancaria de proveedor.</w:t>
      </w:r>
    </w:p>
    <w:p w14:paraId="5A2FA974" w14:textId="77777777" w:rsidR="000B09B0" w:rsidRPr="00B9054B" w:rsidRDefault="000B09B0" w:rsidP="0015120E">
      <w:pPr>
        <w:autoSpaceDE w:val="0"/>
        <w:autoSpaceDN w:val="0"/>
        <w:adjustRightInd w:val="0"/>
        <w:jc w:val="both"/>
        <w:rPr>
          <w:rFonts w:ascii="Segoe UI" w:hAnsi="Segoe UI" w:cs="Segoe UI"/>
          <w:bCs/>
          <w:sz w:val="20"/>
          <w:szCs w:val="20"/>
          <w:lang w:bidi="ta-IN"/>
        </w:rPr>
      </w:pPr>
    </w:p>
    <w:p w14:paraId="347EA523" w14:textId="43B3D9E4" w:rsidR="0015120E" w:rsidRPr="00B9054B" w:rsidRDefault="0015120E" w:rsidP="0015120E">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Artículo 2</w:t>
      </w:r>
      <w:r w:rsidR="00D016C8" w:rsidRPr="00B9054B">
        <w:rPr>
          <w:rFonts w:ascii="Segoe UI" w:hAnsi="Segoe UI" w:cs="Segoe UI"/>
          <w:b/>
          <w:sz w:val="20"/>
          <w:szCs w:val="20"/>
          <w:lang w:bidi="ta-IN"/>
        </w:rPr>
        <w:t>4</w:t>
      </w:r>
      <w:r w:rsidRPr="00B9054B">
        <w:rPr>
          <w:rFonts w:ascii="Segoe UI" w:hAnsi="Segoe UI" w:cs="Segoe UI"/>
          <w:b/>
          <w:sz w:val="20"/>
          <w:szCs w:val="20"/>
          <w:lang w:bidi="ta-IN"/>
        </w:rPr>
        <w:t>. Servicio de Podología</w:t>
      </w:r>
    </w:p>
    <w:p w14:paraId="799206A1" w14:textId="77777777" w:rsidR="0015120E" w:rsidRPr="00B9054B" w:rsidRDefault="0015120E" w:rsidP="0015120E">
      <w:pPr>
        <w:autoSpaceDE w:val="0"/>
        <w:autoSpaceDN w:val="0"/>
        <w:adjustRightInd w:val="0"/>
        <w:jc w:val="both"/>
        <w:rPr>
          <w:rFonts w:ascii="Segoe UI" w:hAnsi="Segoe UI" w:cs="Segoe UI"/>
          <w:b/>
          <w:sz w:val="20"/>
          <w:szCs w:val="20"/>
          <w:lang w:bidi="ta-IN"/>
        </w:rPr>
      </w:pPr>
    </w:p>
    <w:p w14:paraId="34C3C1B5" w14:textId="0AB7DE82" w:rsidR="0015120E" w:rsidRPr="00B9054B" w:rsidRDefault="0015120E" w:rsidP="0015120E">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 xml:space="preserve">El Centro pondrá a disposición de las personas usuarias un servicio de podología </w:t>
      </w:r>
      <w:r w:rsidR="00D771BE" w:rsidRPr="00B9054B">
        <w:rPr>
          <w:rFonts w:ascii="Segoe UI" w:hAnsi="Segoe UI" w:cs="Segoe UI"/>
          <w:bCs/>
          <w:sz w:val="20"/>
          <w:szCs w:val="20"/>
          <w:lang w:bidi="ta-IN"/>
        </w:rPr>
        <w:t xml:space="preserve">previa solicitud de </w:t>
      </w:r>
      <w:r w:rsidRPr="00B9054B">
        <w:rPr>
          <w:rFonts w:ascii="Segoe UI" w:hAnsi="Segoe UI" w:cs="Segoe UI"/>
          <w:bCs/>
          <w:sz w:val="20"/>
          <w:szCs w:val="20"/>
          <w:lang w:bidi="ta-IN"/>
        </w:rPr>
        <w:t>cita y siendo el coste a su cargo.</w:t>
      </w:r>
      <w:r w:rsidR="001C0247" w:rsidRPr="00B9054B">
        <w:rPr>
          <w:rFonts w:ascii="Segoe UI" w:hAnsi="Segoe UI" w:cs="Segoe UI"/>
          <w:bCs/>
          <w:sz w:val="20"/>
          <w:szCs w:val="20"/>
          <w:lang w:bidi="ta-IN"/>
        </w:rPr>
        <w:t xml:space="preserve"> </w:t>
      </w:r>
      <w:r w:rsidRPr="00B9054B">
        <w:rPr>
          <w:rFonts w:ascii="Segoe UI" w:hAnsi="Segoe UI" w:cs="Segoe UI"/>
          <w:bCs/>
          <w:sz w:val="20"/>
          <w:szCs w:val="20"/>
          <w:lang w:bidi="ta-IN"/>
        </w:rPr>
        <w:t>Los precios del servicio de p</w:t>
      </w:r>
      <w:r w:rsidR="00D771BE" w:rsidRPr="00B9054B">
        <w:rPr>
          <w:rFonts w:ascii="Segoe UI" w:hAnsi="Segoe UI" w:cs="Segoe UI"/>
          <w:bCs/>
          <w:sz w:val="20"/>
          <w:szCs w:val="20"/>
          <w:lang w:bidi="ta-IN"/>
        </w:rPr>
        <w:t>odología</w:t>
      </w:r>
      <w:r w:rsidRPr="00B9054B">
        <w:rPr>
          <w:rFonts w:ascii="Segoe UI" w:hAnsi="Segoe UI" w:cs="Segoe UI"/>
          <w:bCs/>
          <w:sz w:val="20"/>
          <w:szCs w:val="20"/>
          <w:lang w:bidi="ta-IN"/>
        </w:rPr>
        <w:t xml:space="preserve"> figuran en la </w:t>
      </w:r>
      <w:proofErr w:type="gramStart"/>
      <w:r w:rsidRPr="00B9054B">
        <w:rPr>
          <w:rFonts w:ascii="Segoe UI" w:hAnsi="Segoe UI" w:cs="Segoe UI"/>
          <w:bCs/>
          <w:sz w:val="20"/>
          <w:szCs w:val="20"/>
          <w:lang w:bidi="ta-IN"/>
        </w:rPr>
        <w:t>tarifa de precios</w:t>
      </w:r>
      <w:proofErr w:type="gramEnd"/>
      <w:r w:rsidRPr="00B9054B">
        <w:rPr>
          <w:rFonts w:ascii="Segoe UI" w:hAnsi="Segoe UI" w:cs="Segoe UI"/>
          <w:bCs/>
          <w:sz w:val="20"/>
          <w:szCs w:val="20"/>
          <w:lang w:bidi="ta-IN"/>
        </w:rPr>
        <w:t>.</w:t>
      </w:r>
    </w:p>
    <w:p w14:paraId="6663D525" w14:textId="3BCA935F" w:rsidR="00442523" w:rsidRPr="00B9054B" w:rsidRDefault="00442523" w:rsidP="00442523">
      <w:pPr>
        <w:autoSpaceDE w:val="0"/>
        <w:autoSpaceDN w:val="0"/>
        <w:adjustRightInd w:val="0"/>
        <w:jc w:val="both"/>
        <w:rPr>
          <w:rFonts w:ascii="Segoe UI" w:hAnsi="Segoe UI" w:cs="Segoe UI"/>
          <w:sz w:val="20"/>
          <w:szCs w:val="20"/>
          <w:lang w:bidi="ta-IN"/>
        </w:rPr>
      </w:pPr>
      <w:r w:rsidRPr="00B9054B">
        <w:rPr>
          <w:rFonts w:ascii="Segoe UI" w:hAnsi="Segoe UI" w:cs="Segoe UI"/>
          <w:bCs/>
          <w:sz w:val="20"/>
          <w:szCs w:val="20"/>
          <w:lang w:bidi="ta-IN"/>
        </w:rPr>
        <w:t xml:space="preserve">El </w:t>
      </w:r>
      <w:r w:rsidR="0092064C" w:rsidRPr="00B9054B">
        <w:rPr>
          <w:rFonts w:ascii="Segoe UI" w:hAnsi="Segoe UI" w:cs="Segoe UI"/>
          <w:bCs/>
          <w:sz w:val="20"/>
          <w:szCs w:val="20"/>
          <w:lang w:bidi="ta-IN"/>
        </w:rPr>
        <w:t xml:space="preserve">coste </w:t>
      </w:r>
      <w:r w:rsidRPr="00B9054B">
        <w:rPr>
          <w:rFonts w:ascii="Segoe UI" w:hAnsi="Segoe UI" w:cs="Segoe UI"/>
          <w:bCs/>
          <w:sz w:val="20"/>
          <w:szCs w:val="20"/>
          <w:lang w:bidi="ta-IN"/>
        </w:rPr>
        <w:t xml:space="preserve">del servicio </w:t>
      </w:r>
      <w:r w:rsidR="0092064C" w:rsidRPr="00B9054B">
        <w:rPr>
          <w:rFonts w:ascii="Segoe UI" w:hAnsi="Segoe UI" w:cs="Segoe UI"/>
          <w:bCs/>
          <w:sz w:val="20"/>
          <w:szCs w:val="20"/>
          <w:lang w:bidi="ta-IN"/>
        </w:rPr>
        <w:t xml:space="preserve">correrá a cargo de </w:t>
      </w:r>
      <w:r w:rsidRPr="00B9054B">
        <w:rPr>
          <w:rFonts w:ascii="Segoe UI" w:hAnsi="Segoe UI" w:cs="Segoe UI"/>
          <w:bCs/>
          <w:sz w:val="20"/>
          <w:szCs w:val="20"/>
          <w:lang w:bidi="ta-IN"/>
        </w:rPr>
        <w:t>la persona usuaria o representante legal</w:t>
      </w:r>
      <w:r w:rsidR="0092064C" w:rsidRPr="00B9054B">
        <w:rPr>
          <w:rFonts w:ascii="Segoe UI" w:hAnsi="Segoe UI" w:cs="Segoe UI"/>
          <w:bCs/>
          <w:sz w:val="20"/>
          <w:szCs w:val="20"/>
          <w:lang w:bidi="ta-IN"/>
        </w:rPr>
        <w:t xml:space="preserve"> y será abonado</w:t>
      </w:r>
      <w:r w:rsidRPr="00B9054B">
        <w:rPr>
          <w:rFonts w:ascii="Segoe UI" w:hAnsi="Segoe UI" w:cs="Segoe UI"/>
          <w:bCs/>
          <w:sz w:val="20"/>
          <w:szCs w:val="20"/>
          <w:lang w:bidi="ta-IN"/>
        </w:rPr>
        <w:t xml:space="preserve"> mediante domiciliación bancaria de proveedor.</w:t>
      </w:r>
    </w:p>
    <w:p w14:paraId="1A81B55F" w14:textId="77777777" w:rsidR="00D771BE" w:rsidRPr="00B9054B" w:rsidRDefault="00D771BE" w:rsidP="0015120E">
      <w:pPr>
        <w:autoSpaceDE w:val="0"/>
        <w:autoSpaceDN w:val="0"/>
        <w:adjustRightInd w:val="0"/>
        <w:jc w:val="both"/>
        <w:rPr>
          <w:rFonts w:ascii="Segoe UI" w:hAnsi="Segoe UI" w:cs="Segoe UI"/>
          <w:bCs/>
          <w:sz w:val="20"/>
          <w:szCs w:val="20"/>
          <w:lang w:bidi="ta-IN"/>
        </w:rPr>
      </w:pPr>
    </w:p>
    <w:p w14:paraId="633342C1" w14:textId="4DDB342B" w:rsidR="0015120E" w:rsidRPr="00B9054B" w:rsidRDefault="0015120E" w:rsidP="0015120E">
      <w:pPr>
        <w:autoSpaceDE w:val="0"/>
        <w:autoSpaceDN w:val="0"/>
        <w:adjustRightInd w:val="0"/>
        <w:jc w:val="both"/>
        <w:rPr>
          <w:rFonts w:ascii="Segoe UI" w:hAnsi="Segoe UI" w:cs="Segoe UI"/>
          <w:b/>
          <w:sz w:val="20"/>
          <w:szCs w:val="20"/>
          <w:lang w:bidi="ta-IN"/>
        </w:rPr>
      </w:pPr>
      <w:bookmarkStart w:id="3" w:name="_Hlk156819127"/>
      <w:r w:rsidRPr="00B9054B">
        <w:rPr>
          <w:rFonts w:ascii="Segoe UI" w:hAnsi="Segoe UI" w:cs="Segoe UI"/>
          <w:b/>
          <w:sz w:val="20"/>
          <w:szCs w:val="20"/>
          <w:lang w:bidi="ta-IN"/>
        </w:rPr>
        <w:t>Artículo 2</w:t>
      </w:r>
      <w:r w:rsidR="00D016C8" w:rsidRPr="00B9054B">
        <w:rPr>
          <w:rFonts w:ascii="Segoe UI" w:hAnsi="Segoe UI" w:cs="Segoe UI"/>
          <w:b/>
          <w:sz w:val="20"/>
          <w:szCs w:val="20"/>
          <w:lang w:bidi="ta-IN"/>
        </w:rPr>
        <w:t>5</w:t>
      </w:r>
      <w:r w:rsidRPr="00B9054B">
        <w:rPr>
          <w:rFonts w:ascii="Segoe UI" w:hAnsi="Segoe UI" w:cs="Segoe UI"/>
          <w:b/>
          <w:sz w:val="20"/>
          <w:szCs w:val="20"/>
          <w:lang w:bidi="ta-IN"/>
        </w:rPr>
        <w:t>. Servicio de Recepción</w:t>
      </w:r>
    </w:p>
    <w:bookmarkEnd w:id="3"/>
    <w:p w14:paraId="4094D95A" w14:textId="77777777" w:rsidR="0015120E" w:rsidRPr="00B9054B" w:rsidRDefault="0015120E" w:rsidP="0015120E">
      <w:pPr>
        <w:autoSpaceDE w:val="0"/>
        <w:autoSpaceDN w:val="0"/>
        <w:adjustRightInd w:val="0"/>
        <w:jc w:val="both"/>
        <w:rPr>
          <w:rFonts w:ascii="Segoe UI" w:hAnsi="Segoe UI" w:cs="Segoe UI"/>
          <w:sz w:val="20"/>
          <w:szCs w:val="20"/>
          <w:lang w:bidi="ta-IN"/>
        </w:rPr>
      </w:pPr>
    </w:p>
    <w:p w14:paraId="5F2F9D45" w14:textId="7B5BB14A" w:rsidR="006F3284" w:rsidRPr="00B9054B" w:rsidRDefault="0015120E"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Este servicio estará disponible diariamente, de 9:</w:t>
      </w:r>
      <w:r w:rsidR="00D95FA0" w:rsidRPr="00B9054B">
        <w:rPr>
          <w:rFonts w:ascii="Segoe UI" w:hAnsi="Segoe UI" w:cs="Segoe UI"/>
          <w:sz w:val="20"/>
          <w:szCs w:val="20"/>
          <w:lang w:bidi="ta-IN"/>
        </w:rPr>
        <w:t>3</w:t>
      </w:r>
      <w:r w:rsidRPr="00B9054B">
        <w:rPr>
          <w:rFonts w:ascii="Segoe UI" w:hAnsi="Segoe UI" w:cs="Segoe UI"/>
          <w:sz w:val="20"/>
          <w:szCs w:val="20"/>
          <w:lang w:bidi="ta-IN"/>
        </w:rPr>
        <w:t xml:space="preserve">0 a 13:00 y de 16:00 a 19:30 horas </w:t>
      </w:r>
      <w:r w:rsidR="00823E25" w:rsidRPr="00B9054B">
        <w:rPr>
          <w:rFonts w:ascii="Segoe UI" w:hAnsi="Segoe UI" w:cs="Segoe UI"/>
          <w:sz w:val="20"/>
          <w:szCs w:val="20"/>
          <w:lang w:bidi="ta-IN"/>
        </w:rPr>
        <w:t>de lunes a viernes.</w:t>
      </w:r>
    </w:p>
    <w:p w14:paraId="0EB97ECA" w14:textId="77777777" w:rsidR="0010194B" w:rsidRPr="00B9054B" w:rsidRDefault="0010194B" w:rsidP="006F3284">
      <w:pPr>
        <w:autoSpaceDE w:val="0"/>
        <w:autoSpaceDN w:val="0"/>
        <w:adjustRightInd w:val="0"/>
        <w:jc w:val="both"/>
        <w:rPr>
          <w:rFonts w:ascii="Segoe UI" w:hAnsi="Segoe UI" w:cs="Segoe UI"/>
          <w:sz w:val="20"/>
          <w:szCs w:val="20"/>
          <w:lang w:bidi="ta-IN"/>
        </w:rPr>
      </w:pPr>
    </w:p>
    <w:p w14:paraId="726E7105" w14:textId="13BF3124" w:rsidR="0010194B" w:rsidRPr="00B9054B" w:rsidRDefault="0010194B" w:rsidP="0010194B">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Artículo 2</w:t>
      </w:r>
      <w:r w:rsidR="00D016C8" w:rsidRPr="00B9054B">
        <w:rPr>
          <w:rFonts w:ascii="Segoe UI" w:hAnsi="Segoe UI" w:cs="Segoe UI"/>
          <w:b/>
          <w:sz w:val="20"/>
          <w:szCs w:val="20"/>
          <w:lang w:bidi="ta-IN"/>
        </w:rPr>
        <w:t>6</w:t>
      </w:r>
      <w:r w:rsidRPr="00B9054B">
        <w:rPr>
          <w:rFonts w:ascii="Segoe UI" w:hAnsi="Segoe UI" w:cs="Segoe UI"/>
          <w:b/>
          <w:sz w:val="20"/>
          <w:szCs w:val="20"/>
          <w:lang w:bidi="ta-IN"/>
        </w:rPr>
        <w:t xml:space="preserve">. </w:t>
      </w:r>
      <w:r w:rsidR="00926D6F" w:rsidRPr="00B9054B">
        <w:rPr>
          <w:rFonts w:ascii="Segoe UI" w:hAnsi="Segoe UI" w:cs="Segoe UI"/>
          <w:b/>
          <w:sz w:val="20"/>
          <w:szCs w:val="20"/>
          <w:lang w:bidi="ta-IN"/>
        </w:rPr>
        <w:t>Otros servicios</w:t>
      </w:r>
    </w:p>
    <w:p w14:paraId="61714AFE" w14:textId="7BDDB4B0" w:rsidR="0010194B" w:rsidRPr="00B9054B" w:rsidRDefault="0010194B" w:rsidP="001C0247">
      <w:pPr>
        <w:autoSpaceDE w:val="0"/>
        <w:autoSpaceDN w:val="0"/>
        <w:adjustRightInd w:val="0"/>
        <w:jc w:val="both"/>
        <w:rPr>
          <w:rFonts w:ascii="Segoe UI" w:hAnsi="Segoe UI" w:cs="Segoe UI"/>
          <w:sz w:val="20"/>
          <w:szCs w:val="20"/>
          <w:lang w:bidi="ta-IN"/>
        </w:rPr>
      </w:pPr>
    </w:p>
    <w:p w14:paraId="76E647DE" w14:textId="605CBF9B" w:rsidR="001C0247" w:rsidRPr="00B9054B" w:rsidRDefault="001C0247" w:rsidP="00FE50AB">
      <w:pPr>
        <w:pStyle w:val="Prrafodelista"/>
        <w:numPr>
          <w:ilvl w:val="0"/>
          <w:numId w:val="29"/>
        </w:numPr>
        <w:ind w:left="426"/>
        <w:jc w:val="both"/>
        <w:rPr>
          <w:rFonts w:ascii="Segoe UI" w:hAnsi="Segoe UI" w:cs="Segoe UI"/>
          <w:sz w:val="20"/>
          <w:szCs w:val="20"/>
        </w:rPr>
      </w:pPr>
      <w:r w:rsidRPr="00B9054B">
        <w:rPr>
          <w:rFonts w:ascii="Segoe UI" w:hAnsi="Segoe UI" w:cs="Segoe UI"/>
          <w:sz w:val="20"/>
          <w:szCs w:val="20"/>
        </w:rPr>
        <w:t>T</w:t>
      </w:r>
      <w:r w:rsidR="00232922" w:rsidRPr="00B9054B">
        <w:rPr>
          <w:rFonts w:ascii="Segoe UI" w:hAnsi="Segoe UI" w:cs="Segoe UI"/>
          <w:sz w:val="20"/>
          <w:szCs w:val="20"/>
        </w:rPr>
        <w:t>eléfono</w:t>
      </w:r>
      <w:r w:rsidRPr="00B9054B">
        <w:rPr>
          <w:rFonts w:ascii="Segoe UI" w:hAnsi="Segoe UI" w:cs="Segoe UI"/>
          <w:sz w:val="20"/>
          <w:szCs w:val="20"/>
        </w:rPr>
        <w:t xml:space="preserve">: </w:t>
      </w:r>
      <w:r w:rsidR="00FE50AB" w:rsidRPr="00B9054B">
        <w:rPr>
          <w:rFonts w:ascii="Segoe UI" w:hAnsi="Segoe UI" w:cs="Segoe UI"/>
          <w:sz w:val="20"/>
          <w:szCs w:val="20"/>
        </w:rPr>
        <w:t xml:space="preserve"> </w:t>
      </w:r>
      <w:r w:rsidRPr="00B9054B">
        <w:rPr>
          <w:rFonts w:ascii="Segoe UI" w:hAnsi="Segoe UI" w:cs="Segoe UI"/>
          <w:sz w:val="20"/>
          <w:szCs w:val="20"/>
        </w:rPr>
        <w:t>Para realizar llamadas a teléfonos fijos, se le facilitará un teléfono inalámbrico para que pueda mantener dicho contacto. Para la recepción de llamadas se le notificará la misma y se le preguntará si desea atenderla.</w:t>
      </w:r>
    </w:p>
    <w:p w14:paraId="0CE3645F" w14:textId="5F491B6C" w:rsidR="0010194B" w:rsidRPr="00B9054B" w:rsidRDefault="00FE50AB" w:rsidP="00232922">
      <w:pPr>
        <w:pStyle w:val="Prrafodelista"/>
        <w:numPr>
          <w:ilvl w:val="0"/>
          <w:numId w:val="29"/>
        </w:numPr>
        <w:ind w:left="426"/>
        <w:jc w:val="both"/>
        <w:rPr>
          <w:rFonts w:ascii="Segoe UI" w:hAnsi="Segoe UI" w:cs="Segoe UI"/>
          <w:sz w:val="20"/>
          <w:szCs w:val="20"/>
        </w:rPr>
      </w:pPr>
      <w:r w:rsidRPr="00B9054B">
        <w:rPr>
          <w:rFonts w:ascii="Segoe UI" w:hAnsi="Segoe UI" w:cs="Segoe UI"/>
          <w:sz w:val="20"/>
          <w:szCs w:val="20"/>
        </w:rPr>
        <w:t>Servicios externos</w:t>
      </w:r>
      <w:r w:rsidR="00400EE9" w:rsidRPr="00B9054B">
        <w:rPr>
          <w:rFonts w:ascii="Segoe UI" w:hAnsi="Segoe UI" w:cs="Segoe UI"/>
          <w:sz w:val="20"/>
          <w:szCs w:val="20"/>
        </w:rPr>
        <w:t xml:space="preserve">: </w:t>
      </w:r>
      <w:r w:rsidR="0010194B" w:rsidRPr="00B9054B">
        <w:rPr>
          <w:rFonts w:ascii="Segoe UI" w:hAnsi="Segoe UI" w:cs="Segoe UI"/>
          <w:sz w:val="20"/>
          <w:szCs w:val="20"/>
        </w:rPr>
        <w:t xml:space="preserve">La persona usuaria o su representante legal, también podrán contratar profesionales externos (desvinculados con el centro) para la prestación de servicios en el interior de las instalaciones, a cuyo efecto deberán comunicarlo a la </w:t>
      </w:r>
      <w:r w:rsidR="00892C38" w:rsidRPr="00B9054B">
        <w:rPr>
          <w:rFonts w:ascii="Segoe UI" w:hAnsi="Segoe UI" w:cs="Segoe UI"/>
          <w:sz w:val="20"/>
          <w:szCs w:val="20"/>
        </w:rPr>
        <w:t>D</w:t>
      </w:r>
      <w:r w:rsidR="0010194B" w:rsidRPr="00B9054B">
        <w:rPr>
          <w:rFonts w:ascii="Segoe UI" w:hAnsi="Segoe UI" w:cs="Segoe UI"/>
          <w:sz w:val="20"/>
          <w:szCs w:val="20"/>
        </w:rPr>
        <w:t>irección del centro quien les informará de las condiciones en el uso de dependencias. El profesional externo deberá utilizar sus propios materiales y/o equipamiento.</w:t>
      </w:r>
    </w:p>
    <w:p w14:paraId="4BCF9E5D" w14:textId="77777777" w:rsidR="006D0571" w:rsidRPr="00B9054B" w:rsidRDefault="006D0571" w:rsidP="006D0571">
      <w:pPr>
        <w:jc w:val="both"/>
        <w:rPr>
          <w:rFonts w:ascii="Segoe UI" w:hAnsi="Segoe UI" w:cs="Segoe UI"/>
          <w:sz w:val="20"/>
          <w:szCs w:val="20"/>
        </w:rPr>
      </w:pPr>
    </w:p>
    <w:p w14:paraId="1EF4E7C7" w14:textId="429B2234" w:rsidR="00442523" w:rsidRPr="00B9054B" w:rsidRDefault="00381FCB" w:rsidP="00442523">
      <w:pPr>
        <w:autoSpaceDE w:val="0"/>
        <w:autoSpaceDN w:val="0"/>
        <w:adjustRightInd w:val="0"/>
        <w:jc w:val="both"/>
        <w:rPr>
          <w:rFonts w:ascii="Segoe UI" w:hAnsi="Segoe UI" w:cs="Segoe UI"/>
          <w:sz w:val="20"/>
          <w:szCs w:val="20"/>
          <w:lang w:bidi="ta-IN"/>
        </w:rPr>
      </w:pPr>
      <w:r w:rsidRPr="00B9054B">
        <w:rPr>
          <w:rFonts w:ascii="Segoe UI" w:hAnsi="Segoe UI" w:cs="Segoe UI"/>
          <w:bCs/>
          <w:sz w:val="20"/>
          <w:szCs w:val="20"/>
          <w:lang w:bidi="ta-IN"/>
        </w:rPr>
        <w:t>El coste de los posibles servicios externos correrá</w:t>
      </w:r>
      <w:r w:rsidR="0092064C" w:rsidRPr="00B9054B">
        <w:rPr>
          <w:rFonts w:ascii="Segoe UI" w:hAnsi="Segoe UI" w:cs="Segoe UI"/>
          <w:bCs/>
          <w:sz w:val="20"/>
          <w:szCs w:val="20"/>
          <w:lang w:bidi="ta-IN"/>
        </w:rPr>
        <w:t xml:space="preserve"> a cargo </w:t>
      </w:r>
      <w:r w:rsidRPr="00B9054B">
        <w:rPr>
          <w:rFonts w:ascii="Segoe UI" w:hAnsi="Segoe UI" w:cs="Segoe UI"/>
          <w:bCs/>
          <w:sz w:val="20"/>
          <w:szCs w:val="20"/>
          <w:lang w:bidi="ta-IN"/>
        </w:rPr>
        <w:t>de la</w:t>
      </w:r>
      <w:r w:rsidR="00442523" w:rsidRPr="00B9054B">
        <w:rPr>
          <w:rFonts w:ascii="Segoe UI" w:hAnsi="Segoe UI" w:cs="Segoe UI"/>
          <w:bCs/>
          <w:sz w:val="20"/>
          <w:szCs w:val="20"/>
          <w:lang w:bidi="ta-IN"/>
        </w:rPr>
        <w:t xml:space="preserve"> persona usuaria o representante legal </w:t>
      </w:r>
      <w:r w:rsidR="0092064C" w:rsidRPr="00B9054B">
        <w:rPr>
          <w:rFonts w:ascii="Segoe UI" w:hAnsi="Segoe UI" w:cs="Segoe UI"/>
          <w:bCs/>
          <w:sz w:val="20"/>
          <w:szCs w:val="20"/>
          <w:lang w:bidi="ta-IN"/>
        </w:rPr>
        <w:t xml:space="preserve">y se abonarán </w:t>
      </w:r>
      <w:r w:rsidR="00442523" w:rsidRPr="00B9054B">
        <w:rPr>
          <w:rFonts w:ascii="Segoe UI" w:hAnsi="Segoe UI" w:cs="Segoe UI"/>
          <w:bCs/>
          <w:sz w:val="20"/>
          <w:szCs w:val="20"/>
          <w:lang w:bidi="ta-IN"/>
        </w:rPr>
        <w:t>mediante el acuerdo que establezcan las partes.</w:t>
      </w:r>
    </w:p>
    <w:p w14:paraId="18B3C169" w14:textId="77777777" w:rsidR="006D0571" w:rsidRPr="00B9054B" w:rsidRDefault="006D0571" w:rsidP="006D0571">
      <w:pPr>
        <w:jc w:val="both"/>
        <w:rPr>
          <w:rFonts w:ascii="Segoe UI" w:hAnsi="Segoe UI" w:cs="Segoe UI"/>
          <w:sz w:val="20"/>
          <w:szCs w:val="20"/>
        </w:rPr>
      </w:pPr>
    </w:p>
    <w:p w14:paraId="4808309F" w14:textId="77777777" w:rsidR="006D0571" w:rsidRPr="00B9054B" w:rsidRDefault="006D0571" w:rsidP="006D0571">
      <w:pPr>
        <w:jc w:val="both"/>
        <w:rPr>
          <w:rFonts w:ascii="Segoe UI" w:hAnsi="Segoe UI" w:cs="Segoe UI"/>
          <w:sz w:val="20"/>
          <w:szCs w:val="20"/>
        </w:rPr>
      </w:pPr>
    </w:p>
    <w:p w14:paraId="2AF403A7" w14:textId="72A8FD3A" w:rsidR="006F3284" w:rsidRPr="00B9054B" w:rsidRDefault="0058592F" w:rsidP="006F3284">
      <w:pPr>
        <w:autoSpaceDE w:val="0"/>
        <w:autoSpaceDN w:val="0"/>
        <w:adjustRightInd w:val="0"/>
        <w:jc w:val="center"/>
        <w:rPr>
          <w:rFonts w:ascii="Segoe UI" w:hAnsi="Segoe UI" w:cs="Segoe UI"/>
          <w:b/>
          <w:sz w:val="20"/>
          <w:szCs w:val="20"/>
          <w:lang w:bidi="ta-IN"/>
        </w:rPr>
      </w:pPr>
      <w:r w:rsidRPr="00B9054B">
        <w:rPr>
          <w:rFonts w:ascii="Segoe UI" w:hAnsi="Segoe UI" w:cs="Segoe UI"/>
          <w:b/>
          <w:sz w:val="20"/>
          <w:szCs w:val="20"/>
          <w:lang w:bidi="ta-IN"/>
        </w:rPr>
        <w:t>CAPÍTULO</w:t>
      </w:r>
      <w:r w:rsidR="00B307D3" w:rsidRPr="00B9054B">
        <w:rPr>
          <w:rFonts w:ascii="Segoe UI" w:hAnsi="Segoe UI" w:cs="Segoe UI"/>
          <w:b/>
          <w:sz w:val="20"/>
          <w:szCs w:val="20"/>
          <w:lang w:bidi="ta-IN"/>
        </w:rPr>
        <w:t xml:space="preserve"> VI</w:t>
      </w:r>
    </w:p>
    <w:p w14:paraId="6E3CE3CC" w14:textId="46E65435" w:rsidR="006F3284" w:rsidRPr="00B9054B" w:rsidRDefault="0058592F" w:rsidP="006F3284">
      <w:pPr>
        <w:autoSpaceDE w:val="0"/>
        <w:autoSpaceDN w:val="0"/>
        <w:adjustRightInd w:val="0"/>
        <w:jc w:val="center"/>
        <w:rPr>
          <w:rFonts w:ascii="Segoe UI" w:hAnsi="Segoe UI" w:cs="Segoe UI"/>
          <w:b/>
          <w:sz w:val="20"/>
          <w:szCs w:val="20"/>
          <w:lang w:bidi="ta-IN"/>
        </w:rPr>
      </w:pPr>
      <w:r w:rsidRPr="00B9054B">
        <w:rPr>
          <w:rFonts w:ascii="Segoe UI" w:hAnsi="Segoe UI" w:cs="Segoe UI"/>
          <w:b/>
          <w:sz w:val="20"/>
          <w:szCs w:val="20"/>
          <w:lang w:bidi="ta-IN"/>
        </w:rPr>
        <w:t>INTERV</w:t>
      </w:r>
      <w:r w:rsidR="00504644" w:rsidRPr="00B9054B">
        <w:rPr>
          <w:rFonts w:ascii="Segoe UI" w:hAnsi="Segoe UI" w:cs="Segoe UI"/>
          <w:b/>
          <w:sz w:val="20"/>
          <w:szCs w:val="20"/>
          <w:lang w:bidi="ta-IN"/>
        </w:rPr>
        <w:t>E</w:t>
      </w:r>
      <w:r w:rsidRPr="00B9054B">
        <w:rPr>
          <w:rFonts w:ascii="Segoe UI" w:hAnsi="Segoe UI" w:cs="Segoe UI"/>
          <w:b/>
          <w:sz w:val="20"/>
          <w:szCs w:val="20"/>
          <w:lang w:bidi="ta-IN"/>
        </w:rPr>
        <w:t>NCIÓN PSICOSOCIAL</w:t>
      </w:r>
    </w:p>
    <w:p w14:paraId="30FC09EA" w14:textId="77777777" w:rsidR="006F3284" w:rsidRPr="00B9054B" w:rsidRDefault="006F3284" w:rsidP="006F3284">
      <w:pPr>
        <w:autoSpaceDE w:val="0"/>
        <w:autoSpaceDN w:val="0"/>
        <w:adjustRightInd w:val="0"/>
        <w:jc w:val="center"/>
        <w:rPr>
          <w:rFonts w:ascii="Segoe UI" w:hAnsi="Segoe UI" w:cs="Segoe UI"/>
          <w:b/>
          <w:sz w:val="20"/>
          <w:szCs w:val="20"/>
          <w:lang w:bidi="ta-IN"/>
        </w:rPr>
      </w:pPr>
    </w:p>
    <w:p w14:paraId="4B0ED294" w14:textId="77777777" w:rsidR="00D91738" w:rsidRPr="00B9054B" w:rsidRDefault="00D91738" w:rsidP="006F3284">
      <w:pPr>
        <w:autoSpaceDE w:val="0"/>
        <w:autoSpaceDN w:val="0"/>
        <w:adjustRightInd w:val="0"/>
        <w:jc w:val="center"/>
        <w:rPr>
          <w:rFonts w:ascii="Segoe UI" w:hAnsi="Segoe UI" w:cs="Segoe UI"/>
          <w:b/>
          <w:sz w:val="20"/>
          <w:szCs w:val="20"/>
          <w:lang w:bidi="ta-IN"/>
        </w:rPr>
      </w:pPr>
    </w:p>
    <w:p w14:paraId="501512C6" w14:textId="59F0AED7" w:rsidR="006F3284" w:rsidRPr="00B9054B" w:rsidRDefault="006F3284" w:rsidP="006F3284">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Artículo 2</w:t>
      </w:r>
      <w:r w:rsidR="00D016C8" w:rsidRPr="00B9054B">
        <w:rPr>
          <w:rFonts w:ascii="Segoe UI" w:hAnsi="Segoe UI" w:cs="Segoe UI"/>
          <w:b/>
          <w:sz w:val="20"/>
          <w:szCs w:val="20"/>
          <w:lang w:bidi="ta-IN"/>
        </w:rPr>
        <w:t>7</w:t>
      </w:r>
      <w:r w:rsidRPr="00B9054B">
        <w:rPr>
          <w:rFonts w:ascii="Segoe UI" w:hAnsi="Segoe UI" w:cs="Segoe UI"/>
          <w:b/>
          <w:sz w:val="20"/>
          <w:szCs w:val="20"/>
          <w:lang w:bidi="ta-IN"/>
        </w:rPr>
        <w:t>. Programas</w:t>
      </w:r>
    </w:p>
    <w:p w14:paraId="36F3934D" w14:textId="77777777" w:rsidR="00641E47" w:rsidRPr="00B9054B" w:rsidRDefault="00641E47" w:rsidP="006F3284">
      <w:pPr>
        <w:autoSpaceDE w:val="0"/>
        <w:autoSpaceDN w:val="0"/>
        <w:adjustRightInd w:val="0"/>
        <w:jc w:val="both"/>
        <w:rPr>
          <w:rFonts w:ascii="Segoe UI" w:hAnsi="Segoe UI" w:cs="Segoe UI"/>
          <w:b/>
          <w:sz w:val="20"/>
          <w:szCs w:val="20"/>
          <w:lang w:bidi="ta-IN"/>
        </w:rPr>
      </w:pPr>
    </w:p>
    <w:p w14:paraId="07A8A6EE" w14:textId="77777777" w:rsidR="00641E47" w:rsidRPr="00B9054B" w:rsidRDefault="006F3284"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El centro </w:t>
      </w:r>
      <w:r w:rsidR="00641E47" w:rsidRPr="00B9054B">
        <w:rPr>
          <w:rFonts w:ascii="Segoe UI" w:hAnsi="Segoe UI" w:cs="Segoe UI"/>
          <w:sz w:val="20"/>
          <w:szCs w:val="20"/>
          <w:lang w:bidi="ta-IN"/>
        </w:rPr>
        <w:t xml:space="preserve">dispone en su </w:t>
      </w:r>
      <w:r w:rsidRPr="00B9054B">
        <w:rPr>
          <w:rFonts w:ascii="Segoe UI" w:hAnsi="Segoe UI" w:cs="Segoe UI"/>
          <w:sz w:val="20"/>
          <w:szCs w:val="20"/>
          <w:lang w:bidi="ta-IN"/>
        </w:rPr>
        <w:t>cartera de servicios un conjunto de programas para prestar la asistencia especializada a las personas usuarias del centro</w:t>
      </w:r>
      <w:r w:rsidR="00641E47" w:rsidRPr="00B9054B">
        <w:rPr>
          <w:rFonts w:ascii="Segoe UI" w:hAnsi="Segoe UI" w:cs="Segoe UI"/>
          <w:sz w:val="20"/>
          <w:szCs w:val="20"/>
          <w:lang w:bidi="ta-IN"/>
        </w:rPr>
        <w:t>.</w:t>
      </w:r>
    </w:p>
    <w:p w14:paraId="6BB010F9" w14:textId="77777777" w:rsidR="00504644" w:rsidRPr="00B9054B" w:rsidRDefault="00504644" w:rsidP="006F3284">
      <w:pPr>
        <w:autoSpaceDE w:val="0"/>
        <w:autoSpaceDN w:val="0"/>
        <w:adjustRightInd w:val="0"/>
        <w:jc w:val="both"/>
        <w:rPr>
          <w:rFonts w:ascii="Segoe UI" w:hAnsi="Segoe UI" w:cs="Segoe UI"/>
          <w:sz w:val="20"/>
          <w:szCs w:val="20"/>
          <w:lang w:bidi="ta-IN"/>
        </w:rPr>
      </w:pPr>
    </w:p>
    <w:p w14:paraId="4BD5E895" w14:textId="77777777" w:rsidR="00641E47" w:rsidRPr="00B9054B" w:rsidRDefault="00641E47" w:rsidP="006F3284">
      <w:pPr>
        <w:autoSpaceDE w:val="0"/>
        <w:autoSpaceDN w:val="0"/>
        <w:adjustRightInd w:val="0"/>
        <w:jc w:val="both"/>
        <w:rPr>
          <w:rFonts w:ascii="Segoe UI" w:hAnsi="Segoe UI" w:cs="Segoe UI"/>
          <w:sz w:val="20"/>
          <w:szCs w:val="20"/>
        </w:rPr>
      </w:pPr>
      <w:r w:rsidRPr="00B9054B">
        <w:rPr>
          <w:rFonts w:ascii="Segoe UI" w:hAnsi="Segoe UI" w:cs="Segoe UI"/>
          <w:sz w:val="20"/>
          <w:szCs w:val="20"/>
          <w:lang w:bidi="ta-IN"/>
        </w:rPr>
        <w:t>El personal del equipo interdisciplinar incluye a las personas usuarias en los distintos programas psicosociales en función de los objetivos plasmados en su</w:t>
      </w:r>
      <w:r w:rsidRPr="00B9054B">
        <w:rPr>
          <w:rFonts w:ascii="Segoe UI" w:hAnsi="Segoe UI" w:cs="Segoe UI"/>
          <w:sz w:val="20"/>
          <w:szCs w:val="20"/>
        </w:rPr>
        <w:t xml:space="preserve"> Plan de Atención Individual, respetando en todo momento su interés, opinión y deseos.</w:t>
      </w:r>
    </w:p>
    <w:p w14:paraId="686C7877" w14:textId="77777777" w:rsidR="00B54F05" w:rsidRPr="00B9054B" w:rsidRDefault="00B54F05" w:rsidP="006F3284">
      <w:pPr>
        <w:autoSpaceDE w:val="0"/>
        <w:autoSpaceDN w:val="0"/>
        <w:adjustRightInd w:val="0"/>
        <w:jc w:val="both"/>
        <w:rPr>
          <w:rFonts w:ascii="Segoe UI" w:hAnsi="Segoe UI" w:cs="Segoe UI"/>
          <w:sz w:val="20"/>
          <w:szCs w:val="20"/>
        </w:rPr>
      </w:pPr>
    </w:p>
    <w:p w14:paraId="3E833A83" w14:textId="4CC1125C" w:rsidR="00641E47" w:rsidRPr="00B9054B" w:rsidRDefault="00641E47" w:rsidP="00641E47">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lastRenderedPageBreak/>
        <w:t>Artículo 2</w:t>
      </w:r>
      <w:r w:rsidR="00D016C8" w:rsidRPr="00B9054B">
        <w:rPr>
          <w:rFonts w:ascii="Segoe UI" w:hAnsi="Segoe UI" w:cs="Segoe UI"/>
          <w:b/>
          <w:sz w:val="20"/>
          <w:szCs w:val="20"/>
          <w:lang w:bidi="ta-IN"/>
        </w:rPr>
        <w:t>8</w:t>
      </w:r>
      <w:r w:rsidRPr="00B9054B">
        <w:rPr>
          <w:rFonts w:ascii="Segoe UI" w:hAnsi="Segoe UI" w:cs="Segoe UI"/>
          <w:b/>
          <w:sz w:val="20"/>
          <w:szCs w:val="20"/>
          <w:lang w:bidi="ta-IN"/>
        </w:rPr>
        <w:t>. Actividades sociales y recreativas</w:t>
      </w:r>
    </w:p>
    <w:p w14:paraId="073072F7" w14:textId="77777777" w:rsidR="00641E47" w:rsidRPr="00B9054B" w:rsidRDefault="00641E47" w:rsidP="00641E47">
      <w:pPr>
        <w:autoSpaceDE w:val="0"/>
        <w:autoSpaceDN w:val="0"/>
        <w:adjustRightInd w:val="0"/>
        <w:jc w:val="both"/>
        <w:rPr>
          <w:rFonts w:ascii="Segoe UI" w:hAnsi="Segoe UI" w:cs="Segoe UI"/>
          <w:b/>
          <w:sz w:val="20"/>
          <w:szCs w:val="20"/>
          <w:lang w:bidi="ta-IN"/>
        </w:rPr>
      </w:pPr>
    </w:p>
    <w:p w14:paraId="52A1B586" w14:textId="412FDFFD" w:rsidR="00641E47" w:rsidRPr="00B9054B" w:rsidRDefault="00641E47" w:rsidP="00641E47">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E</w:t>
      </w:r>
      <w:r w:rsidR="0058592F" w:rsidRPr="00B9054B">
        <w:rPr>
          <w:rFonts w:ascii="Segoe UI" w:hAnsi="Segoe UI" w:cs="Segoe UI"/>
          <w:bCs/>
          <w:sz w:val="20"/>
          <w:szCs w:val="20"/>
          <w:lang w:bidi="ta-IN"/>
        </w:rPr>
        <w:t>l</w:t>
      </w:r>
      <w:r w:rsidRPr="00B9054B">
        <w:rPr>
          <w:rFonts w:ascii="Segoe UI" w:hAnsi="Segoe UI" w:cs="Segoe UI"/>
          <w:bCs/>
          <w:sz w:val="20"/>
          <w:szCs w:val="20"/>
          <w:lang w:bidi="ta-IN"/>
        </w:rPr>
        <w:t xml:space="preserve"> personal del equipo interdisciplinar </w:t>
      </w:r>
      <w:r w:rsidR="0058592F" w:rsidRPr="00B9054B">
        <w:rPr>
          <w:rFonts w:ascii="Segoe UI" w:hAnsi="Segoe UI" w:cs="Segoe UI"/>
          <w:bCs/>
          <w:sz w:val="20"/>
          <w:szCs w:val="20"/>
          <w:lang w:bidi="ta-IN"/>
        </w:rPr>
        <w:t>asignado al</w:t>
      </w:r>
      <w:r w:rsidRPr="00B9054B">
        <w:rPr>
          <w:rFonts w:ascii="Segoe UI" w:hAnsi="Segoe UI" w:cs="Segoe UI"/>
          <w:bCs/>
          <w:sz w:val="20"/>
          <w:szCs w:val="20"/>
          <w:lang w:bidi="ta-IN"/>
        </w:rPr>
        <w:t xml:space="preserve"> área </w:t>
      </w:r>
      <w:r w:rsidR="0058592F" w:rsidRPr="00B9054B">
        <w:rPr>
          <w:rFonts w:ascii="Segoe UI" w:hAnsi="Segoe UI" w:cs="Segoe UI"/>
          <w:bCs/>
          <w:sz w:val="20"/>
          <w:szCs w:val="20"/>
          <w:lang w:bidi="ta-IN"/>
        </w:rPr>
        <w:t>psicosocial</w:t>
      </w:r>
      <w:r w:rsidRPr="00B9054B">
        <w:rPr>
          <w:rFonts w:ascii="Segoe UI" w:hAnsi="Segoe UI" w:cs="Segoe UI"/>
          <w:bCs/>
          <w:sz w:val="20"/>
          <w:szCs w:val="20"/>
          <w:lang w:bidi="ta-IN"/>
        </w:rPr>
        <w:t xml:space="preserve"> planifica y desarrolla actividades sociales, culturales y de ocio, </w:t>
      </w:r>
      <w:r w:rsidR="0058592F" w:rsidRPr="00B9054B">
        <w:rPr>
          <w:rFonts w:ascii="Segoe UI" w:hAnsi="Segoe UI" w:cs="Segoe UI"/>
          <w:bCs/>
          <w:sz w:val="20"/>
          <w:szCs w:val="20"/>
          <w:lang w:bidi="ta-IN"/>
        </w:rPr>
        <w:t xml:space="preserve">para las personas usuarias, invitando en ocasiones a familiares y allegados, promoviendo el conocimiento y disfrute. </w:t>
      </w:r>
    </w:p>
    <w:p w14:paraId="6B7C9A9B" w14:textId="77777777" w:rsidR="00504644" w:rsidRPr="00B9054B" w:rsidRDefault="00504644" w:rsidP="00641E47">
      <w:pPr>
        <w:autoSpaceDE w:val="0"/>
        <w:autoSpaceDN w:val="0"/>
        <w:adjustRightInd w:val="0"/>
        <w:jc w:val="both"/>
        <w:rPr>
          <w:rFonts w:ascii="Segoe UI" w:hAnsi="Segoe UI" w:cs="Segoe UI"/>
          <w:bCs/>
          <w:sz w:val="20"/>
          <w:szCs w:val="20"/>
          <w:lang w:bidi="ta-IN"/>
        </w:rPr>
      </w:pPr>
    </w:p>
    <w:p w14:paraId="47F897BD" w14:textId="11FA6C50" w:rsidR="0058592F" w:rsidRPr="00B9054B" w:rsidRDefault="0058592F" w:rsidP="00641E47">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Son actividades totalmente libres y voluntarias, la participación está vinculada a los deseos de las personas usuarias.</w:t>
      </w:r>
    </w:p>
    <w:p w14:paraId="35640587" w14:textId="77777777" w:rsidR="0058592F" w:rsidRPr="00B9054B" w:rsidRDefault="0058592F" w:rsidP="00641E47">
      <w:pPr>
        <w:autoSpaceDE w:val="0"/>
        <w:autoSpaceDN w:val="0"/>
        <w:adjustRightInd w:val="0"/>
        <w:jc w:val="both"/>
        <w:rPr>
          <w:rFonts w:ascii="Segoe UI" w:hAnsi="Segoe UI" w:cs="Segoe UI"/>
          <w:bCs/>
          <w:sz w:val="20"/>
          <w:szCs w:val="20"/>
          <w:lang w:bidi="ta-IN"/>
        </w:rPr>
      </w:pPr>
    </w:p>
    <w:p w14:paraId="150BA1C9" w14:textId="77777777" w:rsidR="006D0571" w:rsidRPr="00B9054B" w:rsidRDefault="006D0571" w:rsidP="00641E47">
      <w:pPr>
        <w:autoSpaceDE w:val="0"/>
        <w:autoSpaceDN w:val="0"/>
        <w:adjustRightInd w:val="0"/>
        <w:jc w:val="both"/>
        <w:rPr>
          <w:rFonts w:ascii="Segoe UI" w:hAnsi="Segoe UI" w:cs="Segoe UI"/>
          <w:bCs/>
          <w:sz w:val="20"/>
          <w:szCs w:val="20"/>
          <w:lang w:bidi="ta-IN"/>
        </w:rPr>
      </w:pPr>
    </w:p>
    <w:p w14:paraId="42D6EB1E" w14:textId="0257F5D9" w:rsidR="006F3284" w:rsidRPr="00B9054B" w:rsidRDefault="006F3284" w:rsidP="006F3284">
      <w:pPr>
        <w:autoSpaceDE w:val="0"/>
        <w:autoSpaceDN w:val="0"/>
        <w:adjustRightInd w:val="0"/>
        <w:jc w:val="center"/>
        <w:rPr>
          <w:rFonts w:ascii="Segoe UI" w:hAnsi="Segoe UI" w:cs="Segoe UI"/>
          <w:b/>
          <w:sz w:val="20"/>
          <w:szCs w:val="20"/>
          <w:lang w:bidi="ta-IN"/>
        </w:rPr>
      </w:pPr>
      <w:r w:rsidRPr="00B9054B">
        <w:rPr>
          <w:rFonts w:ascii="Segoe UI" w:hAnsi="Segoe UI" w:cs="Segoe UI"/>
          <w:b/>
          <w:sz w:val="20"/>
          <w:szCs w:val="20"/>
          <w:lang w:bidi="ta-IN"/>
        </w:rPr>
        <w:t xml:space="preserve">CAPÍTULO </w:t>
      </w:r>
      <w:r w:rsidR="0058592F" w:rsidRPr="00B9054B">
        <w:rPr>
          <w:rFonts w:ascii="Segoe UI" w:hAnsi="Segoe UI" w:cs="Segoe UI"/>
          <w:b/>
          <w:sz w:val="20"/>
          <w:szCs w:val="20"/>
          <w:lang w:bidi="ta-IN"/>
        </w:rPr>
        <w:t>VII</w:t>
      </w:r>
    </w:p>
    <w:p w14:paraId="0DC07C41" w14:textId="30BD79EE" w:rsidR="0058592F" w:rsidRPr="00B9054B" w:rsidRDefault="006F3284" w:rsidP="006F3284">
      <w:pPr>
        <w:autoSpaceDE w:val="0"/>
        <w:autoSpaceDN w:val="0"/>
        <w:adjustRightInd w:val="0"/>
        <w:jc w:val="center"/>
        <w:rPr>
          <w:rFonts w:ascii="Segoe UI" w:hAnsi="Segoe UI" w:cs="Segoe UI"/>
          <w:b/>
          <w:sz w:val="20"/>
          <w:szCs w:val="20"/>
          <w:lang w:bidi="ta-IN"/>
        </w:rPr>
      </w:pPr>
      <w:r w:rsidRPr="00B9054B">
        <w:rPr>
          <w:rFonts w:ascii="Segoe UI" w:hAnsi="Segoe UI" w:cs="Segoe UI"/>
          <w:b/>
          <w:sz w:val="20"/>
          <w:szCs w:val="20"/>
          <w:lang w:bidi="ta-IN"/>
        </w:rPr>
        <w:t>R</w:t>
      </w:r>
      <w:r w:rsidR="0058592F" w:rsidRPr="00B9054B">
        <w:rPr>
          <w:rFonts w:ascii="Segoe UI" w:hAnsi="Segoe UI" w:cs="Segoe UI"/>
          <w:b/>
          <w:sz w:val="20"/>
          <w:szCs w:val="20"/>
          <w:lang w:bidi="ta-IN"/>
        </w:rPr>
        <w:t>ÉGIMEN DE SALIDAS</w:t>
      </w:r>
      <w:r w:rsidR="00B307CF" w:rsidRPr="00B9054B">
        <w:rPr>
          <w:rFonts w:ascii="Segoe UI" w:hAnsi="Segoe UI" w:cs="Segoe UI"/>
          <w:b/>
          <w:sz w:val="20"/>
          <w:szCs w:val="20"/>
          <w:lang w:bidi="ta-IN"/>
        </w:rPr>
        <w:t>,</w:t>
      </w:r>
      <w:r w:rsidR="0058592F" w:rsidRPr="00B9054B">
        <w:rPr>
          <w:rFonts w:ascii="Segoe UI" w:hAnsi="Segoe UI" w:cs="Segoe UI"/>
          <w:b/>
          <w:sz w:val="20"/>
          <w:szCs w:val="20"/>
          <w:lang w:bidi="ta-IN"/>
        </w:rPr>
        <w:t xml:space="preserve"> VISITAS, Y COMUNICACIONES CON EL EXTERIOR</w:t>
      </w:r>
    </w:p>
    <w:p w14:paraId="34620D2C" w14:textId="77777777" w:rsidR="00D91738" w:rsidRPr="00B9054B" w:rsidRDefault="00D91738" w:rsidP="006F3284">
      <w:pPr>
        <w:autoSpaceDE w:val="0"/>
        <w:autoSpaceDN w:val="0"/>
        <w:adjustRightInd w:val="0"/>
        <w:jc w:val="center"/>
        <w:rPr>
          <w:rFonts w:ascii="Segoe UI" w:hAnsi="Segoe UI" w:cs="Segoe UI"/>
          <w:b/>
          <w:sz w:val="20"/>
          <w:szCs w:val="20"/>
          <w:lang w:bidi="ta-IN"/>
        </w:rPr>
      </w:pPr>
    </w:p>
    <w:p w14:paraId="002AEF2C" w14:textId="77777777" w:rsidR="006F3284" w:rsidRPr="00B9054B" w:rsidRDefault="006F3284" w:rsidP="006F3284">
      <w:pPr>
        <w:autoSpaceDE w:val="0"/>
        <w:autoSpaceDN w:val="0"/>
        <w:adjustRightInd w:val="0"/>
        <w:jc w:val="center"/>
        <w:rPr>
          <w:rFonts w:ascii="Segoe UI" w:hAnsi="Segoe UI" w:cs="Segoe UI"/>
          <w:sz w:val="20"/>
          <w:szCs w:val="20"/>
          <w:lang w:bidi="ta-IN"/>
        </w:rPr>
      </w:pPr>
    </w:p>
    <w:p w14:paraId="0A260D9B" w14:textId="24D43519" w:rsidR="006F3284" w:rsidRPr="00B9054B" w:rsidRDefault="006F3284" w:rsidP="006F3284">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Artículo 2</w:t>
      </w:r>
      <w:r w:rsidR="00D016C8" w:rsidRPr="00B9054B">
        <w:rPr>
          <w:rFonts w:ascii="Segoe UI" w:hAnsi="Segoe UI" w:cs="Segoe UI"/>
          <w:b/>
          <w:sz w:val="20"/>
          <w:szCs w:val="20"/>
          <w:lang w:bidi="ta-IN"/>
        </w:rPr>
        <w:t>9</w:t>
      </w:r>
      <w:r w:rsidRPr="00B9054B">
        <w:rPr>
          <w:rFonts w:ascii="Segoe UI" w:hAnsi="Segoe UI" w:cs="Segoe UI"/>
          <w:b/>
          <w:sz w:val="20"/>
          <w:szCs w:val="20"/>
          <w:lang w:bidi="ta-IN"/>
        </w:rPr>
        <w:t xml:space="preserve">. </w:t>
      </w:r>
      <w:r w:rsidR="001C2743" w:rsidRPr="00B9054B">
        <w:rPr>
          <w:rFonts w:ascii="Segoe UI" w:hAnsi="Segoe UI" w:cs="Segoe UI"/>
          <w:b/>
          <w:sz w:val="20"/>
          <w:szCs w:val="20"/>
          <w:lang w:bidi="ta-IN"/>
        </w:rPr>
        <w:t>Entradas y s</w:t>
      </w:r>
      <w:r w:rsidRPr="00B9054B">
        <w:rPr>
          <w:rFonts w:ascii="Segoe UI" w:hAnsi="Segoe UI" w:cs="Segoe UI"/>
          <w:b/>
          <w:sz w:val="20"/>
          <w:szCs w:val="20"/>
          <w:lang w:bidi="ta-IN"/>
        </w:rPr>
        <w:t>alidas del centro.</w:t>
      </w:r>
    </w:p>
    <w:p w14:paraId="70E4A3A3" w14:textId="77777777" w:rsidR="006F3284" w:rsidRPr="00B9054B" w:rsidRDefault="006F3284" w:rsidP="006F3284">
      <w:pPr>
        <w:autoSpaceDE w:val="0"/>
        <w:autoSpaceDN w:val="0"/>
        <w:adjustRightInd w:val="0"/>
        <w:jc w:val="both"/>
        <w:rPr>
          <w:rFonts w:ascii="Segoe UI" w:hAnsi="Segoe UI" w:cs="Segoe UI"/>
          <w:b/>
          <w:sz w:val="20"/>
          <w:szCs w:val="20"/>
          <w:lang w:bidi="ta-IN"/>
        </w:rPr>
      </w:pPr>
    </w:p>
    <w:p w14:paraId="2F346B36" w14:textId="66DE8155" w:rsidR="00F31D76" w:rsidRPr="00B9054B" w:rsidRDefault="006F3284"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Las personas usuarias del centro podrán salir </w:t>
      </w:r>
      <w:r w:rsidR="001C2743" w:rsidRPr="00B9054B">
        <w:rPr>
          <w:rFonts w:ascii="Segoe UI" w:hAnsi="Segoe UI" w:cs="Segoe UI"/>
          <w:sz w:val="20"/>
          <w:szCs w:val="20"/>
          <w:lang w:bidi="ta-IN"/>
        </w:rPr>
        <w:t xml:space="preserve">y entrar </w:t>
      </w:r>
      <w:r w:rsidRPr="00B9054B">
        <w:rPr>
          <w:rFonts w:ascii="Segoe UI" w:hAnsi="Segoe UI" w:cs="Segoe UI"/>
          <w:sz w:val="20"/>
          <w:szCs w:val="20"/>
          <w:lang w:bidi="ta-IN"/>
        </w:rPr>
        <w:t>del mismo</w:t>
      </w:r>
      <w:r w:rsidR="00D22D4D" w:rsidRPr="00B9054B">
        <w:rPr>
          <w:rFonts w:ascii="Segoe UI" w:hAnsi="Segoe UI" w:cs="Segoe UI"/>
          <w:sz w:val="20"/>
          <w:szCs w:val="20"/>
          <w:lang w:bidi="ta-IN"/>
        </w:rPr>
        <w:t xml:space="preserve"> con plena libertad</w:t>
      </w:r>
      <w:r w:rsidRPr="00B9054B">
        <w:rPr>
          <w:rFonts w:ascii="Segoe UI" w:hAnsi="Segoe UI" w:cs="Segoe UI"/>
          <w:sz w:val="20"/>
          <w:szCs w:val="20"/>
          <w:lang w:bidi="ta-IN"/>
        </w:rPr>
        <w:t>, solas o acompañadas</w:t>
      </w:r>
      <w:r w:rsidR="00D22D4D" w:rsidRPr="00B9054B">
        <w:rPr>
          <w:rFonts w:ascii="Segoe UI" w:hAnsi="Segoe UI" w:cs="Segoe UI"/>
          <w:sz w:val="20"/>
          <w:szCs w:val="20"/>
          <w:lang w:bidi="ta-IN"/>
        </w:rPr>
        <w:t>.</w:t>
      </w:r>
      <w:r w:rsidR="00FE50AB" w:rsidRPr="00B9054B">
        <w:rPr>
          <w:rFonts w:ascii="Segoe UI" w:hAnsi="Segoe UI" w:cs="Segoe UI"/>
          <w:sz w:val="20"/>
          <w:szCs w:val="20"/>
          <w:lang w:bidi="ta-IN"/>
        </w:rPr>
        <w:t xml:space="preserve"> </w:t>
      </w:r>
      <w:r w:rsidR="00C264B6" w:rsidRPr="00B9054B">
        <w:rPr>
          <w:rFonts w:ascii="Segoe UI" w:hAnsi="Segoe UI" w:cs="Segoe UI"/>
          <w:sz w:val="20"/>
          <w:szCs w:val="20"/>
        </w:rPr>
        <w:t xml:space="preserve">Aquellas personas usuarias que presenten importantes limitaciones en sus condiciones físicas o psíquicas siempre saldrán del centro acompañadas, de forma que reciban la asistencia o el apoyo que precisen. </w:t>
      </w:r>
      <w:r w:rsidR="00F31D76" w:rsidRPr="00B9054B">
        <w:rPr>
          <w:rFonts w:ascii="Segoe UI" w:hAnsi="Segoe UI" w:cs="Segoe UI"/>
          <w:sz w:val="20"/>
          <w:szCs w:val="20"/>
          <w:lang w:bidi="ta-IN"/>
        </w:rPr>
        <w:t xml:space="preserve">En la medida de lo posible, se han de respetar los horarios de las comidas. </w:t>
      </w:r>
    </w:p>
    <w:p w14:paraId="4DE901C2" w14:textId="77777777" w:rsidR="00D22D4D" w:rsidRPr="00B9054B" w:rsidRDefault="00D22D4D" w:rsidP="006F3284">
      <w:pPr>
        <w:autoSpaceDE w:val="0"/>
        <w:autoSpaceDN w:val="0"/>
        <w:adjustRightInd w:val="0"/>
        <w:jc w:val="both"/>
        <w:rPr>
          <w:rFonts w:ascii="Segoe UI" w:hAnsi="Segoe UI" w:cs="Segoe UI"/>
          <w:sz w:val="20"/>
          <w:szCs w:val="20"/>
          <w:lang w:bidi="ta-IN"/>
        </w:rPr>
      </w:pPr>
    </w:p>
    <w:p w14:paraId="320C707D" w14:textId="1FE26D9C" w:rsidR="00F31D76" w:rsidRPr="00B9054B" w:rsidRDefault="006F3284" w:rsidP="00D22D4D">
      <w:pPr>
        <w:jc w:val="both"/>
        <w:rPr>
          <w:rFonts w:ascii="Segoe UI" w:hAnsi="Segoe UI" w:cs="Segoe UI"/>
          <w:sz w:val="20"/>
          <w:szCs w:val="20"/>
        </w:rPr>
      </w:pPr>
      <w:r w:rsidRPr="00B9054B">
        <w:rPr>
          <w:rFonts w:ascii="Segoe UI" w:hAnsi="Segoe UI" w:cs="Segoe UI"/>
          <w:sz w:val="20"/>
          <w:szCs w:val="20"/>
          <w:lang w:bidi="ta-IN"/>
        </w:rPr>
        <w:t xml:space="preserve">Para garantizar el </w:t>
      </w:r>
      <w:r w:rsidR="00D22D4D" w:rsidRPr="00B9054B">
        <w:rPr>
          <w:rFonts w:ascii="Segoe UI" w:hAnsi="Segoe UI" w:cs="Segoe UI"/>
          <w:sz w:val="20"/>
          <w:szCs w:val="20"/>
          <w:lang w:bidi="ta-IN"/>
        </w:rPr>
        <w:t xml:space="preserve">adecuado </w:t>
      </w:r>
      <w:r w:rsidRPr="00B9054B">
        <w:rPr>
          <w:rFonts w:ascii="Segoe UI" w:hAnsi="Segoe UI" w:cs="Segoe UI"/>
          <w:sz w:val="20"/>
          <w:szCs w:val="20"/>
          <w:lang w:bidi="ta-IN"/>
        </w:rPr>
        <w:t>funcionamiento de</w:t>
      </w:r>
      <w:r w:rsidR="001C2743" w:rsidRPr="00B9054B">
        <w:rPr>
          <w:rFonts w:ascii="Segoe UI" w:hAnsi="Segoe UI" w:cs="Segoe UI"/>
          <w:sz w:val="20"/>
          <w:szCs w:val="20"/>
          <w:lang w:bidi="ta-IN"/>
        </w:rPr>
        <w:t>l Centro, las salidas deberá</w:t>
      </w:r>
      <w:r w:rsidR="00F31D76" w:rsidRPr="00B9054B">
        <w:rPr>
          <w:rFonts w:ascii="Segoe UI" w:hAnsi="Segoe UI" w:cs="Segoe UI"/>
          <w:sz w:val="20"/>
          <w:szCs w:val="20"/>
          <w:lang w:bidi="ta-IN"/>
        </w:rPr>
        <w:t>n</w:t>
      </w:r>
      <w:r w:rsidR="001C2743" w:rsidRPr="00B9054B">
        <w:rPr>
          <w:rFonts w:ascii="Segoe UI" w:hAnsi="Segoe UI" w:cs="Segoe UI"/>
          <w:sz w:val="20"/>
          <w:szCs w:val="20"/>
          <w:lang w:bidi="ta-IN"/>
        </w:rPr>
        <w:t xml:space="preserve"> ser notificadas </w:t>
      </w:r>
      <w:r w:rsidR="00F31D76" w:rsidRPr="00B9054B">
        <w:rPr>
          <w:rFonts w:ascii="Segoe UI" w:hAnsi="Segoe UI" w:cs="Segoe UI"/>
          <w:sz w:val="20"/>
          <w:szCs w:val="20"/>
          <w:lang w:bidi="ta-IN"/>
        </w:rPr>
        <w:t>lo antes posible</w:t>
      </w:r>
      <w:r w:rsidR="00D22D4D" w:rsidRPr="00B9054B">
        <w:rPr>
          <w:rFonts w:ascii="Segoe UI" w:hAnsi="Segoe UI" w:cs="Segoe UI"/>
          <w:sz w:val="20"/>
          <w:szCs w:val="20"/>
          <w:lang w:bidi="ta-IN"/>
        </w:rPr>
        <w:t xml:space="preserve"> </w:t>
      </w:r>
      <w:r w:rsidR="00D22D4D" w:rsidRPr="00B9054B">
        <w:rPr>
          <w:rFonts w:ascii="Segoe UI" w:hAnsi="Segoe UI" w:cs="Segoe UI"/>
          <w:sz w:val="20"/>
          <w:szCs w:val="20"/>
        </w:rPr>
        <w:t>a</w:t>
      </w:r>
      <w:r w:rsidR="00FE50AB" w:rsidRPr="00B9054B">
        <w:rPr>
          <w:rFonts w:ascii="Segoe UI" w:hAnsi="Segoe UI" w:cs="Segoe UI"/>
          <w:sz w:val="20"/>
          <w:szCs w:val="20"/>
        </w:rPr>
        <w:t>l personal del Centro en</w:t>
      </w:r>
      <w:r w:rsidR="00D22D4D" w:rsidRPr="00B9054B">
        <w:rPr>
          <w:rFonts w:ascii="Segoe UI" w:hAnsi="Segoe UI" w:cs="Segoe UI"/>
          <w:sz w:val="20"/>
          <w:szCs w:val="20"/>
        </w:rPr>
        <w:t xml:space="preserve"> turno o en la Recepción,</w:t>
      </w:r>
      <w:r w:rsidR="00F31D76" w:rsidRPr="00B9054B">
        <w:rPr>
          <w:rFonts w:ascii="Segoe UI" w:hAnsi="Segoe UI" w:cs="Segoe UI"/>
          <w:sz w:val="20"/>
          <w:szCs w:val="20"/>
          <w:lang w:bidi="ta-IN"/>
        </w:rPr>
        <w:t xml:space="preserve"> con indicación </w:t>
      </w:r>
      <w:r w:rsidR="00D22D4D" w:rsidRPr="00B9054B">
        <w:rPr>
          <w:rFonts w:ascii="Segoe UI" w:hAnsi="Segoe UI" w:cs="Segoe UI"/>
          <w:sz w:val="20"/>
          <w:szCs w:val="20"/>
          <w:lang w:bidi="ta-IN"/>
        </w:rPr>
        <w:t xml:space="preserve">expresa </w:t>
      </w:r>
      <w:r w:rsidR="00F31D76" w:rsidRPr="00B9054B">
        <w:rPr>
          <w:rFonts w:ascii="Segoe UI" w:hAnsi="Segoe UI" w:cs="Segoe UI"/>
          <w:sz w:val="20"/>
          <w:szCs w:val="20"/>
          <w:lang w:bidi="ta-IN"/>
        </w:rPr>
        <w:t>de si ésta afecta al horario de la comida, administración de la medicación, etc</w:t>
      </w:r>
      <w:r w:rsidR="006D0571" w:rsidRPr="00B9054B">
        <w:rPr>
          <w:rFonts w:ascii="Segoe UI" w:hAnsi="Segoe UI" w:cs="Segoe UI"/>
          <w:sz w:val="20"/>
          <w:szCs w:val="20"/>
          <w:lang w:bidi="ta-IN"/>
        </w:rPr>
        <w:t>.</w:t>
      </w:r>
      <w:r w:rsidR="00D22D4D" w:rsidRPr="00B9054B">
        <w:rPr>
          <w:rFonts w:ascii="Segoe UI" w:hAnsi="Segoe UI" w:cs="Segoe UI"/>
          <w:sz w:val="20"/>
          <w:szCs w:val="20"/>
          <w:lang w:bidi="ta-IN"/>
        </w:rPr>
        <w:t xml:space="preserve">, debiendo quedar </w:t>
      </w:r>
      <w:r w:rsidR="00D22D4D" w:rsidRPr="00B9054B">
        <w:rPr>
          <w:rFonts w:ascii="Segoe UI" w:hAnsi="Segoe UI" w:cs="Segoe UI"/>
          <w:sz w:val="20"/>
          <w:szCs w:val="20"/>
        </w:rPr>
        <w:t>constancia escrita de la salida y del regreso.</w:t>
      </w:r>
    </w:p>
    <w:p w14:paraId="3701D1EA" w14:textId="77777777" w:rsidR="00F31D76" w:rsidRPr="00B9054B" w:rsidRDefault="00F31D76" w:rsidP="006F3284">
      <w:pPr>
        <w:autoSpaceDE w:val="0"/>
        <w:autoSpaceDN w:val="0"/>
        <w:adjustRightInd w:val="0"/>
        <w:jc w:val="both"/>
        <w:rPr>
          <w:rFonts w:ascii="Segoe UI" w:hAnsi="Segoe UI" w:cs="Segoe UI"/>
          <w:sz w:val="20"/>
          <w:szCs w:val="20"/>
          <w:lang w:bidi="ta-IN"/>
        </w:rPr>
      </w:pPr>
    </w:p>
    <w:p w14:paraId="26DEEB0D" w14:textId="12ADF5C0" w:rsidR="00F31D76" w:rsidRPr="00B9054B" w:rsidRDefault="006F3284"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La </w:t>
      </w:r>
      <w:r w:rsidR="00F3046D" w:rsidRPr="00B9054B">
        <w:rPr>
          <w:rFonts w:ascii="Segoe UI" w:hAnsi="Segoe UI" w:cs="Segoe UI"/>
          <w:sz w:val="20"/>
          <w:szCs w:val="20"/>
          <w:lang w:bidi="ta-IN"/>
        </w:rPr>
        <w:t>D</w:t>
      </w:r>
      <w:r w:rsidRPr="00B9054B">
        <w:rPr>
          <w:rFonts w:ascii="Segoe UI" w:hAnsi="Segoe UI" w:cs="Segoe UI"/>
          <w:sz w:val="20"/>
          <w:szCs w:val="20"/>
          <w:lang w:bidi="ta-IN"/>
        </w:rPr>
        <w:t xml:space="preserve">irección podrá aconsejar la restricción de las salidas de las personas cuando ello pueda suponer un riesgo para su estado de salud, y en los que su deterioro mental lo desaconseje. </w:t>
      </w:r>
    </w:p>
    <w:p w14:paraId="45702DEF" w14:textId="77777777" w:rsidR="00D22D4D" w:rsidRPr="00B9054B" w:rsidRDefault="00D22D4D" w:rsidP="006F3284">
      <w:pPr>
        <w:autoSpaceDE w:val="0"/>
        <w:autoSpaceDN w:val="0"/>
        <w:adjustRightInd w:val="0"/>
        <w:jc w:val="both"/>
        <w:rPr>
          <w:rFonts w:ascii="Segoe UI" w:hAnsi="Segoe UI" w:cs="Segoe UI"/>
          <w:sz w:val="20"/>
          <w:szCs w:val="20"/>
          <w:lang w:bidi="ta-IN"/>
        </w:rPr>
      </w:pPr>
    </w:p>
    <w:p w14:paraId="2D22A692" w14:textId="15910BA2" w:rsidR="006F3284" w:rsidRPr="00B9054B" w:rsidRDefault="00F31D76"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El Centro no se hace cargo de los daños y perjuicios por accidentes o percances sufridos por la </w:t>
      </w:r>
      <w:r w:rsidR="006F3284" w:rsidRPr="00B9054B">
        <w:rPr>
          <w:rFonts w:ascii="Segoe UI" w:hAnsi="Segoe UI" w:cs="Segoe UI"/>
          <w:sz w:val="20"/>
          <w:szCs w:val="20"/>
          <w:lang w:bidi="ta-IN"/>
        </w:rPr>
        <w:t>persona usuaria fuera del centro.</w:t>
      </w:r>
    </w:p>
    <w:p w14:paraId="3197D70D" w14:textId="77777777" w:rsidR="00F31D76" w:rsidRPr="00B9054B" w:rsidRDefault="00F31D76" w:rsidP="006F3284">
      <w:pPr>
        <w:autoSpaceDE w:val="0"/>
        <w:autoSpaceDN w:val="0"/>
        <w:adjustRightInd w:val="0"/>
        <w:jc w:val="both"/>
        <w:rPr>
          <w:rFonts w:ascii="Segoe UI" w:hAnsi="Segoe UI" w:cs="Segoe UI"/>
          <w:sz w:val="20"/>
          <w:szCs w:val="20"/>
          <w:lang w:bidi="ta-IN"/>
        </w:rPr>
      </w:pPr>
    </w:p>
    <w:p w14:paraId="5C193BB3" w14:textId="1039A721" w:rsidR="00F31D76" w:rsidRPr="00B9054B" w:rsidRDefault="00F31D76" w:rsidP="00F31D76">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 xml:space="preserve">Artículo </w:t>
      </w:r>
      <w:r w:rsidR="00D016C8" w:rsidRPr="00B9054B">
        <w:rPr>
          <w:rFonts w:ascii="Segoe UI" w:hAnsi="Segoe UI" w:cs="Segoe UI"/>
          <w:b/>
          <w:sz w:val="20"/>
          <w:szCs w:val="20"/>
          <w:lang w:bidi="ta-IN"/>
        </w:rPr>
        <w:t>30</w:t>
      </w:r>
      <w:r w:rsidRPr="00B9054B">
        <w:rPr>
          <w:rFonts w:ascii="Segoe UI" w:hAnsi="Segoe UI" w:cs="Segoe UI"/>
          <w:b/>
          <w:sz w:val="20"/>
          <w:szCs w:val="20"/>
          <w:lang w:bidi="ta-IN"/>
        </w:rPr>
        <w:t>. Comunicación de las ausencias</w:t>
      </w:r>
    </w:p>
    <w:p w14:paraId="2F5D1163" w14:textId="77777777" w:rsidR="00F31D76" w:rsidRPr="00B9054B" w:rsidRDefault="00F31D76" w:rsidP="00F31D76">
      <w:pPr>
        <w:autoSpaceDE w:val="0"/>
        <w:autoSpaceDN w:val="0"/>
        <w:adjustRightInd w:val="0"/>
        <w:jc w:val="both"/>
        <w:rPr>
          <w:rFonts w:ascii="Segoe UI" w:hAnsi="Segoe UI" w:cs="Segoe UI"/>
          <w:b/>
          <w:sz w:val="20"/>
          <w:szCs w:val="20"/>
          <w:lang w:bidi="ta-IN"/>
        </w:rPr>
      </w:pPr>
    </w:p>
    <w:p w14:paraId="1247E450" w14:textId="02DBBBD8" w:rsidR="00F31D76" w:rsidRPr="00B9054B" w:rsidRDefault="00F31D76"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Las personas usuarias que vayan a pasar el día fuera del Centro con sus familiares y/o allegados, deberán comunicarlo a la Dirección del Centro con una antelación de 24 horas, debiendo regresar al Centro antes de las 22:00 horas. </w:t>
      </w:r>
    </w:p>
    <w:p w14:paraId="1D652D8E" w14:textId="77777777" w:rsidR="00D22D4D" w:rsidRPr="00B9054B" w:rsidRDefault="00D22D4D" w:rsidP="006F3284">
      <w:pPr>
        <w:autoSpaceDE w:val="0"/>
        <w:autoSpaceDN w:val="0"/>
        <w:adjustRightInd w:val="0"/>
        <w:jc w:val="both"/>
        <w:rPr>
          <w:rFonts w:ascii="Segoe UI" w:hAnsi="Segoe UI" w:cs="Segoe UI"/>
          <w:sz w:val="20"/>
          <w:szCs w:val="20"/>
          <w:lang w:bidi="ta-IN"/>
        </w:rPr>
      </w:pPr>
    </w:p>
    <w:p w14:paraId="78C32350" w14:textId="69D037F3" w:rsidR="00F31D76" w:rsidRPr="00B9054B" w:rsidRDefault="00F31D76"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En caso de que la ausencia sea por disfrutar de un periodo vacacional, la comunicación deberá realizarse con una antelación de </w:t>
      </w:r>
      <w:r w:rsidR="000C33B1" w:rsidRPr="00B9054B">
        <w:rPr>
          <w:rFonts w:ascii="Segoe UI" w:hAnsi="Segoe UI" w:cs="Segoe UI"/>
          <w:sz w:val="20"/>
          <w:szCs w:val="20"/>
          <w:lang w:bidi="ta-IN"/>
        </w:rPr>
        <w:t>72 horas</w:t>
      </w:r>
      <w:r w:rsidR="00B307CF" w:rsidRPr="00B9054B">
        <w:rPr>
          <w:rFonts w:ascii="Segoe UI" w:hAnsi="Segoe UI" w:cs="Segoe UI"/>
          <w:sz w:val="20"/>
          <w:szCs w:val="20"/>
          <w:lang w:bidi="ta-IN"/>
        </w:rPr>
        <w:t>.</w:t>
      </w:r>
    </w:p>
    <w:p w14:paraId="0898E112" w14:textId="77777777" w:rsidR="006F3284" w:rsidRPr="00B9054B" w:rsidRDefault="006F3284" w:rsidP="006F3284">
      <w:pPr>
        <w:autoSpaceDE w:val="0"/>
        <w:autoSpaceDN w:val="0"/>
        <w:adjustRightInd w:val="0"/>
        <w:jc w:val="both"/>
        <w:rPr>
          <w:rFonts w:ascii="Segoe UI" w:hAnsi="Segoe UI" w:cs="Segoe UI"/>
          <w:sz w:val="20"/>
          <w:szCs w:val="20"/>
          <w:lang w:bidi="ta-IN"/>
        </w:rPr>
      </w:pPr>
    </w:p>
    <w:p w14:paraId="6BFF3033" w14:textId="76B429F7" w:rsidR="006F3284" w:rsidRPr="00B9054B" w:rsidRDefault="006F3284" w:rsidP="006F3284">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 xml:space="preserve">Artículo </w:t>
      </w:r>
      <w:r w:rsidR="0010194B" w:rsidRPr="00B9054B">
        <w:rPr>
          <w:rFonts w:ascii="Segoe UI" w:hAnsi="Segoe UI" w:cs="Segoe UI"/>
          <w:b/>
          <w:sz w:val="20"/>
          <w:szCs w:val="20"/>
          <w:lang w:bidi="ta-IN"/>
        </w:rPr>
        <w:t>3</w:t>
      </w:r>
      <w:r w:rsidR="00D016C8" w:rsidRPr="00B9054B">
        <w:rPr>
          <w:rFonts w:ascii="Segoe UI" w:hAnsi="Segoe UI" w:cs="Segoe UI"/>
          <w:b/>
          <w:sz w:val="20"/>
          <w:szCs w:val="20"/>
          <w:lang w:bidi="ta-IN"/>
        </w:rPr>
        <w:t>1</w:t>
      </w:r>
      <w:r w:rsidRPr="00B9054B">
        <w:rPr>
          <w:rFonts w:ascii="Segoe UI" w:hAnsi="Segoe UI" w:cs="Segoe UI"/>
          <w:b/>
          <w:sz w:val="20"/>
          <w:szCs w:val="20"/>
          <w:lang w:bidi="ta-IN"/>
        </w:rPr>
        <w:t>. Visitas.</w:t>
      </w:r>
    </w:p>
    <w:p w14:paraId="37E90B5D" w14:textId="77777777" w:rsidR="006F3284" w:rsidRPr="00B9054B" w:rsidRDefault="006F3284" w:rsidP="006F3284">
      <w:pPr>
        <w:autoSpaceDE w:val="0"/>
        <w:autoSpaceDN w:val="0"/>
        <w:adjustRightInd w:val="0"/>
        <w:jc w:val="both"/>
        <w:rPr>
          <w:rFonts w:ascii="Segoe UI" w:hAnsi="Segoe UI" w:cs="Segoe UI"/>
          <w:b/>
          <w:sz w:val="20"/>
          <w:szCs w:val="20"/>
          <w:lang w:bidi="ta-IN"/>
        </w:rPr>
      </w:pPr>
    </w:p>
    <w:p w14:paraId="0265CBED" w14:textId="500084B6" w:rsidR="006F3284" w:rsidRPr="00B9054B" w:rsidRDefault="00B307CF" w:rsidP="006F3284">
      <w:pPr>
        <w:autoSpaceDE w:val="0"/>
        <w:autoSpaceDN w:val="0"/>
        <w:adjustRightInd w:val="0"/>
        <w:jc w:val="both"/>
        <w:rPr>
          <w:rFonts w:ascii="Segoe UI" w:hAnsi="Segoe UI" w:cs="Segoe UI"/>
          <w:sz w:val="20"/>
          <w:szCs w:val="20"/>
        </w:rPr>
      </w:pPr>
      <w:r w:rsidRPr="00B9054B">
        <w:rPr>
          <w:rFonts w:ascii="Segoe UI" w:hAnsi="Segoe UI" w:cs="Segoe UI"/>
          <w:sz w:val="20"/>
          <w:szCs w:val="20"/>
          <w:lang w:bidi="ta-IN"/>
        </w:rPr>
        <w:t xml:space="preserve">El Centro </w:t>
      </w:r>
      <w:r w:rsidR="006F3284" w:rsidRPr="00B9054B">
        <w:rPr>
          <w:rFonts w:ascii="Segoe UI" w:hAnsi="Segoe UI" w:cs="Segoe UI"/>
          <w:sz w:val="20"/>
          <w:szCs w:val="20"/>
        </w:rPr>
        <w:t xml:space="preserve">garantiza a las personas usuarias el derecho a recibir visitas en horario diurno, tanto en las habitaciones como en los demás espacios habilitados al efecto, siempre y cuando se respeten los derechos de </w:t>
      </w:r>
      <w:r w:rsidRPr="00B9054B">
        <w:rPr>
          <w:rFonts w:ascii="Segoe UI" w:hAnsi="Segoe UI" w:cs="Segoe UI"/>
          <w:sz w:val="20"/>
          <w:szCs w:val="20"/>
        </w:rPr>
        <w:t>las otras personas usuarias</w:t>
      </w:r>
      <w:r w:rsidR="006F3284" w:rsidRPr="00B9054B">
        <w:rPr>
          <w:rFonts w:ascii="Segoe UI" w:hAnsi="Segoe UI" w:cs="Segoe UI"/>
          <w:sz w:val="20"/>
          <w:szCs w:val="20"/>
        </w:rPr>
        <w:t xml:space="preserve"> en el caso de habitaciones compartidas. </w:t>
      </w:r>
    </w:p>
    <w:p w14:paraId="205765B1" w14:textId="75B334BA" w:rsidR="006F3284" w:rsidRPr="00B9054B" w:rsidRDefault="00F3046D" w:rsidP="006F3284">
      <w:pPr>
        <w:autoSpaceDE w:val="0"/>
        <w:autoSpaceDN w:val="0"/>
        <w:adjustRightInd w:val="0"/>
        <w:rPr>
          <w:rFonts w:ascii="Segoe UI" w:hAnsi="Segoe UI" w:cs="Segoe UI"/>
          <w:sz w:val="20"/>
          <w:szCs w:val="20"/>
        </w:rPr>
      </w:pPr>
      <w:r w:rsidRPr="00B9054B">
        <w:rPr>
          <w:rFonts w:ascii="Segoe UI" w:hAnsi="Segoe UI" w:cs="Segoe UI"/>
          <w:sz w:val="20"/>
          <w:szCs w:val="20"/>
        </w:rPr>
        <w:t xml:space="preserve">El </w:t>
      </w:r>
      <w:r w:rsidR="00B307CF" w:rsidRPr="00B9054B">
        <w:rPr>
          <w:rFonts w:ascii="Segoe UI" w:hAnsi="Segoe UI" w:cs="Segoe UI"/>
          <w:sz w:val="20"/>
          <w:szCs w:val="20"/>
        </w:rPr>
        <w:t xml:space="preserve">régimen de visitas </w:t>
      </w:r>
      <w:r w:rsidRPr="00B9054B">
        <w:rPr>
          <w:rFonts w:ascii="Segoe UI" w:hAnsi="Segoe UI" w:cs="Segoe UI"/>
          <w:sz w:val="20"/>
          <w:szCs w:val="20"/>
        </w:rPr>
        <w:t>se ajustará a la</w:t>
      </w:r>
      <w:r w:rsidR="00B307CF" w:rsidRPr="00B9054B">
        <w:rPr>
          <w:rFonts w:ascii="Segoe UI" w:hAnsi="Segoe UI" w:cs="Segoe UI"/>
          <w:sz w:val="20"/>
          <w:szCs w:val="20"/>
        </w:rPr>
        <w:t>s</w:t>
      </w:r>
      <w:r w:rsidRPr="00B9054B">
        <w:rPr>
          <w:rFonts w:ascii="Segoe UI" w:hAnsi="Segoe UI" w:cs="Segoe UI"/>
          <w:sz w:val="20"/>
          <w:szCs w:val="20"/>
        </w:rPr>
        <w:t xml:space="preserve"> </w:t>
      </w:r>
      <w:r w:rsidR="00B307CF" w:rsidRPr="00B9054B">
        <w:rPr>
          <w:rFonts w:ascii="Segoe UI" w:hAnsi="Segoe UI" w:cs="Segoe UI"/>
          <w:sz w:val="20"/>
          <w:szCs w:val="20"/>
        </w:rPr>
        <w:t>siguientes</w:t>
      </w:r>
      <w:r w:rsidRPr="00B9054B">
        <w:rPr>
          <w:rFonts w:ascii="Segoe UI" w:hAnsi="Segoe UI" w:cs="Segoe UI"/>
          <w:sz w:val="20"/>
          <w:szCs w:val="20"/>
        </w:rPr>
        <w:t xml:space="preserve"> normas</w:t>
      </w:r>
      <w:r w:rsidR="00B307CF" w:rsidRPr="00B9054B">
        <w:rPr>
          <w:rFonts w:ascii="Segoe UI" w:hAnsi="Segoe UI" w:cs="Segoe UI"/>
          <w:sz w:val="20"/>
          <w:szCs w:val="20"/>
        </w:rPr>
        <w:t>:</w:t>
      </w:r>
    </w:p>
    <w:p w14:paraId="3D66C6D6" w14:textId="480ED5A6" w:rsidR="00B307CF" w:rsidRPr="00B9054B" w:rsidRDefault="00B307CF" w:rsidP="002C2151">
      <w:pPr>
        <w:pStyle w:val="Prrafodelista"/>
        <w:numPr>
          <w:ilvl w:val="0"/>
          <w:numId w:val="6"/>
        </w:numPr>
        <w:autoSpaceDE w:val="0"/>
        <w:autoSpaceDN w:val="0"/>
        <w:adjustRightInd w:val="0"/>
        <w:rPr>
          <w:rFonts w:ascii="Segoe UI" w:hAnsi="Segoe UI" w:cs="Segoe UI"/>
          <w:strike/>
          <w:color w:val="ED0000"/>
          <w:sz w:val="20"/>
          <w:szCs w:val="20"/>
          <w:lang w:bidi="ta-IN"/>
        </w:rPr>
      </w:pPr>
      <w:r w:rsidRPr="00B9054B">
        <w:rPr>
          <w:rFonts w:ascii="Segoe UI" w:hAnsi="Segoe UI" w:cs="Segoe UI"/>
          <w:sz w:val="20"/>
          <w:szCs w:val="20"/>
          <w:lang w:bidi="ta-IN"/>
        </w:rPr>
        <w:t>Las visitas se realizarán en los espacios destinados a tal f</w:t>
      </w:r>
      <w:r w:rsidR="000C33B1" w:rsidRPr="00B9054B">
        <w:rPr>
          <w:rFonts w:ascii="Segoe UI" w:hAnsi="Segoe UI" w:cs="Segoe UI"/>
          <w:sz w:val="20"/>
          <w:szCs w:val="20"/>
          <w:lang w:bidi="ta-IN"/>
        </w:rPr>
        <w:t>in</w:t>
      </w:r>
      <w:r w:rsidR="00841FFC" w:rsidRPr="00B9054B">
        <w:rPr>
          <w:rFonts w:ascii="Segoe UI" w:hAnsi="Segoe UI" w:cs="Segoe UI"/>
          <w:sz w:val="20"/>
          <w:szCs w:val="20"/>
          <w:lang w:bidi="ta-IN"/>
        </w:rPr>
        <w:t>, sala de visitas</w:t>
      </w:r>
      <w:r w:rsidR="00C264B6" w:rsidRPr="00B9054B">
        <w:rPr>
          <w:rFonts w:ascii="Segoe UI" w:hAnsi="Segoe UI" w:cs="Segoe UI"/>
          <w:sz w:val="20"/>
          <w:szCs w:val="20"/>
          <w:lang w:bidi="ta-IN"/>
        </w:rPr>
        <w:t xml:space="preserve"> de la </w:t>
      </w:r>
      <w:r w:rsidR="00841FFC" w:rsidRPr="00B9054B">
        <w:rPr>
          <w:rFonts w:ascii="Segoe UI" w:hAnsi="Segoe UI" w:cs="Segoe UI"/>
          <w:sz w:val="20"/>
          <w:szCs w:val="20"/>
          <w:lang w:bidi="ta-IN"/>
        </w:rPr>
        <w:t>planta 0 y/o habitaciones individuales o compartidas con consentimiento del compañero/a de habitación.</w:t>
      </w:r>
    </w:p>
    <w:p w14:paraId="530D7B2A" w14:textId="7CB65C60" w:rsidR="00841FFC" w:rsidRPr="00B9054B" w:rsidRDefault="00841FFC" w:rsidP="002C2151">
      <w:pPr>
        <w:pStyle w:val="Prrafodelista"/>
        <w:numPr>
          <w:ilvl w:val="0"/>
          <w:numId w:val="6"/>
        </w:numPr>
        <w:autoSpaceDE w:val="0"/>
        <w:autoSpaceDN w:val="0"/>
        <w:adjustRightInd w:val="0"/>
        <w:rPr>
          <w:rFonts w:ascii="Segoe UI" w:hAnsi="Segoe UI" w:cs="Segoe UI"/>
          <w:strike/>
          <w:color w:val="ED0000"/>
          <w:sz w:val="20"/>
          <w:szCs w:val="20"/>
          <w:lang w:bidi="ta-IN"/>
        </w:rPr>
      </w:pPr>
      <w:r w:rsidRPr="00B9054B">
        <w:rPr>
          <w:rFonts w:ascii="Segoe UI" w:hAnsi="Segoe UI" w:cs="Segoe UI"/>
          <w:sz w:val="20"/>
          <w:szCs w:val="20"/>
          <w:lang w:bidi="ta-IN"/>
        </w:rPr>
        <w:t xml:space="preserve">Las salas </w:t>
      </w:r>
      <w:r w:rsidR="00C264B6" w:rsidRPr="00B9054B">
        <w:rPr>
          <w:rFonts w:ascii="Segoe UI" w:hAnsi="Segoe UI" w:cs="Segoe UI"/>
          <w:sz w:val="20"/>
          <w:szCs w:val="20"/>
          <w:lang w:bidi="ta-IN"/>
        </w:rPr>
        <w:t xml:space="preserve">de estar </w:t>
      </w:r>
      <w:r w:rsidRPr="00B9054B">
        <w:rPr>
          <w:rFonts w:ascii="Segoe UI" w:hAnsi="Segoe UI" w:cs="Segoe UI"/>
          <w:sz w:val="20"/>
          <w:szCs w:val="20"/>
          <w:lang w:bidi="ta-IN"/>
        </w:rPr>
        <w:t xml:space="preserve">de las plantas son </w:t>
      </w:r>
      <w:r w:rsidR="00C264B6" w:rsidRPr="00B9054B">
        <w:rPr>
          <w:rFonts w:ascii="Segoe UI" w:hAnsi="Segoe UI" w:cs="Segoe UI"/>
          <w:sz w:val="20"/>
          <w:szCs w:val="20"/>
          <w:lang w:bidi="ta-IN"/>
        </w:rPr>
        <w:t xml:space="preserve">de </w:t>
      </w:r>
      <w:r w:rsidRPr="00B9054B">
        <w:rPr>
          <w:rFonts w:ascii="Segoe UI" w:hAnsi="Segoe UI" w:cs="Segoe UI"/>
          <w:sz w:val="20"/>
          <w:szCs w:val="20"/>
          <w:lang w:bidi="ta-IN"/>
        </w:rPr>
        <w:t>uso exclusivo de las personas usuarias.</w:t>
      </w:r>
    </w:p>
    <w:p w14:paraId="49266EF3" w14:textId="3BBF955A" w:rsidR="00B307CF" w:rsidRPr="00B9054B" w:rsidRDefault="00F3046D" w:rsidP="002C2151">
      <w:pPr>
        <w:pStyle w:val="Prrafodelista"/>
        <w:numPr>
          <w:ilvl w:val="0"/>
          <w:numId w:val="6"/>
        </w:numPr>
        <w:autoSpaceDE w:val="0"/>
        <w:autoSpaceDN w:val="0"/>
        <w:adjustRightInd w:val="0"/>
        <w:rPr>
          <w:rFonts w:ascii="Segoe UI" w:hAnsi="Segoe UI" w:cs="Segoe UI"/>
          <w:sz w:val="20"/>
          <w:szCs w:val="20"/>
          <w:lang w:bidi="ta-IN"/>
        </w:rPr>
      </w:pPr>
      <w:r w:rsidRPr="00B9054B">
        <w:rPr>
          <w:rFonts w:ascii="Segoe UI" w:hAnsi="Segoe UI" w:cs="Segoe UI"/>
          <w:sz w:val="20"/>
          <w:szCs w:val="20"/>
          <w:lang w:bidi="ta-IN"/>
        </w:rPr>
        <w:lastRenderedPageBreak/>
        <w:t xml:space="preserve">Las visitas se efectuarán respetando </w:t>
      </w:r>
      <w:r w:rsidR="00B307CF" w:rsidRPr="00B9054B">
        <w:rPr>
          <w:rFonts w:ascii="Segoe UI" w:hAnsi="Segoe UI" w:cs="Segoe UI"/>
          <w:sz w:val="20"/>
          <w:szCs w:val="20"/>
          <w:lang w:bidi="ta-IN"/>
        </w:rPr>
        <w:t>las instalaciones y actividades del Centro</w:t>
      </w:r>
    </w:p>
    <w:p w14:paraId="256F202B" w14:textId="6F464BA0" w:rsidR="00B307CF" w:rsidRPr="00B9054B" w:rsidRDefault="00B307CF" w:rsidP="002C2151">
      <w:pPr>
        <w:pStyle w:val="Prrafodelista"/>
        <w:numPr>
          <w:ilvl w:val="0"/>
          <w:numId w:val="6"/>
        </w:numPr>
        <w:autoSpaceDE w:val="0"/>
        <w:autoSpaceDN w:val="0"/>
        <w:adjustRightInd w:val="0"/>
        <w:rPr>
          <w:rFonts w:ascii="Segoe UI" w:hAnsi="Segoe UI" w:cs="Segoe UI"/>
          <w:sz w:val="20"/>
          <w:szCs w:val="20"/>
          <w:lang w:bidi="ta-IN"/>
        </w:rPr>
      </w:pPr>
      <w:r w:rsidRPr="00B9054B">
        <w:rPr>
          <w:rFonts w:ascii="Segoe UI" w:hAnsi="Segoe UI" w:cs="Segoe UI"/>
          <w:sz w:val="20"/>
          <w:szCs w:val="20"/>
          <w:lang w:bidi="ta-IN"/>
        </w:rPr>
        <w:t>El/la facultativo podrá sugerir la regulación de las visitas de las personas usuarias enfermas.</w:t>
      </w:r>
    </w:p>
    <w:p w14:paraId="05FCED36" w14:textId="77777777" w:rsidR="00C264B6" w:rsidRPr="00B9054B" w:rsidRDefault="00C264B6" w:rsidP="002C2151">
      <w:pPr>
        <w:pStyle w:val="Prrafodelista"/>
        <w:numPr>
          <w:ilvl w:val="0"/>
          <w:numId w:val="6"/>
        </w:numPr>
        <w:jc w:val="both"/>
        <w:rPr>
          <w:rFonts w:ascii="Segoe UI" w:hAnsi="Segoe UI" w:cs="Segoe UI"/>
          <w:sz w:val="20"/>
          <w:szCs w:val="20"/>
        </w:rPr>
      </w:pPr>
      <w:r w:rsidRPr="00B9054B">
        <w:rPr>
          <w:rFonts w:ascii="Segoe UI" w:hAnsi="Segoe UI" w:cs="Segoe UI"/>
          <w:sz w:val="20"/>
          <w:szCs w:val="20"/>
        </w:rPr>
        <w:t>La persona usuaria tiene potestad de rechazar una visita o en su caso de darla por terminada.</w:t>
      </w:r>
    </w:p>
    <w:p w14:paraId="3E2CB3DD" w14:textId="77777777" w:rsidR="00C264B6" w:rsidRPr="00B9054B" w:rsidRDefault="00C264B6" w:rsidP="00C264B6">
      <w:pPr>
        <w:autoSpaceDE w:val="0"/>
        <w:autoSpaceDN w:val="0"/>
        <w:adjustRightInd w:val="0"/>
        <w:rPr>
          <w:rFonts w:ascii="Segoe UI" w:hAnsi="Segoe UI" w:cs="Segoe UI"/>
          <w:sz w:val="20"/>
          <w:szCs w:val="20"/>
          <w:lang w:bidi="ta-IN"/>
        </w:rPr>
      </w:pPr>
    </w:p>
    <w:p w14:paraId="355350A4" w14:textId="683EFF65" w:rsidR="00C264B6" w:rsidRPr="00B9054B" w:rsidRDefault="00C264B6" w:rsidP="00C264B6">
      <w:pPr>
        <w:jc w:val="both"/>
        <w:rPr>
          <w:rFonts w:ascii="Segoe UI" w:hAnsi="Segoe UI" w:cs="Segoe UI"/>
          <w:sz w:val="20"/>
          <w:szCs w:val="20"/>
        </w:rPr>
      </w:pPr>
      <w:r w:rsidRPr="00B9054B">
        <w:rPr>
          <w:rFonts w:ascii="Segoe UI" w:hAnsi="Segoe UI" w:cs="Segoe UI"/>
          <w:sz w:val="20"/>
          <w:szCs w:val="20"/>
        </w:rPr>
        <w:t>Las personas visitantes deberán:</w:t>
      </w:r>
    </w:p>
    <w:p w14:paraId="58496E21" w14:textId="77777777" w:rsidR="00C264B6" w:rsidRPr="00B9054B" w:rsidRDefault="00C264B6" w:rsidP="006D0571">
      <w:pPr>
        <w:pStyle w:val="Prrafodelista"/>
        <w:numPr>
          <w:ilvl w:val="0"/>
          <w:numId w:val="6"/>
        </w:numPr>
        <w:jc w:val="both"/>
        <w:rPr>
          <w:rFonts w:ascii="Segoe UI" w:hAnsi="Segoe UI" w:cs="Segoe UI"/>
          <w:sz w:val="20"/>
          <w:szCs w:val="20"/>
        </w:rPr>
      </w:pPr>
      <w:r w:rsidRPr="00B9054B">
        <w:rPr>
          <w:rFonts w:ascii="Segoe UI" w:hAnsi="Segoe UI" w:cs="Segoe UI"/>
          <w:sz w:val="20"/>
          <w:szCs w:val="20"/>
        </w:rPr>
        <w:t>Anunciar su entrada y salida en la zona de recepción para que se refleje su identidad en el registro de visitas.</w:t>
      </w:r>
    </w:p>
    <w:p w14:paraId="32D8A331" w14:textId="4C853DE2" w:rsidR="00C264B6" w:rsidRPr="00B9054B" w:rsidRDefault="00C264B6" w:rsidP="006D0571">
      <w:pPr>
        <w:pStyle w:val="Prrafodelista"/>
        <w:numPr>
          <w:ilvl w:val="0"/>
          <w:numId w:val="6"/>
        </w:numPr>
        <w:jc w:val="both"/>
        <w:rPr>
          <w:rFonts w:ascii="Segoe UI" w:hAnsi="Segoe UI" w:cs="Segoe UI"/>
          <w:sz w:val="20"/>
          <w:szCs w:val="20"/>
        </w:rPr>
      </w:pPr>
      <w:r w:rsidRPr="00B9054B">
        <w:rPr>
          <w:rFonts w:ascii="Segoe UI" w:hAnsi="Segoe UI" w:cs="Segoe UI"/>
          <w:sz w:val="20"/>
          <w:szCs w:val="20"/>
        </w:rPr>
        <w:t>Adaptarse a los horarios previstos de alimentación y actividades al efecto de no perturbar la vida interna del centro.</w:t>
      </w:r>
    </w:p>
    <w:p w14:paraId="3BF95D54" w14:textId="34A3C6D4" w:rsidR="00C264B6" w:rsidRPr="00B9054B" w:rsidRDefault="00C264B6" w:rsidP="006D0571">
      <w:pPr>
        <w:pStyle w:val="Prrafodelista"/>
        <w:numPr>
          <w:ilvl w:val="0"/>
          <w:numId w:val="6"/>
        </w:numPr>
        <w:jc w:val="both"/>
        <w:rPr>
          <w:rFonts w:ascii="Segoe UI" w:hAnsi="Segoe UI" w:cs="Segoe UI"/>
          <w:sz w:val="20"/>
          <w:szCs w:val="20"/>
        </w:rPr>
      </w:pPr>
      <w:r w:rsidRPr="00B9054B">
        <w:rPr>
          <w:rFonts w:ascii="Segoe UI" w:hAnsi="Segoe UI" w:cs="Segoe UI"/>
          <w:sz w:val="20"/>
          <w:szCs w:val="20"/>
        </w:rPr>
        <w:t>Abstenerse de acceder a dependencias de uso interno como son la cocina, sala de calderas, vestuarios, lavandería… así como a aquellas salas o dependencias en las que se estén desarrollando actividades con personas usuarias.</w:t>
      </w:r>
    </w:p>
    <w:p w14:paraId="687E20C7" w14:textId="284D3758" w:rsidR="00C264B6" w:rsidRPr="00B9054B" w:rsidRDefault="00C264B6" w:rsidP="006D0571">
      <w:pPr>
        <w:pStyle w:val="Prrafodelista"/>
        <w:numPr>
          <w:ilvl w:val="0"/>
          <w:numId w:val="6"/>
        </w:numPr>
        <w:jc w:val="both"/>
        <w:rPr>
          <w:rFonts w:ascii="Segoe UI" w:hAnsi="Segoe UI" w:cs="Segoe UI"/>
          <w:sz w:val="20"/>
          <w:szCs w:val="20"/>
        </w:rPr>
      </w:pPr>
      <w:r w:rsidRPr="00B9054B">
        <w:rPr>
          <w:rFonts w:ascii="Segoe UI" w:hAnsi="Segoe UI" w:cs="Segoe UI"/>
          <w:sz w:val="20"/>
          <w:szCs w:val="20"/>
        </w:rPr>
        <w:t>Respetar la intimidad de las otras personas usuarias.</w:t>
      </w:r>
    </w:p>
    <w:p w14:paraId="49BC5426" w14:textId="47479A7A" w:rsidR="00C264B6" w:rsidRPr="00B9054B" w:rsidRDefault="00C264B6" w:rsidP="006D0571">
      <w:pPr>
        <w:pStyle w:val="Prrafodelista"/>
        <w:numPr>
          <w:ilvl w:val="0"/>
          <w:numId w:val="6"/>
        </w:numPr>
        <w:jc w:val="both"/>
        <w:rPr>
          <w:rFonts w:ascii="Segoe UI" w:hAnsi="Segoe UI" w:cs="Segoe UI"/>
          <w:sz w:val="20"/>
          <w:szCs w:val="20"/>
        </w:rPr>
      </w:pPr>
      <w:r w:rsidRPr="00B9054B">
        <w:rPr>
          <w:rFonts w:ascii="Segoe UI" w:hAnsi="Segoe UI" w:cs="Segoe UI"/>
          <w:sz w:val="20"/>
          <w:szCs w:val="20"/>
        </w:rPr>
        <w:t>Atender a las indicaciones de lo</w:t>
      </w:r>
      <w:r w:rsidR="006D0571" w:rsidRPr="00B9054B">
        <w:rPr>
          <w:rFonts w:ascii="Segoe UI" w:hAnsi="Segoe UI" w:cs="Segoe UI"/>
          <w:sz w:val="20"/>
          <w:szCs w:val="20"/>
        </w:rPr>
        <w:t>/as</w:t>
      </w:r>
      <w:r w:rsidRPr="00B9054B">
        <w:rPr>
          <w:rFonts w:ascii="Segoe UI" w:hAnsi="Segoe UI" w:cs="Segoe UI"/>
          <w:sz w:val="20"/>
          <w:szCs w:val="20"/>
        </w:rPr>
        <w:t xml:space="preserve"> trabajadore</w:t>
      </w:r>
      <w:r w:rsidR="006D0571" w:rsidRPr="00B9054B">
        <w:rPr>
          <w:rFonts w:ascii="Segoe UI" w:hAnsi="Segoe UI" w:cs="Segoe UI"/>
          <w:sz w:val="20"/>
          <w:szCs w:val="20"/>
        </w:rPr>
        <w:t>s/as</w:t>
      </w:r>
      <w:r w:rsidRPr="00B9054B">
        <w:rPr>
          <w:rFonts w:ascii="Segoe UI" w:hAnsi="Segoe UI" w:cs="Segoe UI"/>
          <w:sz w:val="20"/>
          <w:szCs w:val="20"/>
        </w:rPr>
        <w:t>.</w:t>
      </w:r>
    </w:p>
    <w:p w14:paraId="58F5182F" w14:textId="4345BB14" w:rsidR="00C264B6" w:rsidRPr="00B9054B" w:rsidRDefault="00C264B6" w:rsidP="006D0571">
      <w:pPr>
        <w:pStyle w:val="Prrafodelista"/>
        <w:numPr>
          <w:ilvl w:val="0"/>
          <w:numId w:val="6"/>
        </w:numPr>
        <w:jc w:val="both"/>
        <w:rPr>
          <w:rFonts w:ascii="Segoe UI" w:hAnsi="Segoe UI" w:cs="Segoe UI"/>
          <w:sz w:val="20"/>
          <w:szCs w:val="20"/>
        </w:rPr>
      </w:pPr>
      <w:r w:rsidRPr="00B9054B">
        <w:rPr>
          <w:rFonts w:ascii="Segoe UI" w:hAnsi="Segoe UI" w:cs="Segoe UI"/>
          <w:sz w:val="20"/>
          <w:szCs w:val="20"/>
        </w:rPr>
        <w:t>Abstenerse de entregar alimentos o fármacos sin la previa consulta al personal de turno.</w:t>
      </w:r>
    </w:p>
    <w:p w14:paraId="1B40CDF6" w14:textId="6B1594D0" w:rsidR="00C264B6" w:rsidRPr="00B9054B" w:rsidRDefault="00C264B6" w:rsidP="006D0571">
      <w:pPr>
        <w:pStyle w:val="Prrafodelista"/>
        <w:numPr>
          <w:ilvl w:val="0"/>
          <w:numId w:val="6"/>
        </w:numPr>
        <w:jc w:val="both"/>
        <w:rPr>
          <w:rFonts w:ascii="Segoe UI" w:hAnsi="Segoe UI" w:cs="Segoe UI"/>
          <w:sz w:val="20"/>
          <w:szCs w:val="20"/>
        </w:rPr>
      </w:pPr>
      <w:r w:rsidRPr="00B9054B">
        <w:rPr>
          <w:rFonts w:ascii="Segoe UI" w:hAnsi="Segoe UI" w:cs="Segoe UI"/>
          <w:sz w:val="20"/>
          <w:szCs w:val="20"/>
        </w:rPr>
        <w:t>Mostrar una conducta respetuosa hacia los trabajadores y usuarios.</w:t>
      </w:r>
    </w:p>
    <w:p w14:paraId="233E09EB" w14:textId="77777777" w:rsidR="00C264B6" w:rsidRPr="00B9054B" w:rsidRDefault="00C264B6" w:rsidP="006D0571">
      <w:pPr>
        <w:pStyle w:val="Prrafodelista"/>
        <w:jc w:val="both"/>
        <w:rPr>
          <w:rFonts w:ascii="Segoe UI" w:hAnsi="Segoe UI" w:cs="Segoe UI"/>
          <w:sz w:val="20"/>
          <w:szCs w:val="20"/>
        </w:rPr>
      </w:pPr>
    </w:p>
    <w:p w14:paraId="31E19DEC" w14:textId="36F11A47" w:rsidR="00862F23" w:rsidRPr="00B9054B" w:rsidRDefault="00862F23" w:rsidP="00862F23">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 xml:space="preserve">Artículo </w:t>
      </w:r>
      <w:r w:rsidR="008D26EC" w:rsidRPr="00B9054B">
        <w:rPr>
          <w:rFonts w:ascii="Segoe UI" w:hAnsi="Segoe UI" w:cs="Segoe UI"/>
          <w:b/>
          <w:sz w:val="20"/>
          <w:szCs w:val="20"/>
          <w:lang w:bidi="ta-IN"/>
        </w:rPr>
        <w:t>3</w:t>
      </w:r>
      <w:r w:rsidR="00D016C8" w:rsidRPr="00B9054B">
        <w:rPr>
          <w:rFonts w:ascii="Segoe UI" w:hAnsi="Segoe UI" w:cs="Segoe UI"/>
          <w:b/>
          <w:sz w:val="20"/>
          <w:szCs w:val="20"/>
          <w:lang w:bidi="ta-IN"/>
        </w:rPr>
        <w:t>2</w:t>
      </w:r>
      <w:r w:rsidRPr="00B9054B">
        <w:rPr>
          <w:rFonts w:ascii="Segoe UI" w:hAnsi="Segoe UI" w:cs="Segoe UI"/>
          <w:b/>
          <w:sz w:val="20"/>
          <w:szCs w:val="20"/>
          <w:lang w:bidi="ta-IN"/>
        </w:rPr>
        <w:t>. Atención de las personas usuarias fuera del Centro</w:t>
      </w:r>
    </w:p>
    <w:p w14:paraId="20F44098" w14:textId="77777777" w:rsidR="00862F23" w:rsidRPr="00B9054B" w:rsidRDefault="00862F23" w:rsidP="00862F23">
      <w:pPr>
        <w:autoSpaceDE w:val="0"/>
        <w:autoSpaceDN w:val="0"/>
        <w:adjustRightInd w:val="0"/>
        <w:jc w:val="both"/>
        <w:rPr>
          <w:rFonts w:ascii="Segoe UI" w:hAnsi="Segoe UI" w:cs="Segoe UI"/>
          <w:b/>
          <w:sz w:val="20"/>
          <w:szCs w:val="20"/>
          <w:lang w:bidi="ta-IN"/>
        </w:rPr>
      </w:pPr>
    </w:p>
    <w:p w14:paraId="30BC72DA" w14:textId="05551D52" w:rsidR="00862F23" w:rsidRPr="00B9054B" w:rsidRDefault="00862F23" w:rsidP="00862F23">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 xml:space="preserve">Es responsabilidad del familiar </w:t>
      </w:r>
      <w:r w:rsidR="000C33B1" w:rsidRPr="00B9054B">
        <w:rPr>
          <w:rFonts w:ascii="Segoe UI" w:hAnsi="Segoe UI" w:cs="Segoe UI"/>
          <w:bCs/>
          <w:sz w:val="20"/>
          <w:szCs w:val="20"/>
          <w:lang w:bidi="ta-IN"/>
        </w:rPr>
        <w:t xml:space="preserve">designado </w:t>
      </w:r>
      <w:r w:rsidRPr="00B9054B">
        <w:rPr>
          <w:rFonts w:ascii="Segoe UI" w:hAnsi="Segoe UI" w:cs="Segoe UI"/>
          <w:bCs/>
          <w:sz w:val="20"/>
          <w:szCs w:val="20"/>
          <w:lang w:bidi="ta-IN"/>
        </w:rPr>
        <w:t>o representante legal, acompañar y asistir a la persona usuaria en los casos en los que deba trasladarse fuera del Centro por problemas derivados de salud, por consultas médicas, hospitalizaciones y o cualquier otra gestión que precise.</w:t>
      </w:r>
    </w:p>
    <w:p w14:paraId="78B2C382" w14:textId="77777777" w:rsidR="00387526" w:rsidRPr="00B9054B" w:rsidRDefault="00387526" w:rsidP="00862F23">
      <w:pPr>
        <w:autoSpaceDE w:val="0"/>
        <w:autoSpaceDN w:val="0"/>
        <w:adjustRightInd w:val="0"/>
        <w:jc w:val="both"/>
        <w:rPr>
          <w:rFonts w:ascii="Segoe UI" w:hAnsi="Segoe UI" w:cs="Segoe UI"/>
          <w:bCs/>
          <w:sz w:val="20"/>
          <w:szCs w:val="20"/>
          <w:lang w:bidi="ta-IN"/>
        </w:rPr>
      </w:pPr>
    </w:p>
    <w:p w14:paraId="53E506A6" w14:textId="76A44393" w:rsidR="006F3284" w:rsidRPr="00B9054B" w:rsidRDefault="006F3284" w:rsidP="006F3284">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 xml:space="preserve">Artículo </w:t>
      </w:r>
      <w:r w:rsidR="008D26EC" w:rsidRPr="00B9054B">
        <w:rPr>
          <w:rFonts w:ascii="Segoe UI" w:hAnsi="Segoe UI" w:cs="Segoe UI"/>
          <w:b/>
          <w:sz w:val="20"/>
          <w:szCs w:val="20"/>
          <w:lang w:bidi="ta-IN"/>
        </w:rPr>
        <w:t>3</w:t>
      </w:r>
      <w:r w:rsidR="00D016C8" w:rsidRPr="00B9054B">
        <w:rPr>
          <w:rFonts w:ascii="Segoe UI" w:hAnsi="Segoe UI" w:cs="Segoe UI"/>
          <w:b/>
          <w:sz w:val="20"/>
          <w:szCs w:val="20"/>
          <w:lang w:bidi="ta-IN"/>
        </w:rPr>
        <w:t>3</w:t>
      </w:r>
      <w:r w:rsidRPr="00B9054B">
        <w:rPr>
          <w:rFonts w:ascii="Segoe UI" w:hAnsi="Segoe UI" w:cs="Segoe UI"/>
          <w:b/>
          <w:sz w:val="20"/>
          <w:szCs w:val="20"/>
          <w:lang w:bidi="ta-IN"/>
        </w:rPr>
        <w:t>. Comunicación con el exterior.</w:t>
      </w:r>
    </w:p>
    <w:p w14:paraId="143CF5DC" w14:textId="77777777" w:rsidR="006F3284" w:rsidRPr="00B9054B" w:rsidRDefault="006F3284" w:rsidP="006F3284">
      <w:pPr>
        <w:autoSpaceDE w:val="0"/>
        <w:autoSpaceDN w:val="0"/>
        <w:adjustRightInd w:val="0"/>
        <w:jc w:val="both"/>
        <w:rPr>
          <w:rFonts w:ascii="Segoe UI" w:hAnsi="Segoe UI" w:cs="Segoe UI"/>
          <w:b/>
          <w:sz w:val="20"/>
          <w:szCs w:val="20"/>
          <w:lang w:bidi="ta-IN"/>
        </w:rPr>
      </w:pPr>
    </w:p>
    <w:p w14:paraId="01B0AD73" w14:textId="38C0F2BC" w:rsidR="006F3284" w:rsidRPr="00B9054B" w:rsidRDefault="006F3284"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Las personas usuarias tendrán acceso a las comunicaciones telefónicas, que se ubicarán en un lugar que permita la intimidad. Asimismo</w:t>
      </w:r>
      <w:r w:rsidR="000C33B1" w:rsidRPr="00B9054B">
        <w:rPr>
          <w:rFonts w:ascii="Segoe UI" w:hAnsi="Segoe UI" w:cs="Segoe UI"/>
          <w:sz w:val="20"/>
          <w:szCs w:val="20"/>
          <w:lang w:bidi="ta-IN"/>
        </w:rPr>
        <w:t>,</w:t>
      </w:r>
      <w:r w:rsidRPr="00B9054B">
        <w:rPr>
          <w:rFonts w:ascii="Segoe UI" w:hAnsi="Segoe UI" w:cs="Segoe UI"/>
          <w:sz w:val="20"/>
          <w:szCs w:val="20"/>
          <w:lang w:bidi="ta-IN"/>
        </w:rPr>
        <w:t xml:space="preserve"> dispondrán si fuera necesario, de ayuda de carácter personal para hacer efectivas las citadas llamadas. </w:t>
      </w:r>
    </w:p>
    <w:p w14:paraId="754AA87B" w14:textId="77777777" w:rsidR="00862F23" w:rsidRPr="00B9054B" w:rsidRDefault="00862F23" w:rsidP="006F3284">
      <w:pPr>
        <w:autoSpaceDE w:val="0"/>
        <w:autoSpaceDN w:val="0"/>
        <w:adjustRightInd w:val="0"/>
        <w:jc w:val="both"/>
        <w:rPr>
          <w:rFonts w:ascii="Segoe UI" w:hAnsi="Segoe UI" w:cs="Segoe UI"/>
          <w:sz w:val="20"/>
          <w:szCs w:val="20"/>
          <w:lang w:bidi="ta-IN"/>
        </w:rPr>
      </w:pPr>
    </w:p>
    <w:p w14:paraId="29C81FED" w14:textId="77777777" w:rsidR="00862F23" w:rsidRPr="00B9054B" w:rsidRDefault="00862F23" w:rsidP="006F3284">
      <w:pPr>
        <w:autoSpaceDE w:val="0"/>
        <w:autoSpaceDN w:val="0"/>
        <w:adjustRightInd w:val="0"/>
        <w:jc w:val="both"/>
        <w:rPr>
          <w:rFonts w:ascii="Segoe UI" w:hAnsi="Segoe UI" w:cs="Segoe UI"/>
          <w:sz w:val="20"/>
          <w:szCs w:val="20"/>
          <w:lang w:bidi="ta-IN"/>
        </w:rPr>
      </w:pPr>
    </w:p>
    <w:p w14:paraId="6E545DCB" w14:textId="77777777" w:rsidR="00862F23" w:rsidRPr="00B9054B" w:rsidRDefault="00862F23" w:rsidP="00862F23">
      <w:pPr>
        <w:autoSpaceDE w:val="0"/>
        <w:autoSpaceDN w:val="0"/>
        <w:adjustRightInd w:val="0"/>
        <w:jc w:val="center"/>
        <w:rPr>
          <w:rFonts w:ascii="Segoe UI" w:hAnsi="Segoe UI" w:cs="Segoe UI"/>
          <w:b/>
          <w:sz w:val="20"/>
          <w:szCs w:val="20"/>
          <w:lang w:bidi="ta-IN"/>
        </w:rPr>
      </w:pPr>
      <w:r w:rsidRPr="00B9054B">
        <w:rPr>
          <w:rFonts w:ascii="Segoe UI" w:hAnsi="Segoe UI" w:cs="Segoe UI"/>
          <w:b/>
          <w:sz w:val="20"/>
          <w:szCs w:val="20"/>
          <w:lang w:bidi="ta-IN"/>
        </w:rPr>
        <w:t>CAPÍTULO VIII</w:t>
      </w:r>
    </w:p>
    <w:p w14:paraId="738EC36E" w14:textId="1503F8F4" w:rsidR="006F3284" w:rsidRPr="00B9054B" w:rsidRDefault="006F3284" w:rsidP="008E32DE">
      <w:pPr>
        <w:autoSpaceDE w:val="0"/>
        <w:autoSpaceDN w:val="0"/>
        <w:adjustRightInd w:val="0"/>
        <w:jc w:val="center"/>
        <w:rPr>
          <w:rFonts w:ascii="Segoe UI" w:hAnsi="Segoe UI" w:cs="Segoe UI"/>
          <w:b/>
          <w:sz w:val="20"/>
          <w:szCs w:val="20"/>
          <w:lang w:bidi="ta-IN"/>
        </w:rPr>
      </w:pPr>
      <w:r w:rsidRPr="00B9054B">
        <w:rPr>
          <w:rFonts w:ascii="Segoe UI" w:hAnsi="Segoe UI" w:cs="Segoe UI"/>
          <w:b/>
          <w:sz w:val="20"/>
          <w:szCs w:val="20"/>
          <w:lang w:bidi="ta-IN"/>
        </w:rPr>
        <w:t xml:space="preserve">Relaciones con </w:t>
      </w:r>
      <w:r w:rsidR="0035426C" w:rsidRPr="00B9054B">
        <w:rPr>
          <w:rFonts w:ascii="Segoe UI" w:hAnsi="Segoe UI" w:cs="Segoe UI"/>
          <w:b/>
          <w:sz w:val="20"/>
          <w:szCs w:val="20"/>
          <w:lang w:bidi="ta-IN"/>
        </w:rPr>
        <w:t>Centro</w:t>
      </w:r>
    </w:p>
    <w:p w14:paraId="6993E36B" w14:textId="77777777" w:rsidR="00D91738" w:rsidRPr="00B9054B" w:rsidRDefault="00D91738" w:rsidP="008E32DE">
      <w:pPr>
        <w:autoSpaceDE w:val="0"/>
        <w:autoSpaceDN w:val="0"/>
        <w:adjustRightInd w:val="0"/>
        <w:jc w:val="center"/>
        <w:rPr>
          <w:rFonts w:ascii="Segoe UI" w:hAnsi="Segoe UI" w:cs="Segoe UI"/>
          <w:b/>
          <w:sz w:val="20"/>
          <w:szCs w:val="20"/>
          <w:lang w:bidi="ta-IN"/>
        </w:rPr>
      </w:pPr>
    </w:p>
    <w:p w14:paraId="46EC576F" w14:textId="77777777" w:rsidR="006F3284" w:rsidRPr="00B9054B" w:rsidRDefault="006F3284" w:rsidP="006F3284">
      <w:pPr>
        <w:autoSpaceDE w:val="0"/>
        <w:autoSpaceDN w:val="0"/>
        <w:adjustRightInd w:val="0"/>
        <w:jc w:val="center"/>
        <w:rPr>
          <w:rFonts w:ascii="Segoe UI" w:hAnsi="Segoe UI" w:cs="Segoe UI"/>
          <w:b/>
          <w:sz w:val="20"/>
          <w:szCs w:val="20"/>
          <w:lang w:bidi="ta-IN"/>
        </w:rPr>
      </w:pPr>
    </w:p>
    <w:p w14:paraId="73E31C8E" w14:textId="13293421" w:rsidR="006F3284" w:rsidRPr="00B9054B" w:rsidRDefault="006F3284" w:rsidP="006F3284">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 xml:space="preserve">Artículo </w:t>
      </w:r>
      <w:r w:rsidR="008E32DE" w:rsidRPr="00B9054B">
        <w:rPr>
          <w:rFonts w:ascii="Segoe UI" w:hAnsi="Segoe UI" w:cs="Segoe UI"/>
          <w:b/>
          <w:sz w:val="20"/>
          <w:szCs w:val="20"/>
          <w:lang w:bidi="ta-IN"/>
        </w:rPr>
        <w:t>3</w:t>
      </w:r>
      <w:r w:rsidR="00D016C8" w:rsidRPr="00B9054B">
        <w:rPr>
          <w:rFonts w:ascii="Segoe UI" w:hAnsi="Segoe UI" w:cs="Segoe UI"/>
          <w:b/>
          <w:sz w:val="20"/>
          <w:szCs w:val="20"/>
          <w:lang w:bidi="ta-IN"/>
        </w:rPr>
        <w:t>4</w:t>
      </w:r>
      <w:r w:rsidR="008D26EC" w:rsidRPr="00B9054B">
        <w:rPr>
          <w:rFonts w:ascii="Segoe UI" w:hAnsi="Segoe UI" w:cs="Segoe UI"/>
          <w:b/>
          <w:sz w:val="20"/>
          <w:szCs w:val="20"/>
          <w:lang w:bidi="ta-IN"/>
        </w:rPr>
        <w:t>.</w:t>
      </w:r>
      <w:r w:rsidRPr="00B9054B">
        <w:rPr>
          <w:rFonts w:ascii="Segoe UI" w:hAnsi="Segoe UI" w:cs="Segoe UI"/>
          <w:b/>
          <w:sz w:val="20"/>
          <w:szCs w:val="20"/>
          <w:lang w:bidi="ta-IN"/>
        </w:rPr>
        <w:t xml:space="preserve"> </w:t>
      </w:r>
      <w:r w:rsidR="0035426C" w:rsidRPr="00B9054B">
        <w:rPr>
          <w:rFonts w:ascii="Segoe UI" w:hAnsi="Segoe UI" w:cs="Segoe UI"/>
          <w:b/>
          <w:sz w:val="20"/>
          <w:szCs w:val="20"/>
          <w:lang w:bidi="ta-IN"/>
        </w:rPr>
        <w:t>Representante de la persona usuaria</w:t>
      </w:r>
    </w:p>
    <w:p w14:paraId="6ACB6E9E" w14:textId="77777777" w:rsidR="006F3284" w:rsidRPr="00B9054B" w:rsidRDefault="006F3284" w:rsidP="006F3284">
      <w:pPr>
        <w:autoSpaceDE w:val="0"/>
        <w:autoSpaceDN w:val="0"/>
        <w:adjustRightInd w:val="0"/>
        <w:jc w:val="both"/>
        <w:rPr>
          <w:rFonts w:ascii="Segoe UI" w:hAnsi="Segoe UI" w:cs="Segoe UI"/>
          <w:b/>
          <w:sz w:val="20"/>
          <w:szCs w:val="20"/>
          <w:lang w:bidi="ta-IN"/>
        </w:rPr>
      </w:pPr>
    </w:p>
    <w:p w14:paraId="3F186435" w14:textId="51D799B8" w:rsidR="006F3284" w:rsidRPr="00B9054B" w:rsidRDefault="0035426C" w:rsidP="0035426C">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Cuando la persona usuaria que ingresa no present</w:t>
      </w:r>
      <w:r w:rsidR="009904D0" w:rsidRPr="00B9054B">
        <w:rPr>
          <w:rFonts w:ascii="Segoe UI" w:hAnsi="Segoe UI" w:cs="Segoe UI"/>
          <w:sz w:val="20"/>
          <w:szCs w:val="20"/>
          <w:lang w:bidi="ta-IN"/>
        </w:rPr>
        <w:t>e</w:t>
      </w:r>
      <w:r w:rsidRPr="00B9054B">
        <w:rPr>
          <w:rFonts w:ascii="Segoe UI" w:hAnsi="Segoe UI" w:cs="Segoe UI"/>
          <w:sz w:val="20"/>
          <w:szCs w:val="20"/>
          <w:lang w:bidi="ta-IN"/>
        </w:rPr>
        <w:t xml:space="preserve"> deterioro cognitivo se le solicitará si desea designar a una persona de su entorno para que ejerza las funciones de interlocutor con el Centro</w:t>
      </w:r>
      <w:r w:rsidR="000C33B1" w:rsidRPr="00B9054B">
        <w:rPr>
          <w:rFonts w:ascii="Segoe UI" w:hAnsi="Segoe UI" w:cs="Segoe UI"/>
          <w:sz w:val="20"/>
          <w:szCs w:val="20"/>
          <w:lang w:bidi="ta-IN"/>
        </w:rPr>
        <w:t xml:space="preserve">. </w:t>
      </w:r>
    </w:p>
    <w:p w14:paraId="2AAD5093" w14:textId="51394D49" w:rsidR="0035426C" w:rsidRPr="00B9054B" w:rsidRDefault="0035426C" w:rsidP="0035426C">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Cuando la persona usuaria presente </w:t>
      </w:r>
      <w:r w:rsidR="009904D0" w:rsidRPr="00B9054B">
        <w:rPr>
          <w:rFonts w:ascii="Segoe UI" w:hAnsi="Segoe UI" w:cs="Segoe UI"/>
          <w:sz w:val="20"/>
          <w:szCs w:val="20"/>
          <w:lang w:bidi="ta-IN"/>
        </w:rPr>
        <w:t xml:space="preserve">un </w:t>
      </w:r>
      <w:r w:rsidRPr="00B9054B">
        <w:rPr>
          <w:rFonts w:ascii="Segoe UI" w:hAnsi="Segoe UI" w:cs="Segoe UI"/>
          <w:sz w:val="20"/>
          <w:szCs w:val="20"/>
          <w:lang w:bidi="ta-IN"/>
        </w:rPr>
        <w:t xml:space="preserve">deterioro cognitivo que impida su autogobierno, será </w:t>
      </w:r>
      <w:r w:rsidR="000C33B1" w:rsidRPr="00B9054B">
        <w:rPr>
          <w:rFonts w:ascii="Segoe UI" w:hAnsi="Segoe UI" w:cs="Segoe UI"/>
          <w:sz w:val="20"/>
          <w:szCs w:val="20"/>
          <w:lang w:bidi="ta-IN"/>
        </w:rPr>
        <w:t xml:space="preserve">su </w:t>
      </w:r>
      <w:r w:rsidRPr="00B9054B">
        <w:rPr>
          <w:rFonts w:ascii="Segoe UI" w:hAnsi="Segoe UI" w:cs="Segoe UI"/>
          <w:sz w:val="20"/>
          <w:szCs w:val="20"/>
          <w:lang w:bidi="ta-IN"/>
        </w:rPr>
        <w:t>representante legal el interlocutor/a con el Centro.</w:t>
      </w:r>
    </w:p>
    <w:p w14:paraId="45AB4CBD" w14:textId="77777777" w:rsidR="0035426C" w:rsidRPr="00B9054B" w:rsidRDefault="0035426C" w:rsidP="006F3284">
      <w:pPr>
        <w:autoSpaceDE w:val="0"/>
        <w:autoSpaceDN w:val="0"/>
        <w:adjustRightInd w:val="0"/>
        <w:jc w:val="both"/>
        <w:rPr>
          <w:rFonts w:ascii="Segoe UI" w:hAnsi="Segoe UI" w:cs="Segoe UI"/>
          <w:sz w:val="20"/>
          <w:szCs w:val="20"/>
          <w:lang w:bidi="ta-IN"/>
        </w:rPr>
      </w:pPr>
    </w:p>
    <w:p w14:paraId="1054AA61" w14:textId="0F750E06" w:rsidR="0035426C" w:rsidRPr="00B9054B" w:rsidRDefault="0035426C"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La persona usuaria</w:t>
      </w:r>
      <w:r w:rsidR="009904D0" w:rsidRPr="00B9054B">
        <w:rPr>
          <w:rFonts w:ascii="Segoe UI" w:hAnsi="Segoe UI" w:cs="Segoe UI"/>
          <w:sz w:val="20"/>
          <w:szCs w:val="20"/>
          <w:lang w:bidi="ta-IN"/>
        </w:rPr>
        <w:t xml:space="preserve"> </w:t>
      </w:r>
      <w:r w:rsidR="000C33B1" w:rsidRPr="00B9054B">
        <w:rPr>
          <w:rFonts w:ascii="Segoe UI" w:hAnsi="Segoe UI" w:cs="Segoe UI"/>
          <w:sz w:val="20"/>
          <w:szCs w:val="20"/>
          <w:lang w:bidi="ta-IN"/>
        </w:rPr>
        <w:t>o</w:t>
      </w:r>
      <w:r w:rsidR="009904D0" w:rsidRPr="00B9054B">
        <w:rPr>
          <w:rFonts w:ascii="Segoe UI" w:hAnsi="Segoe UI" w:cs="Segoe UI"/>
          <w:sz w:val="20"/>
          <w:szCs w:val="20"/>
          <w:lang w:bidi="ta-IN"/>
        </w:rPr>
        <w:t xml:space="preserve"> </w:t>
      </w:r>
      <w:r w:rsidRPr="00B9054B">
        <w:rPr>
          <w:rFonts w:ascii="Segoe UI" w:hAnsi="Segoe UI" w:cs="Segoe UI"/>
          <w:sz w:val="20"/>
          <w:szCs w:val="20"/>
          <w:lang w:bidi="ta-IN"/>
        </w:rPr>
        <w:t xml:space="preserve">representante </w:t>
      </w:r>
      <w:r w:rsidR="00D91738" w:rsidRPr="00B9054B">
        <w:rPr>
          <w:rFonts w:ascii="Segoe UI" w:hAnsi="Segoe UI" w:cs="Segoe UI"/>
          <w:sz w:val="20"/>
          <w:szCs w:val="20"/>
          <w:lang w:bidi="ta-IN"/>
        </w:rPr>
        <w:t>legal</w:t>
      </w:r>
      <w:r w:rsidRPr="00B9054B">
        <w:rPr>
          <w:rFonts w:ascii="Segoe UI" w:hAnsi="Segoe UI" w:cs="Segoe UI"/>
          <w:sz w:val="20"/>
          <w:szCs w:val="20"/>
          <w:lang w:bidi="ta-IN"/>
        </w:rPr>
        <w:t xml:space="preserve"> podrán designar a una o varias personas para que ejerzan sus funciones en caso de necesidad.</w:t>
      </w:r>
    </w:p>
    <w:p w14:paraId="74C1A1F6" w14:textId="77777777" w:rsidR="0035426C" w:rsidRPr="00B9054B" w:rsidRDefault="0035426C" w:rsidP="006F3284">
      <w:pPr>
        <w:autoSpaceDE w:val="0"/>
        <w:autoSpaceDN w:val="0"/>
        <w:adjustRightInd w:val="0"/>
        <w:jc w:val="both"/>
        <w:rPr>
          <w:rFonts w:ascii="Segoe UI" w:hAnsi="Segoe UI" w:cs="Segoe UI"/>
          <w:sz w:val="20"/>
          <w:szCs w:val="20"/>
          <w:lang w:bidi="ta-IN"/>
        </w:rPr>
      </w:pPr>
    </w:p>
    <w:p w14:paraId="25C91A73" w14:textId="511F9346" w:rsidR="006F3284" w:rsidRPr="00B9054B" w:rsidRDefault="006F3284" w:rsidP="006F3284">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 xml:space="preserve">Artículo </w:t>
      </w:r>
      <w:r w:rsidR="0035426C" w:rsidRPr="00B9054B">
        <w:rPr>
          <w:rFonts w:ascii="Segoe UI" w:hAnsi="Segoe UI" w:cs="Segoe UI"/>
          <w:b/>
          <w:sz w:val="20"/>
          <w:szCs w:val="20"/>
          <w:lang w:bidi="ta-IN"/>
        </w:rPr>
        <w:t>3</w:t>
      </w:r>
      <w:r w:rsidR="00D016C8" w:rsidRPr="00B9054B">
        <w:rPr>
          <w:rFonts w:ascii="Segoe UI" w:hAnsi="Segoe UI" w:cs="Segoe UI"/>
          <w:b/>
          <w:sz w:val="20"/>
          <w:szCs w:val="20"/>
          <w:lang w:bidi="ta-IN"/>
        </w:rPr>
        <w:t>5</w:t>
      </w:r>
      <w:r w:rsidR="0035426C" w:rsidRPr="00B9054B">
        <w:rPr>
          <w:rFonts w:ascii="Segoe UI" w:hAnsi="Segoe UI" w:cs="Segoe UI"/>
          <w:b/>
          <w:sz w:val="20"/>
          <w:szCs w:val="20"/>
          <w:lang w:bidi="ta-IN"/>
        </w:rPr>
        <w:t>. Comunicaciones con el Centro</w:t>
      </w:r>
    </w:p>
    <w:p w14:paraId="3107956B" w14:textId="77777777" w:rsidR="0035426C" w:rsidRPr="00B9054B" w:rsidRDefault="0035426C" w:rsidP="006F3284">
      <w:pPr>
        <w:autoSpaceDE w:val="0"/>
        <w:autoSpaceDN w:val="0"/>
        <w:adjustRightInd w:val="0"/>
        <w:jc w:val="both"/>
        <w:rPr>
          <w:rFonts w:ascii="Segoe UI" w:hAnsi="Segoe UI" w:cs="Segoe UI"/>
          <w:b/>
          <w:sz w:val="20"/>
          <w:szCs w:val="20"/>
          <w:lang w:bidi="ta-IN"/>
        </w:rPr>
      </w:pPr>
    </w:p>
    <w:p w14:paraId="00133B35" w14:textId="5163467B" w:rsidR="0035426C" w:rsidRPr="00B9054B" w:rsidRDefault="00CD32BF" w:rsidP="006F3284">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 xml:space="preserve">Las comunicaciones con el Centro relacionadas con la solicitud de </w:t>
      </w:r>
      <w:r w:rsidR="00D91738" w:rsidRPr="00B9054B">
        <w:rPr>
          <w:rFonts w:ascii="Segoe UI" w:hAnsi="Segoe UI" w:cs="Segoe UI"/>
          <w:bCs/>
          <w:sz w:val="20"/>
          <w:szCs w:val="20"/>
          <w:lang w:bidi="ta-IN"/>
        </w:rPr>
        <w:t>información</w:t>
      </w:r>
      <w:r w:rsidRPr="00B9054B">
        <w:rPr>
          <w:rFonts w:ascii="Segoe UI" w:hAnsi="Segoe UI" w:cs="Segoe UI"/>
          <w:bCs/>
          <w:sz w:val="20"/>
          <w:szCs w:val="20"/>
          <w:lang w:bidi="ta-IN"/>
        </w:rPr>
        <w:t xml:space="preserve"> serán dirigidas al personal del equipo interdisciplinar</w:t>
      </w:r>
      <w:r w:rsidR="00841FFC" w:rsidRPr="00B9054B">
        <w:rPr>
          <w:rFonts w:ascii="Segoe UI" w:hAnsi="Segoe UI" w:cs="Segoe UI"/>
          <w:bCs/>
          <w:sz w:val="20"/>
          <w:szCs w:val="20"/>
          <w:lang w:bidi="ta-IN"/>
        </w:rPr>
        <w:t xml:space="preserve"> y/o </w:t>
      </w:r>
      <w:r w:rsidR="00892C38" w:rsidRPr="00B9054B">
        <w:rPr>
          <w:rFonts w:ascii="Segoe UI" w:hAnsi="Segoe UI" w:cs="Segoe UI"/>
          <w:bCs/>
          <w:sz w:val="20"/>
          <w:szCs w:val="20"/>
          <w:lang w:bidi="ta-IN"/>
        </w:rPr>
        <w:t>Dirección</w:t>
      </w:r>
      <w:r w:rsidR="00841FFC" w:rsidRPr="00B9054B">
        <w:rPr>
          <w:rFonts w:ascii="Segoe UI" w:hAnsi="Segoe UI" w:cs="Segoe UI"/>
          <w:bCs/>
          <w:sz w:val="20"/>
          <w:szCs w:val="20"/>
          <w:lang w:bidi="ta-IN"/>
        </w:rPr>
        <w:t xml:space="preserve">, en función del </w:t>
      </w:r>
      <w:r w:rsidR="0035426C" w:rsidRPr="00B9054B">
        <w:rPr>
          <w:rFonts w:ascii="Segoe UI" w:hAnsi="Segoe UI" w:cs="Segoe UI"/>
          <w:bCs/>
          <w:sz w:val="20"/>
          <w:szCs w:val="20"/>
          <w:lang w:bidi="ta-IN"/>
        </w:rPr>
        <w:t>tipo de cuestión a tratar</w:t>
      </w:r>
      <w:r w:rsidR="00841FFC" w:rsidRPr="00B9054B">
        <w:rPr>
          <w:rFonts w:ascii="Segoe UI" w:hAnsi="Segoe UI" w:cs="Segoe UI"/>
          <w:bCs/>
          <w:sz w:val="20"/>
          <w:szCs w:val="20"/>
          <w:lang w:bidi="ta-IN"/>
        </w:rPr>
        <w:t>. S</w:t>
      </w:r>
      <w:r w:rsidR="0035426C" w:rsidRPr="00B9054B">
        <w:rPr>
          <w:rFonts w:ascii="Segoe UI" w:hAnsi="Segoe UI" w:cs="Segoe UI"/>
          <w:bCs/>
          <w:sz w:val="20"/>
          <w:szCs w:val="20"/>
          <w:lang w:bidi="ta-IN"/>
        </w:rPr>
        <w:t>e pondrán en contacto con:</w:t>
      </w:r>
    </w:p>
    <w:p w14:paraId="531B0FF5" w14:textId="77777777" w:rsidR="0035426C" w:rsidRPr="00B9054B" w:rsidRDefault="0035426C" w:rsidP="006F3284">
      <w:pPr>
        <w:autoSpaceDE w:val="0"/>
        <w:autoSpaceDN w:val="0"/>
        <w:adjustRightInd w:val="0"/>
        <w:jc w:val="both"/>
        <w:rPr>
          <w:rFonts w:ascii="Segoe UI" w:hAnsi="Segoe UI" w:cs="Segoe UI"/>
          <w:bCs/>
          <w:sz w:val="20"/>
          <w:szCs w:val="20"/>
          <w:lang w:bidi="ta-IN"/>
        </w:rPr>
      </w:pPr>
    </w:p>
    <w:p w14:paraId="45BD462A" w14:textId="46E9A67F" w:rsidR="0035426C" w:rsidRPr="00B9054B" w:rsidRDefault="00C5633C" w:rsidP="002C2151">
      <w:pPr>
        <w:pStyle w:val="Prrafodelista"/>
        <w:numPr>
          <w:ilvl w:val="0"/>
          <w:numId w:val="6"/>
        </w:numPr>
        <w:autoSpaceDE w:val="0"/>
        <w:autoSpaceDN w:val="0"/>
        <w:adjustRightInd w:val="0"/>
        <w:jc w:val="both"/>
        <w:rPr>
          <w:rFonts w:ascii="Segoe UI" w:hAnsi="Segoe UI" w:cs="Segoe UI"/>
          <w:bCs/>
          <w:strike/>
          <w:color w:val="ED0000"/>
          <w:sz w:val="20"/>
          <w:szCs w:val="20"/>
          <w:lang w:bidi="ta-IN"/>
        </w:rPr>
      </w:pPr>
      <w:r w:rsidRPr="00B9054B">
        <w:rPr>
          <w:rFonts w:ascii="Segoe UI" w:hAnsi="Segoe UI" w:cs="Segoe UI"/>
          <w:bCs/>
          <w:sz w:val="20"/>
          <w:szCs w:val="20"/>
          <w:lang w:bidi="ta-IN"/>
        </w:rPr>
        <w:lastRenderedPageBreak/>
        <w:t>Personal responsable del área sanitaria y personal para t</w:t>
      </w:r>
      <w:r w:rsidR="0035426C" w:rsidRPr="00B9054B">
        <w:rPr>
          <w:rFonts w:ascii="Segoe UI" w:hAnsi="Segoe UI" w:cs="Segoe UI"/>
          <w:bCs/>
          <w:sz w:val="20"/>
          <w:szCs w:val="20"/>
          <w:lang w:bidi="ta-IN"/>
        </w:rPr>
        <w:t>emas relacionados con la salud y atención de la persona usuaria</w:t>
      </w:r>
      <w:r w:rsidR="00CD32BF" w:rsidRPr="00B9054B">
        <w:rPr>
          <w:rFonts w:ascii="Segoe UI" w:hAnsi="Segoe UI" w:cs="Segoe UI"/>
          <w:bCs/>
          <w:sz w:val="20"/>
          <w:szCs w:val="20"/>
          <w:lang w:bidi="ta-IN"/>
        </w:rPr>
        <w:t xml:space="preserve">. </w:t>
      </w:r>
    </w:p>
    <w:p w14:paraId="335BAA31" w14:textId="23B69E4D" w:rsidR="0035426C" w:rsidRPr="00B9054B" w:rsidRDefault="00C5633C" w:rsidP="002C2151">
      <w:pPr>
        <w:pStyle w:val="Prrafodelista"/>
        <w:numPr>
          <w:ilvl w:val="0"/>
          <w:numId w:val="6"/>
        </w:num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Personal responsable del Servicios Generales para t</w:t>
      </w:r>
      <w:r w:rsidR="00CD32BF" w:rsidRPr="00B9054B">
        <w:rPr>
          <w:rFonts w:ascii="Segoe UI" w:hAnsi="Segoe UI" w:cs="Segoe UI"/>
          <w:bCs/>
          <w:sz w:val="20"/>
          <w:szCs w:val="20"/>
          <w:lang w:bidi="ta-IN"/>
        </w:rPr>
        <w:t>emas relacionados con los servicios generales</w:t>
      </w:r>
      <w:r w:rsidR="00841FFC" w:rsidRPr="00B9054B">
        <w:rPr>
          <w:rFonts w:ascii="Segoe UI" w:hAnsi="Segoe UI" w:cs="Segoe UI"/>
          <w:bCs/>
          <w:sz w:val="20"/>
          <w:szCs w:val="20"/>
          <w:lang w:bidi="ta-IN"/>
        </w:rPr>
        <w:t xml:space="preserve">, </w:t>
      </w:r>
      <w:r w:rsidR="00CD32BF" w:rsidRPr="00B9054B">
        <w:rPr>
          <w:rFonts w:ascii="Segoe UI" w:hAnsi="Segoe UI" w:cs="Segoe UI"/>
          <w:bCs/>
          <w:sz w:val="20"/>
          <w:szCs w:val="20"/>
          <w:lang w:bidi="ta-IN"/>
        </w:rPr>
        <w:t>lavandería, limpieza y comedor</w:t>
      </w:r>
      <w:r w:rsidR="006D65BB" w:rsidRPr="00B9054B">
        <w:rPr>
          <w:rFonts w:ascii="Segoe UI" w:hAnsi="Segoe UI" w:cs="Segoe UI"/>
          <w:bCs/>
          <w:sz w:val="20"/>
          <w:szCs w:val="20"/>
          <w:lang w:bidi="ta-IN"/>
        </w:rPr>
        <w:t>.</w:t>
      </w:r>
    </w:p>
    <w:p w14:paraId="2F0880E0" w14:textId="080A007D" w:rsidR="006F3284" w:rsidRPr="00B9054B" w:rsidRDefault="00C5633C" w:rsidP="002C2151">
      <w:pPr>
        <w:pStyle w:val="Prrafodelista"/>
        <w:numPr>
          <w:ilvl w:val="0"/>
          <w:numId w:val="6"/>
        </w:numPr>
        <w:autoSpaceDE w:val="0"/>
        <w:autoSpaceDN w:val="0"/>
        <w:adjustRightInd w:val="0"/>
        <w:jc w:val="both"/>
        <w:rPr>
          <w:rFonts w:ascii="Segoe UI" w:hAnsi="Segoe UI" w:cs="Segoe UI"/>
          <w:b/>
          <w:sz w:val="20"/>
          <w:szCs w:val="20"/>
          <w:lang w:bidi="ta-IN"/>
        </w:rPr>
      </w:pPr>
      <w:r w:rsidRPr="00B9054B">
        <w:rPr>
          <w:rFonts w:ascii="Segoe UI" w:hAnsi="Segoe UI" w:cs="Segoe UI"/>
          <w:bCs/>
          <w:sz w:val="20"/>
          <w:szCs w:val="20"/>
          <w:lang w:bidi="ta-IN"/>
        </w:rPr>
        <w:t>Dirección del Centro. Para c</w:t>
      </w:r>
      <w:r w:rsidR="00CD32BF" w:rsidRPr="00B9054B">
        <w:rPr>
          <w:rFonts w:ascii="Segoe UI" w:hAnsi="Segoe UI" w:cs="Segoe UI"/>
          <w:bCs/>
          <w:sz w:val="20"/>
          <w:szCs w:val="20"/>
          <w:lang w:bidi="ta-IN"/>
        </w:rPr>
        <w:t>ualquier asunto que consideren conveniente, así como aquellos que no hayan sido resueltos</w:t>
      </w:r>
      <w:r w:rsidR="006D65BB" w:rsidRPr="00B9054B">
        <w:rPr>
          <w:rFonts w:ascii="Segoe UI" w:hAnsi="Segoe UI" w:cs="Segoe UI"/>
          <w:bCs/>
          <w:sz w:val="20"/>
          <w:szCs w:val="20"/>
          <w:lang w:bidi="ta-IN"/>
        </w:rPr>
        <w:t>.</w:t>
      </w:r>
    </w:p>
    <w:p w14:paraId="01B142E0" w14:textId="77777777" w:rsidR="006D65BB" w:rsidRPr="00B9054B" w:rsidRDefault="006D65BB" w:rsidP="00847DF1">
      <w:pPr>
        <w:pStyle w:val="Prrafodelista"/>
        <w:autoSpaceDE w:val="0"/>
        <w:autoSpaceDN w:val="0"/>
        <w:adjustRightInd w:val="0"/>
        <w:jc w:val="both"/>
        <w:rPr>
          <w:rFonts w:ascii="Segoe UI" w:hAnsi="Segoe UI" w:cs="Segoe UI"/>
          <w:b/>
          <w:sz w:val="20"/>
          <w:szCs w:val="20"/>
          <w:lang w:bidi="ta-IN"/>
        </w:rPr>
      </w:pPr>
    </w:p>
    <w:p w14:paraId="69765A56" w14:textId="1871075F" w:rsidR="00CD32BF" w:rsidRPr="00B9054B" w:rsidRDefault="00CD32BF" w:rsidP="00CD32BF">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Artículo 3</w:t>
      </w:r>
      <w:r w:rsidR="00D016C8" w:rsidRPr="00B9054B">
        <w:rPr>
          <w:rFonts w:ascii="Segoe UI" w:hAnsi="Segoe UI" w:cs="Segoe UI"/>
          <w:b/>
          <w:sz w:val="20"/>
          <w:szCs w:val="20"/>
          <w:lang w:bidi="ta-IN"/>
        </w:rPr>
        <w:t>6</w:t>
      </w:r>
      <w:r w:rsidRPr="00B9054B">
        <w:rPr>
          <w:rFonts w:ascii="Segoe UI" w:hAnsi="Segoe UI" w:cs="Segoe UI"/>
          <w:b/>
          <w:sz w:val="20"/>
          <w:szCs w:val="20"/>
          <w:lang w:bidi="ta-IN"/>
        </w:rPr>
        <w:t>. Sistema de participación de las personas usuarias</w:t>
      </w:r>
    </w:p>
    <w:p w14:paraId="7C747BD1" w14:textId="77777777" w:rsidR="00CD32BF" w:rsidRPr="00B9054B" w:rsidRDefault="00CD32BF" w:rsidP="00CD32BF">
      <w:pPr>
        <w:autoSpaceDE w:val="0"/>
        <w:autoSpaceDN w:val="0"/>
        <w:adjustRightInd w:val="0"/>
        <w:jc w:val="both"/>
        <w:rPr>
          <w:rFonts w:ascii="Segoe UI" w:hAnsi="Segoe UI" w:cs="Segoe UI"/>
          <w:b/>
          <w:sz w:val="20"/>
          <w:szCs w:val="20"/>
          <w:lang w:bidi="ta-IN"/>
        </w:rPr>
      </w:pPr>
    </w:p>
    <w:p w14:paraId="2BF403F3" w14:textId="5A555077" w:rsidR="00CD32BF" w:rsidRPr="00B9054B" w:rsidRDefault="0030315E" w:rsidP="00CD32BF">
      <w:pPr>
        <w:autoSpaceDE w:val="0"/>
        <w:autoSpaceDN w:val="0"/>
        <w:adjustRightInd w:val="0"/>
        <w:jc w:val="both"/>
        <w:rPr>
          <w:rFonts w:ascii="Segoe UI" w:hAnsi="Segoe UI" w:cs="Segoe UI"/>
          <w:sz w:val="20"/>
          <w:szCs w:val="20"/>
        </w:rPr>
      </w:pPr>
      <w:r w:rsidRPr="00B9054B">
        <w:rPr>
          <w:rFonts w:ascii="Segoe UI" w:hAnsi="Segoe UI" w:cs="Segoe UI"/>
          <w:sz w:val="20"/>
          <w:szCs w:val="20"/>
        </w:rPr>
        <w:t>Se promoverá y se facilitará l</w:t>
      </w:r>
      <w:r w:rsidR="00CD32BF" w:rsidRPr="00B9054B">
        <w:rPr>
          <w:rFonts w:ascii="Segoe UI" w:hAnsi="Segoe UI" w:cs="Segoe UI"/>
          <w:sz w:val="20"/>
          <w:szCs w:val="20"/>
        </w:rPr>
        <w:t xml:space="preserve">a participación de las personas usuarias, tanto en su propio proceso de </w:t>
      </w:r>
      <w:r w:rsidRPr="00B9054B">
        <w:rPr>
          <w:rFonts w:ascii="Segoe UI" w:hAnsi="Segoe UI" w:cs="Segoe UI"/>
          <w:sz w:val="20"/>
          <w:szCs w:val="20"/>
        </w:rPr>
        <w:t>atención y cuidado</w:t>
      </w:r>
      <w:r w:rsidR="00CD32BF" w:rsidRPr="00B9054B">
        <w:rPr>
          <w:rFonts w:ascii="Segoe UI" w:hAnsi="Segoe UI" w:cs="Segoe UI"/>
          <w:sz w:val="20"/>
          <w:szCs w:val="20"/>
        </w:rPr>
        <w:t xml:space="preserve"> como en</w:t>
      </w:r>
      <w:r w:rsidRPr="00B9054B">
        <w:rPr>
          <w:rFonts w:ascii="Segoe UI" w:hAnsi="Segoe UI" w:cs="Segoe UI"/>
          <w:sz w:val="20"/>
          <w:szCs w:val="20"/>
        </w:rPr>
        <w:t xml:space="preserve"> el funcionamiento</w:t>
      </w:r>
      <w:r w:rsidR="00CD32BF" w:rsidRPr="00B9054B">
        <w:rPr>
          <w:rFonts w:ascii="Segoe UI" w:hAnsi="Segoe UI" w:cs="Segoe UI"/>
          <w:sz w:val="20"/>
          <w:szCs w:val="20"/>
        </w:rPr>
        <w:t xml:space="preserve"> del Centro. Se reconoce la participación, como parte esencial en el mantenimiento de la autonomía personal y prevención de las situaciones de dependencia.</w:t>
      </w:r>
    </w:p>
    <w:p w14:paraId="4B484277" w14:textId="77777777" w:rsidR="00CD32BF" w:rsidRPr="00B9054B" w:rsidRDefault="00CD32BF" w:rsidP="00CD32BF">
      <w:pPr>
        <w:autoSpaceDE w:val="0"/>
        <w:autoSpaceDN w:val="0"/>
        <w:adjustRightInd w:val="0"/>
        <w:jc w:val="both"/>
        <w:rPr>
          <w:rFonts w:ascii="Segoe UI" w:hAnsi="Segoe UI" w:cs="Segoe UI"/>
          <w:sz w:val="20"/>
          <w:szCs w:val="20"/>
        </w:rPr>
      </w:pPr>
    </w:p>
    <w:p w14:paraId="2E2AAA1F" w14:textId="113FB14F" w:rsidR="00CD32BF" w:rsidRPr="00B9054B" w:rsidRDefault="0030315E" w:rsidP="00CD32BF">
      <w:pPr>
        <w:autoSpaceDE w:val="0"/>
        <w:autoSpaceDN w:val="0"/>
        <w:adjustRightInd w:val="0"/>
        <w:jc w:val="both"/>
        <w:rPr>
          <w:rFonts w:ascii="Segoe UI" w:hAnsi="Segoe UI" w:cs="Segoe UI"/>
          <w:sz w:val="20"/>
          <w:szCs w:val="20"/>
        </w:rPr>
      </w:pPr>
      <w:r w:rsidRPr="00B9054B">
        <w:rPr>
          <w:rFonts w:ascii="Segoe UI" w:hAnsi="Segoe UI" w:cs="Segoe UI"/>
          <w:sz w:val="20"/>
          <w:szCs w:val="20"/>
        </w:rPr>
        <w:t xml:space="preserve">Las </w:t>
      </w:r>
      <w:r w:rsidR="001E7833" w:rsidRPr="00B9054B">
        <w:rPr>
          <w:rFonts w:ascii="Segoe UI" w:hAnsi="Segoe UI" w:cs="Segoe UI"/>
          <w:sz w:val="20"/>
          <w:szCs w:val="20"/>
        </w:rPr>
        <w:t>vías de participación de las personas usuarias</w:t>
      </w:r>
      <w:r w:rsidRPr="00B9054B">
        <w:rPr>
          <w:rFonts w:ascii="Segoe UI" w:hAnsi="Segoe UI" w:cs="Segoe UI"/>
          <w:sz w:val="20"/>
          <w:szCs w:val="20"/>
        </w:rPr>
        <w:t xml:space="preserve"> son</w:t>
      </w:r>
      <w:r w:rsidR="001E7833" w:rsidRPr="00B9054B">
        <w:rPr>
          <w:rFonts w:ascii="Segoe UI" w:hAnsi="Segoe UI" w:cs="Segoe UI"/>
          <w:sz w:val="20"/>
          <w:szCs w:val="20"/>
        </w:rPr>
        <w:t>:</w:t>
      </w:r>
    </w:p>
    <w:p w14:paraId="35CD2767" w14:textId="77777777" w:rsidR="00CD32BF" w:rsidRPr="00B9054B" w:rsidRDefault="00CD32BF" w:rsidP="00CD32BF">
      <w:pPr>
        <w:autoSpaceDE w:val="0"/>
        <w:autoSpaceDN w:val="0"/>
        <w:adjustRightInd w:val="0"/>
        <w:jc w:val="both"/>
        <w:rPr>
          <w:rFonts w:ascii="Segoe UI" w:hAnsi="Segoe UI" w:cs="Segoe UI"/>
          <w:sz w:val="20"/>
          <w:szCs w:val="20"/>
        </w:rPr>
      </w:pPr>
    </w:p>
    <w:p w14:paraId="0E806824" w14:textId="0441B2A3" w:rsidR="001E7833" w:rsidRPr="00B9054B" w:rsidRDefault="001E7833" w:rsidP="002C2151">
      <w:pPr>
        <w:pStyle w:val="Prrafodelista"/>
        <w:numPr>
          <w:ilvl w:val="0"/>
          <w:numId w:val="16"/>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Participación en </w:t>
      </w:r>
      <w:r w:rsidR="0030315E" w:rsidRPr="00B9054B">
        <w:rPr>
          <w:rFonts w:ascii="Segoe UI" w:hAnsi="Segoe UI" w:cs="Segoe UI"/>
          <w:sz w:val="20"/>
          <w:szCs w:val="20"/>
          <w:lang w:bidi="ta-IN"/>
        </w:rPr>
        <w:t xml:space="preserve">la elaboración y revisión del </w:t>
      </w:r>
      <w:r w:rsidR="00ED6DAF" w:rsidRPr="00B9054B">
        <w:rPr>
          <w:rFonts w:ascii="Segoe UI" w:hAnsi="Segoe UI" w:cs="Segoe UI"/>
          <w:sz w:val="20"/>
          <w:szCs w:val="20"/>
          <w:lang w:bidi="ta-IN"/>
        </w:rPr>
        <w:t>P</w:t>
      </w:r>
      <w:r w:rsidRPr="00B9054B">
        <w:rPr>
          <w:rFonts w:ascii="Segoe UI" w:hAnsi="Segoe UI" w:cs="Segoe UI"/>
          <w:sz w:val="20"/>
          <w:szCs w:val="20"/>
          <w:lang w:bidi="ta-IN"/>
        </w:rPr>
        <w:t xml:space="preserve">lan de </w:t>
      </w:r>
      <w:r w:rsidR="00ED6DAF" w:rsidRPr="00B9054B">
        <w:rPr>
          <w:rFonts w:ascii="Segoe UI" w:hAnsi="Segoe UI" w:cs="Segoe UI"/>
          <w:sz w:val="20"/>
          <w:szCs w:val="20"/>
          <w:lang w:bidi="ta-IN"/>
        </w:rPr>
        <w:t>A</w:t>
      </w:r>
      <w:r w:rsidRPr="00B9054B">
        <w:rPr>
          <w:rFonts w:ascii="Segoe UI" w:hAnsi="Segoe UI" w:cs="Segoe UI"/>
          <w:sz w:val="20"/>
          <w:szCs w:val="20"/>
          <w:lang w:bidi="ta-IN"/>
        </w:rPr>
        <w:t>tención personal</w:t>
      </w:r>
    </w:p>
    <w:p w14:paraId="401BF7C9" w14:textId="6979FA10" w:rsidR="001E7833" w:rsidRPr="00B9054B" w:rsidRDefault="001E7833" w:rsidP="002C2151">
      <w:pPr>
        <w:pStyle w:val="Prrafodelista"/>
        <w:numPr>
          <w:ilvl w:val="0"/>
          <w:numId w:val="16"/>
        </w:numPr>
        <w:autoSpaceDE w:val="0"/>
        <w:autoSpaceDN w:val="0"/>
        <w:adjustRightInd w:val="0"/>
        <w:jc w:val="both"/>
        <w:rPr>
          <w:rFonts w:ascii="Segoe UI" w:hAnsi="Segoe UI" w:cs="Segoe UI"/>
          <w:color w:val="ED0000"/>
          <w:sz w:val="20"/>
          <w:szCs w:val="20"/>
          <w:lang w:bidi="ta-IN"/>
        </w:rPr>
      </w:pPr>
      <w:r w:rsidRPr="00B9054B">
        <w:rPr>
          <w:rFonts w:ascii="Segoe UI" w:hAnsi="Segoe UI" w:cs="Segoe UI"/>
          <w:sz w:val="20"/>
          <w:szCs w:val="20"/>
          <w:lang w:bidi="ta-IN"/>
        </w:rPr>
        <w:t>Reuniones trimestrales</w:t>
      </w:r>
      <w:r w:rsidR="00ED6DAF" w:rsidRPr="00B9054B">
        <w:rPr>
          <w:rFonts w:ascii="Segoe UI" w:hAnsi="Segoe UI" w:cs="Segoe UI"/>
          <w:sz w:val="20"/>
          <w:szCs w:val="20"/>
          <w:lang w:bidi="ta-IN"/>
        </w:rPr>
        <w:t xml:space="preserve"> </w:t>
      </w:r>
    </w:p>
    <w:p w14:paraId="37A2E29F" w14:textId="5DDAF747" w:rsidR="001E7833" w:rsidRPr="00B9054B" w:rsidRDefault="001E7833" w:rsidP="002C2151">
      <w:pPr>
        <w:pStyle w:val="Prrafodelista"/>
        <w:numPr>
          <w:ilvl w:val="0"/>
          <w:numId w:val="16"/>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Comunicación con el profesional de referencia y/o gerocultor asignado</w:t>
      </w:r>
    </w:p>
    <w:p w14:paraId="436E885B" w14:textId="77777777" w:rsidR="001E7833" w:rsidRPr="00B9054B" w:rsidRDefault="001E7833" w:rsidP="002C2151">
      <w:pPr>
        <w:pStyle w:val="Prrafodelista"/>
        <w:numPr>
          <w:ilvl w:val="0"/>
          <w:numId w:val="16"/>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Buzón de Sugerencias</w:t>
      </w:r>
    </w:p>
    <w:p w14:paraId="08A4F941" w14:textId="77777777" w:rsidR="00ED6DAF" w:rsidRPr="00B9054B" w:rsidRDefault="001E7833" w:rsidP="002C2151">
      <w:pPr>
        <w:pStyle w:val="Prrafodelista"/>
        <w:numPr>
          <w:ilvl w:val="0"/>
          <w:numId w:val="16"/>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Sugerencias verbales </w:t>
      </w:r>
      <w:r w:rsidR="00841FFC" w:rsidRPr="00B9054B">
        <w:rPr>
          <w:rFonts w:ascii="Segoe UI" w:hAnsi="Segoe UI" w:cs="Segoe UI"/>
          <w:sz w:val="20"/>
          <w:szCs w:val="20"/>
          <w:lang w:bidi="ta-IN"/>
        </w:rPr>
        <w:t xml:space="preserve">y/o escritas </w:t>
      </w:r>
      <w:r w:rsidRPr="00B9054B">
        <w:rPr>
          <w:rFonts w:ascii="Segoe UI" w:hAnsi="Segoe UI" w:cs="Segoe UI"/>
          <w:sz w:val="20"/>
          <w:szCs w:val="20"/>
          <w:lang w:bidi="ta-IN"/>
        </w:rPr>
        <w:t>a la Dirección del Centro</w:t>
      </w:r>
      <w:r w:rsidR="00ED6DAF" w:rsidRPr="00B9054B">
        <w:rPr>
          <w:rFonts w:ascii="Segoe UI" w:hAnsi="Segoe UI" w:cs="Segoe UI"/>
          <w:sz w:val="20"/>
          <w:szCs w:val="20"/>
          <w:lang w:bidi="ta-IN"/>
        </w:rPr>
        <w:t>.</w:t>
      </w:r>
    </w:p>
    <w:p w14:paraId="40BCC7E1" w14:textId="77777777" w:rsidR="0030315E" w:rsidRPr="00B9054B" w:rsidRDefault="0030315E" w:rsidP="0030315E">
      <w:pPr>
        <w:autoSpaceDE w:val="0"/>
        <w:autoSpaceDN w:val="0"/>
        <w:adjustRightInd w:val="0"/>
        <w:jc w:val="both"/>
        <w:rPr>
          <w:rFonts w:ascii="Segoe UI" w:hAnsi="Segoe UI" w:cs="Segoe UI"/>
          <w:sz w:val="20"/>
          <w:szCs w:val="20"/>
          <w:lang w:bidi="ta-IN"/>
        </w:rPr>
      </w:pPr>
    </w:p>
    <w:p w14:paraId="0887B42F" w14:textId="4E98B681" w:rsidR="0053787E" w:rsidRPr="00B9054B" w:rsidRDefault="00EA24D0" w:rsidP="00EA24D0">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Artículo 3</w:t>
      </w:r>
      <w:r w:rsidR="00D016C8" w:rsidRPr="00B9054B">
        <w:rPr>
          <w:rFonts w:ascii="Segoe UI" w:hAnsi="Segoe UI" w:cs="Segoe UI"/>
          <w:b/>
          <w:sz w:val="20"/>
          <w:szCs w:val="20"/>
          <w:lang w:bidi="ta-IN"/>
        </w:rPr>
        <w:t>7</w:t>
      </w:r>
      <w:r w:rsidRPr="00B9054B">
        <w:rPr>
          <w:rFonts w:ascii="Segoe UI" w:hAnsi="Segoe UI" w:cs="Segoe UI"/>
          <w:b/>
          <w:sz w:val="20"/>
          <w:szCs w:val="20"/>
          <w:lang w:bidi="ta-IN"/>
        </w:rPr>
        <w:t xml:space="preserve">. Sistema de participación de los familiares y personas responsables </w:t>
      </w:r>
    </w:p>
    <w:p w14:paraId="5C3916D2" w14:textId="77777777" w:rsidR="0053787E" w:rsidRPr="00B9054B" w:rsidRDefault="0053787E" w:rsidP="00EA24D0">
      <w:pPr>
        <w:autoSpaceDE w:val="0"/>
        <w:autoSpaceDN w:val="0"/>
        <w:adjustRightInd w:val="0"/>
        <w:jc w:val="both"/>
        <w:rPr>
          <w:rFonts w:ascii="Segoe UI" w:hAnsi="Segoe UI" w:cs="Segoe UI"/>
          <w:b/>
          <w:sz w:val="20"/>
          <w:szCs w:val="20"/>
          <w:lang w:bidi="ta-IN"/>
        </w:rPr>
      </w:pPr>
    </w:p>
    <w:p w14:paraId="0A16A93F" w14:textId="5037FE76" w:rsidR="0053787E" w:rsidRPr="00B9054B" w:rsidRDefault="0053787E" w:rsidP="0053787E">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Cuando se planifiquen actividades no asistenciales en el Centro la Dirección convocará una reunión con los familiares para recibir sus aportaciones.</w:t>
      </w:r>
    </w:p>
    <w:p w14:paraId="47FE0156" w14:textId="1E388BBE" w:rsidR="0053787E" w:rsidRPr="00B9054B" w:rsidRDefault="0053787E" w:rsidP="0053787E">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Así mismo, los familiares, allegados y personas responsables de las personas usuarias, podrán sugerir actividades, acciones, talleres, que sean de su interés a la dirección del Centro usando el buzón de sugerencias o mediante la solicitud de una cita con la dirección del Centro.</w:t>
      </w:r>
    </w:p>
    <w:p w14:paraId="0A09F024" w14:textId="77777777" w:rsidR="00EA24D0" w:rsidRPr="00B9054B" w:rsidRDefault="00EA24D0" w:rsidP="00EA24D0">
      <w:pPr>
        <w:autoSpaceDE w:val="0"/>
        <w:autoSpaceDN w:val="0"/>
        <w:adjustRightInd w:val="0"/>
        <w:jc w:val="both"/>
        <w:rPr>
          <w:rFonts w:ascii="Segoe UI" w:hAnsi="Segoe UI" w:cs="Segoe UI"/>
          <w:b/>
          <w:sz w:val="20"/>
          <w:szCs w:val="20"/>
          <w:lang w:bidi="ta-IN"/>
        </w:rPr>
      </w:pPr>
    </w:p>
    <w:p w14:paraId="5A5F80ED" w14:textId="7D3EAC8C" w:rsidR="00937D40" w:rsidRPr="00B9054B" w:rsidRDefault="00937D40" w:rsidP="00937D40">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Artículo 3</w:t>
      </w:r>
      <w:r w:rsidR="00D016C8" w:rsidRPr="00B9054B">
        <w:rPr>
          <w:rFonts w:ascii="Segoe UI" w:hAnsi="Segoe UI" w:cs="Segoe UI"/>
          <w:b/>
          <w:sz w:val="20"/>
          <w:szCs w:val="20"/>
          <w:lang w:bidi="ta-IN"/>
        </w:rPr>
        <w:t>8</w:t>
      </w:r>
      <w:r w:rsidRPr="00B9054B">
        <w:rPr>
          <w:rFonts w:ascii="Segoe UI" w:hAnsi="Segoe UI" w:cs="Segoe UI"/>
          <w:b/>
          <w:sz w:val="20"/>
          <w:szCs w:val="20"/>
          <w:lang w:bidi="ta-IN"/>
        </w:rPr>
        <w:t>. Procedimiento de Reclamaciones y Quejas</w:t>
      </w:r>
    </w:p>
    <w:p w14:paraId="15C64298" w14:textId="77777777" w:rsidR="00937D40" w:rsidRPr="00B9054B" w:rsidRDefault="00937D40" w:rsidP="00937D40">
      <w:pPr>
        <w:autoSpaceDE w:val="0"/>
        <w:autoSpaceDN w:val="0"/>
        <w:adjustRightInd w:val="0"/>
        <w:jc w:val="both"/>
        <w:rPr>
          <w:rFonts w:ascii="Segoe UI" w:hAnsi="Segoe UI" w:cs="Segoe UI"/>
          <w:b/>
          <w:sz w:val="20"/>
          <w:szCs w:val="20"/>
          <w:lang w:bidi="ta-IN"/>
        </w:rPr>
      </w:pPr>
    </w:p>
    <w:p w14:paraId="7193166F" w14:textId="1E00CAD3" w:rsidR="00937D40" w:rsidRPr="00B9054B" w:rsidRDefault="00937D40" w:rsidP="00937D4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Cualquier tipo de queja y/o reclamación ha de ponerse en conocimiento del Centro lo antes posible para su tratamiento inmediato.</w:t>
      </w:r>
    </w:p>
    <w:p w14:paraId="1ECF0805" w14:textId="77777777" w:rsidR="00C42B5B" w:rsidRPr="00B9054B" w:rsidRDefault="00C42B5B" w:rsidP="00937D40">
      <w:pPr>
        <w:autoSpaceDE w:val="0"/>
        <w:autoSpaceDN w:val="0"/>
        <w:adjustRightInd w:val="0"/>
        <w:jc w:val="both"/>
        <w:rPr>
          <w:rFonts w:ascii="Segoe UI" w:hAnsi="Segoe UI" w:cs="Segoe UI"/>
          <w:bCs/>
          <w:sz w:val="20"/>
          <w:szCs w:val="20"/>
          <w:lang w:bidi="ta-IN"/>
        </w:rPr>
      </w:pPr>
    </w:p>
    <w:p w14:paraId="690F5C89" w14:textId="0A21BA77" w:rsidR="00937D40" w:rsidRPr="00B9054B" w:rsidRDefault="00937D40" w:rsidP="00937D4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El Centro cuenta con un Libro de Reclamaciones que podrá ser utilizado por la persona usuaria, persona responsable o representante.</w:t>
      </w:r>
    </w:p>
    <w:p w14:paraId="72ACB972" w14:textId="77777777" w:rsidR="00C42B5B" w:rsidRPr="00B9054B" w:rsidRDefault="00C42B5B" w:rsidP="00937D40">
      <w:pPr>
        <w:autoSpaceDE w:val="0"/>
        <w:autoSpaceDN w:val="0"/>
        <w:adjustRightInd w:val="0"/>
        <w:jc w:val="both"/>
        <w:rPr>
          <w:rFonts w:ascii="Segoe UI" w:hAnsi="Segoe UI" w:cs="Segoe UI"/>
          <w:bCs/>
          <w:sz w:val="20"/>
          <w:szCs w:val="20"/>
          <w:lang w:bidi="ta-IN"/>
        </w:rPr>
      </w:pPr>
    </w:p>
    <w:p w14:paraId="1F8134D0" w14:textId="5B642197" w:rsidR="00937D40" w:rsidRPr="00B9054B" w:rsidRDefault="00937D40" w:rsidP="00937D40">
      <w:pPr>
        <w:autoSpaceDE w:val="0"/>
        <w:autoSpaceDN w:val="0"/>
        <w:adjustRightInd w:val="0"/>
        <w:jc w:val="both"/>
        <w:rPr>
          <w:rFonts w:ascii="Segoe UI" w:hAnsi="Segoe UI" w:cs="Segoe UI"/>
          <w:bCs/>
          <w:sz w:val="20"/>
          <w:szCs w:val="20"/>
          <w:lang w:bidi="ta-IN"/>
        </w:rPr>
      </w:pPr>
      <w:r w:rsidRPr="00B9054B">
        <w:rPr>
          <w:rFonts w:ascii="Segoe UI" w:hAnsi="Segoe UI" w:cs="Segoe UI"/>
          <w:bCs/>
          <w:sz w:val="20"/>
          <w:szCs w:val="20"/>
          <w:lang w:bidi="ta-IN"/>
        </w:rPr>
        <w:t>Las quejas o reclamaciones podrán formularse verbalmente o por escrito ante la Dirección del Centro. El tiempo de respuesta, no será en ningún caso superior</w:t>
      </w:r>
      <w:r w:rsidR="00986047" w:rsidRPr="00B9054B">
        <w:rPr>
          <w:rFonts w:ascii="Segoe UI" w:hAnsi="Segoe UI" w:cs="Segoe UI"/>
          <w:bCs/>
          <w:sz w:val="20"/>
          <w:szCs w:val="20"/>
          <w:lang w:bidi="ta-IN"/>
        </w:rPr>
        <w:t xml:space="preserve"> </w:t>
      </w:r>
      <w:r w:rsidRPr="00B9054B">
        <w:rPr>
          <w:rFonts w:ascii="Segoe UI" w:hAnsi="Segoe UI" w:cs="Segoe UI"/>
          <w:bCs/>
          <w:sz w:val="20"/>
          <w:szCs w:val="20"/>
          <w:lang w:bidi="ta-IN"/>
        </w:rPr>
        <w:t>a 15 días desde la notificación.</w:t>
      </w:r>
    </w:p>
    <w:p w14:paraId="17B4CB79" w14:textId="77777777" w:rsidR="001E7833" w:rsidRPr="00B9054B" w:rsidRDefault="001E7833" w:rsidP="001E7833">
      <w:pPr>
        <w:autoSpaceDE w:val="0"/>
        <w:autoSpaceDN w:val="0"/>
        <w:adjustRightInd w:val="0"/>
        <w:jc w:val="both"/>
        <w:rPr>
          <w:rFonts w:ascii="Segoe UI" w:hAnsi="Segoe UI" w:cs="Segoe UI"/>
          <w:b/>
          <w:sz w:val="20"/>
          <w:szCs w:val="20"/>
          <w:lang w:bidi="ta-IN"/>
        </w:rPr>
      </w:pPr>
    </w:p>
    <w:p w14:paraId="0FC773C6" w14:textId="77777777" w:rsidR="006F3284" w:rsidRPr="00B9054B" w:rsidRDefault="006F3284" w:rsidP="006F3284">
      <w:pPr>
        <w:autoSpaceDE w:val="0"/>
        <w:autoSpaceDN w:val="0"/>
        <w:adjustRightInd w:val="0"/>
        <w:jc w:val="both"/>
        <w:rPr>
          <w:rFonts w:ascii="Segoe UI" w:hAnsi="Segoe UI" w:cs="Segoe UI"/>
          <w:sz w:val="20"/>
          <w:szCs w:val="20"/>
          <w:lang w:bidi="ta-IN"/>
        </w:rPr>
      </w:pPr>
    </w:p>
    <w:p w14:paraId="71B11F82" w14:textId="3AC7CBA5" w:rsidR="006F3284" w:rsidRPr="00B9054B" w:rsidRDefault="00937D40" w:rsidP="006F3284">
      <w:pPr>
        <w:autoSpaceDE w:val="0"/>
        <w:autoSpaceDN w:val="0"/>
        <w:adjustRightInd w:val="0"/>
        <w:jc w:val="center"/>
        <w:rPr>
          <w:rFonts w:ascii="Segoe UI" w:hAnsi="Segoe UI" w:cs="Segoe UI"/>
          <w:b/>
          <w:sz w:val="20"/>
          <w:szCs w:val="20"/>
          <w:lang w:bidi="ta-IN"/>
        </w:rPr>
      </w:pPr>
      <w:r w:rsidRPr="00B9054B">
        <w:rPr>
          <w:rFonts w:ascii="Segoe UI" w:hAnsi="Segoe UI" w:cs="Segoe UI"/>
          <w:b/>
          <w:sz w:val="20"/>
          <w:szCs w:val="20"/>
          <w:lang w:bidi="ta-IN"/>
        </w:rPr>
        <w:t>CAPÍTULO IX</w:t>
      </w:r>
    </w:p>
    <w:p w14:paraId="3312C15A" w14:textId="77777777" w:rsidR="006F3284" w:rsidRPr="00B9054B" w:rsidRDefault="006F3284" w:rsidP="006F3284">
      <w:pPr>
        <w:autoSpaceDE w:val="0"/>
        <w:autoSpaceDN w:val="0"/>
        <w:adjustRightInd w:val="0"/>
        <w:jc w:val="center"/>
        <w:rPr>
          <w:rFonts w:ascii="Segoe UI" w:hAnsi="Segoe UI" w:cs="Segoe UI"/>
          <w:b/>
          <w:sz w:val="20"/>
          <w:szCs w:val="20"/>
          <w:lang w:bidi="ta-IN"/>
        </w:rPr>
      </w:pPr>
      <w:r w:rsidRPr="00B9054B">
        <w:rPr>
          <w:rFonts w:ascii="Segoe UI" w:hAnsi="Segoe UI" w:cs="Segoe UI"/>
          <w:b/>
          <w:sz w:val="20"/>
          <w:szCs w:val="20"/>
          <w:lang w:bidi="ta-IN"/>
        </w:rPr>
        <w:t>RÉGIMEN ECONÓMICO Y PARTICIPACIÓN EN EL COSTE DE LOS SERVICIOS</w:t>
      </w:r>
    </w:p>
    <w:p w14:paraId="229C0A32" w14:textId="77777777" w:rsidR="00D91738" w:rsidRPr="00B9054B" w:rsidRDefault="00D91738" w:rsidP="006F3284">
      <w:pPr>
        <w:autoSpaceDE w:val="0"/>
        <w:autoSpaceDN w:val="0"/>
        <w:adjustRightInd w:val="0"/>
        <w:jc w:val="center"/>
        <w:rPr>
          <w:rFonts w:ascii="Segoe UI" w:hAnsi="Segoe UI" w:cs="Segoe UI"/>
          <w:b/>
          <w:sz w:val="20"/>
          <w:szCs w:val="20"/>
          <w:lang w:bidi="ta-IN"/>
        </w:rPr>
      </w:pPr>
    </w:p>
    <w:p w14:paraId="71906EBC" w14:textId="77777777" w:rsidR="006F3284" w:rsidRPr="00B9054B" w:rsidRDefault="006F3284" w:rsidP="006F3284">
      <w:pPr>
        <w:autoSpaceDE w:val="0"/>
        <w:autoSpaceDN w:val="0"/>
        <w:adjustRightInd w:val="0"/>
        <w:jc w:val="both"/>
        <w:rPr>
          <w:rFonts w:ascii="Segoe UI" w:hAnsi="Segoe UI" w:cs="Segoe UI"/>
          <w:b/>
          <w:sz w:val="20"/>
          <w:szCs w:val="20"/>
          <w:lang w:bidi="ta-IN"/>
        </w:rPr>
      </w:pPr>
    </w:p>
    <w:p w14:paraId="4CF528B8" w14:textId="70A994D5" w:rsidR="006F3284" w:rsidRPr="00B9054B" w:rsidRDefault="006F3284" w:rsidP="008D26EC">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Artículo 3</w:t>
      </w:r>
      <w:r w:rsidR="00D016C8" w:rsidRPr="00B9054B">
        <w:rPr>
          <w:rFonts w:ascii="Segoe UI" w:hAnsi="Segoe UI" w:cs="Segoe UI"/>
          <w:b/>
          <w:sz w:val="20"/>
          <w:szCs w:val="20"/>
          <w:lang w:bidi="ta-IN"/>
        </w:rPr>
        <w:t>9</w:t>
      </w:r>
      <w:r w:rsidRPr="00B9054B">
        <w:rPr>
          <w:rFonts w:ascii="Segoe UI" w:hAnsi="Segoe UI" w:cs="Segoe UI"/>
          <w:b/>
          <w:sz w:val="20"/>
          <w:szCs w:val="20"/>
          <w:lang w:bidi="ta-IN"/>
        </w:rPr>
        <w:t xml:space="preserve">. </w:t>
      </w:r>
      <w:r w:rsidR="002F357D" w:rsidRPr="00B9054B">
        <w:rPr>
          <w:rFonts w:ascii="Segoe UI" w:hAnsi="Segoe UI" w:cs="Segoe UI"/>
          <w:b/>
          <w:sz w:val="20"/>
          <w:szCs w:val="20"/>
          <w:lang w:bidi="ta-IN"/>
        </w:rPr>
        <w:t xml:space="preserve">Coste </w:t>
      </w:r>
      <w:r w:rsidRPr="00B9054B">
        <w:rPr>
          <w:rFonts w:ascii="Segoe UI" w:hAnsi="Segoe UI" w:cs="Segoe UI"/>
          <w:b/>
          <w:sz w:val="20"/>
          <w:szCs w:val="20"/>
          <w:lang w:bidi="ta-IN"/>
        </w:rPr>
        <w:t xml:space="preserve">de las plazas </w:t>
      </w:r>
      <w:r w:rsidR="00937D40" w:rsidRPr="00B9054B">
        <w:rPr>
          <w:rFonts w:ascii="Segoe UI" w:hAnsi="Segoe UI" w:cs="Segoe UI"/>
          <w:b/>
          <w:sz w:val="20"/>
          <w:szCs w:val="20"/>
          <w:lang w:bidi="ta-IN"/>
        </w:rPr>
        <w:t>concertadas</w:t>
      </w:r>
    </w:p>
    <w:p w14:paraId="7427EF96" w14:textId="77777777" w:rsidR="006F3284" w:rsidRPr="00B9054B" w:rsidRDefault="006F3284" w:rsidP="006F3284">
      <w:pPr>
        <w:autoSpaceDE w:val="0"/>
        <w:autoSpaceDN w:val="0"/>
        <w:adjustRightInd w:val="0"/>
        <w:rPr>
          <w:rFonts w:ascii="Segoe UI" w:hAnsi="Segoe UI" w:cs="Segoe UI"/>
          <w:sz w:val="20"/>
          <w:szCs w:val="20"/>
          <w:lang w:bidi="ta-IN"/>
        </w:rPr>
      </w:pPr>
    </w:p>
    <w:p w14:paraId="3B1F380A" w14:textId="64FC8824" w:rsidR="006F3284" w:rsidRPr="00B9054B" w:rsidRDefault="006F3284" w:rsidP="00937D40">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Las personas atendidas en el centro </w:t>
      </w:r>
      <w:r w:rsidR="00937D40" w:rsidRPr="00B9054B">
        <w:rPr>
          <w:rFonts w:ascii="Segoe UI" w:hAnsi="Segoe UI" w:cs="Segoe UI"/>
          <w:sz w:val="20"/>
          <w:szCs w:val="20"/>
          <w:lang w:bidi="ta-IN"/>
        </w:rPr>
        <w:t xml:space="preserve">con plaza concertada </w:t>
      </w:r>
      <w:r w:rsidRPr="00B9054B">
        <w:rPr>
          <w:rFonts w:ascii="Segoe UI" w:hAnsi="Segoe UI" w:cs="Segoe UI"/>
          <w:sz w:val="20"/>
          <w:szCs w:val="20"/>
          <w:lang w:bidi="ta-IN"/>
        </w:rPr>
        <w:t xml:space="preserve">con el Gobierno de </w:t>
      </w:r>
      <w:r w:rsidR="00937D40" w:rsidRPr="00B9054B">
        <w:rPr>
          <w:rFonts w:ascii="Segoe UI" w:hAnsi="Segoe UI" w:cs="Segoe UI"/>
          <w:sz w:val="20"/>
          <w:szCs w:val="20"/>
          <w:lang w:bidi="ta-IN"/>
        </w:rPr>
        <w:t>Cantabria</w:t>
      </w:r>
      <w:r w:rsidRPr="00B9054B">
        <w:rPr>
          <w:rFonts w:ascii="Segoe UI" w:hAnsi="Segoe UI" w:cs="Segoe UI"/>
          <w:sz w:val="20"/>
          <w:szCs w:val="20"/>
          <w:lang w:bidi="ta-IN"/>
        </w:rPr>
        <w:t xml:space="preserve"> participarán en la financiación del </w:t>
      </w:r>
      <w:r w:rsidR="00986047" w:rsidRPr="00B9054B">
        <w:rPr>
          <w:rFonts w:ascii="Segoe UI" w:hAnsi="Segoe UI" w:cs="Segoe UI"/>
          <w:sz w:val="20"/>
          <w:szCs w:val="20"/>
          <w:lang w:bidi="ta-IN"/>
        </w:rPr>
        <w:t xml:space="preserve">coste </w:t>
      </w:r>
      <w:r w:rsidRPr="00B9054B">
        <w:rPr>
          <w:rFonts w:ascii="Segoe UI" w:hAnsi="Segoe UI" w:cs="Segoe UI"/>
          <w:sz w:val="20"/>
          <w:szCs w:val="20"/>
          <w:lang w:bidi="ta-IN"/>
        </w:rPr>
        <w:t>de las plazas</w:t>
      </w:r>
      <w:r w:rsidR="002F357D" w:rsidRPr="00B9054B">
        <w:rPr>
          <w:rFonts w:ascii="Segoe UI" w:hAnsi="Segoe UI" w:cs="Segoe UI"/>
          <w:sz w:val="20"/>
          <w:szCs w:val="20"/>
          <w:lang w:bidi="ta-IN"/>
        </w:rPr>
        <w:t xml:space="preserve">. </w:t>
      </w:r>
      <w:r w:rsidRPr="00B9054B">
        <w:rPr>
          <w:rFonts w:ascii="Segoe UI" w:hAnsi="Segoe UI" w:cs="Segoe UI"/>
          <w:sz w:val="20"/>
          <w:szCs w:val="20"/>
          <w:lang w:bidi="ta-IN"/>
        </w:rPr>
        <w:t xml:space="preserve">La cuantía de la aportación </w:t>
      </w:r>
      <w:r w:rsidR="00986047" w:rsidRPr="00B9054B">
        <w:rPr>
          <w:rFonts w:ascii="Segoe UI" w:hAnsi="Segoe UI" w:cs="Segoe UI"/>
          <w:sz w:val="20"/>
          <w:szCs w:val="20"/>
          <w:lang w:bidi="ta-IN"/>
        </w:rPr>
        <w:t xml:space="preserve">será la establecida en la correspondiente </w:t>
      </w:r>
      <w:r w:rsidRPr="00B9054B">
        <w:rPr>
          <w:rFonts w:ascii="Segoe UI" w:hAnsi="Segoe UI" w:cs="Segoe UI"/>
          <w:sz w:val="20"/>
          <w:szCs w:val="20"/>
          <w:lang w:bidi="ta-IN"/>
        </w:rPr>
        <w:t xml:space="preserve">Resolución </w:t>
      </w:r>
      <w:r w:rsidR="00986047" w:rsidRPr="00B9054B">
        <w:rPr>
          <w:rFonts w:ascii="Segoe UI" w:hAnsi="Segoe UI" w:cs="Segoe UI"/>
          <w:sz w:val="20"/>
          <w:szCs w:val="20"/>
          <w:lang w:bidi="ta-IN"/>
        </w:rPr>
        <w:t xml:space="preserve">Administrativa </w:t>
      </w:r>
      <w:r w:rsidRPr="00B9054B">
        <w:rPr>
          <w:rFonts w:ascii="Segoe UI" w:hAnsi="Segoe UI" w:cs="Segoe UI"/>
          <w:sz w:val="20"/>
          <w:szCs w:val="20"/>
          <w:lang w:bidi="ta-IN"/>
        </w:rPr>
        <w:t xml:space="preserve">de la persona </w:t>
      </w:r>
      <w:r w:rsidR="00847DF1" w:rsidRPr="00B9054B">
        <w:rPr>
          <w:rFonts w:ascii="Segoe UI" w:hAnsi="Segoe UI" w:cs="Segoe UI"/>
          <w:sz w:val="20"/>
          <w:szCs w:val="20"/>
          <w:lang w:bidi="ta-IN"/>
        </w:rPr>
        <w:t>que establezca</w:t>
      </w:r>
      <w:r w:rsidR="002F357D" w:rsidRPr="00B9054B">
        <w:rPr>
          <w:rFonts w:ascii="Segoe UI" w:hAnsi="Segoe UI" w:cs="Segoe UI"/>
          <w:sz w:val="20"/>
          <w:szCs w:val="20"/>
          <w:lang w:bidi="ta-IN"/>
        </w:rPr>
        <w:t xml:space="preserve"> el </w:t>
      </w:r>
      <w:r w:rsidR="002F357D" w:rsidRPr="00B9054B">
        <w:rPr>
          <w:rFonts w:ascii="Segoe UI" w:hAnsi="Segoe UI" w:cs="Segoe UI"/>
          <w:sz w:val="20"/>
          <w:szCs w:val="20"/>
          <w:lang w:bidi="ta-IN"/>
        </w:rPr>
        <w:lastRenderedPageBreak/>
        <w:t>ICASS</w:t>
      </w:r>
      <w:r w:rsidR="00847DF1" w:rsidRPr="00B9054B">
        <w:rPr>
          <w:rFonts w:ascii="Segoe UI" w:hAnsi="Segoe UI" w:cs="Segoe UI"/>
          <w:color w:val="ED0000"/>
          <w:sz w:val="20"/>
          <w:szCs w:val="20"/>
          <w:lang w:bidi="ta-IN"/>
        </w:rPr>
        <w:t xml:space="preserve"> </w:t>
      </w:r>
      <w:r w:rsidR="00986047" w:rsidRPr="00B9054B">
        <w:rPr>
          <w:rFonts w:ascii="Segoe UI" w:hAnsi="Segoe UI" w:cs="Segoe UI"/>
          <w:sz w:val="20"/>
          <w:szCs w:val="20"/>
          <w:lang w:bidi="ta-IN"/>
        </w:rPr>
        <w:t>por la que se reconoce el derecho al servicio residencial dentro del Sistema de Autonomía y Atención a la Dependencia (SAAD).</w:t>
      </w:r>
    </w:p>
    <w:p w14:paraId="37B5BCDD" w14:textId="7924C033" w:rsidR="006F3284" w:rsidRPr="00B9054B" w:rsidRDefault="006F3284" w:rsidP="006F3284">
      <w:pPr>
        <w:autoSpaceDE w:val="0"/>
        <w:autoSpaceDN w:val="0"/>
        <w:adjustRightInd w:val="0"/>
        <w:rPr>
          <w:rFonts w:ascii="Segoe UI" w:hAnsi="Segoe UI" w:cs="Segoe UI"/>
          <w:b/>
          <w:sz w:val="20"/>
          <w:szCs w:val="20"/>
          <w:lang w:bidi="ta-IN"/>
        </w:rPr>
      </w:pPr>
    </w:p>
    <w:p w14:paraId="521B2CF8" w14:textId="42F3FFED" w:rsidR="006F3284" w:rsidRPr="00B9054B" w:rsidRDefault="006F3284" w:rsidP="006F3284">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 xml:space="preserve">Artículo </w:t>
      </w:r>
      <w:r w:rsidR="00D016C8" w:rsidRPr="00B9054B">
        <w:rPr>
          <w:rFonts w:ascii="Segoe UI" w:hAnsi="Segoe UI" w:cs="Segoe UI"/>
          <w:b/>
          <w:sz w:val="20"/>
          <w:szCs w:val="20"/>
          <w:lang w:bidi="ta-IN"/>
        </w:rPr>
        <w:t>40</w:t>
      </w:r>
      <w:r w:rsidR="00EA24D0" w:rsidRPr="00B9054B">
        <w:rPr>
          <w:rFonts w:ascii="Segoe UI" w:hAnsi="Segoe UI" w:cs="Segoe UI"/>
          <w:b/>
          <w:sz w:val="20"/>
          <w:szCs w:val="20"/>
          <w:lang w:bidi="ta-IN"/>
        </w:rPr>
        <w:t>.</w:t>
      </w:r>
      <w:r w:rsidRPr="00B9054B">
        <w:rPr>
          <w:rFonts w:ascii="Segoe UI" w:hAnsi="Segoe UI" w:cs="Segoe UI"/>
          <w:b/>
          <w:sz w:val="20"/>
          <w:szCs w:val="20"/>
          <w:lang w:bidi="ta-IN"/>
        </w:rPr>
        <w:t xml:space="preserve"> Precio de las plazas privadas</w:t>
      </w:r>
    </w:p>
    <w:p w14:paraId="77991941" w14:textId="77777777" w:rsidR="006F3284" w:rsidRPr="00B9054B" w:rsidRDefault="006F3284" w:rsidP="006F3284">
      <w:pPr>
        <w:autoSpaceDE w:val="0"/>
        <w:autoSpaceDN w:val="0"/>
        <w:adjustRightInd w:val="0"/>
        <w:rPr>
          <w:rFonts w:ascii="Segoe UI" w:hAnsi="Segoe UI" w:cs="Segoe UI"/>
          <w:sz w:val="20"/>
          <w:szCs w:val="20"/>
        </w:rPr>
      </w:pPr>
    </w:p>
    <w:p w14:paraId="4A039928" w14:textId="0CB6FE61" w:rsidR="00937D40" w:rsidRPr="00B9054B" w:rsidRDefault="00937D40" w:rsidP="006F3284">
      <w:pPr>
        <w:autoSpaceDE w:val="0"/>
        <w:autoSpaceDN w:val="0"/>
        <w:adjustRightInd w:val="0"/>
        <w:jc w:val="both"/>
        <w:rPr>
          <w:rFonts w:ascii="Segoe UI" w:hAnsi="Segoe UI" w:cs="Segoe UI"/>
          <w:sz w:val="20"/>
          <w:szCs w:val="20"/>
        </w:rPr>
      </w:pPr>
      <w:r w:rsidRPr="00B9054B">
        <w:rPr>
          <w:rFonts w:ascii="Segoe UI" w:hAnsi="Segoe UI" w:cs="Segoe UI"/>
          <w:sz w:val="20"/>
          <w:szCs w:val="20"/>
        </w:rPr>
        <w:t xml:space="preserve">El precio de las plazas privadas será el que figure en la </w:t>
      </w:r>
      <w:proofErr w:type="gramStart"/>
      <w:r w:rsidRPr="00B9054B">
        <w:rPr>
          <w:rFonts w:ascii="Segoe UI" w:hAnsi="Segoe UI" w:cs="Segoe UI"/>
          <w:sz w:val="20"/>
          <w:szCs w:val="20"/>
        </w:rPr>
        <w:t>tarifa de precios</w:t>
      </w:r>
      <w:proofErr w:type="gramEnd"/>
      <w:r w:rsidRPr="00B9054B">
        <w:rPr>
          <w:rFonts w:ascii="Segoe UI" w:hAnsi="Segoe UI" w:cs="Segoe UI"/>
          <w:sz w:val="20"/>
          <w:szCs w:val="20"/>
        </w:rPr>
        <w:t xml:space="preserve"> que anualmente elabora el Centro</w:t>
      </w:r>
      <w:r w:rsidR="002F357D" w:rsidRPr="00B9054B">
        <w:rPr>
          <w:rFonts w:ascii="Segoe UI" w:hAnsi="Segoe UI" w:cs="Segoe UI"/>
          <w:sz w:val="20"/>
          <w:szCs w:val="20"/>
        </w:rPr>
        <w:t xml:space="preserve"> y que estará expuesto en el Tablón de anuncios del Centro</w:t>
      </w:r>
      <w:r w:rsidRPr="00B9054B">
        <w:rPr>
          <w:rFonts w:ascii="Segoe UI" w:hAnsi="Segoe UI" w:cs="Segoe UI"/>
          <w:sz w:val="20"/>
          <w:szCs w:val="20"/>
        </w:rPr>
        <w:t xml:space="preserve">. </w:t>
      </w:r>
    </w:p>
    <w:p w14:paraId="0C4381E1" w14:textId="77777777" w:rsidR="002C7005" w:rsidRPr="00B9054B" w:rsidRDefault="002C7005" w:rsidP="006F3284">
      <w:pPr>
        <w:autoSpaceDE w:val="0"/>
        <w:autoSpaceDN w:val="0"/>
        <w:adjustRightInd w:val="0"/>
        <w:jc w:val="both"/>
        <w:rPr>
          <w:rFonts w:ascii="Segoe UI" w:hAnsi="Segoe UI" w:cs="Segoe UI"/>
          <w:sz w:val="20"/>
          <w:szCs w:val="20"/>
        </w:rPr>
      </w:pPr>
    </w:p>
    <w:p w14:paraId="28F28F64" w14:textId="6AF2C7C7" w:rsidR="002C7005" w:rsidRPr="00B9054B" w:rsidRDefault="002C7005" w:rsidP="00026448">
      <w:pPr>
        <w:autoSpaceDE w:val="0"/>
        <w:autoSpaceDN w:val="0"/>
        <w:adjustRightInd w:val="0"/>
        <w:jc w:val="both"/>
        <w:rPr>
          <w:rFonts w:ascii="Segoe UI" w:hAnsi="Segoe UI" w:cs="Segoe UI"/>
          <w:color w:val="FF0000"/>
          <w:sz w:val="20"/>
          <w:szCs w:val="20"/>
        </w:rPr>
      </w:pPr>
      <w:r w:rsidRPr="00B9054B">
        <w:rPr>
          <w:rFonts w:ascii="Segoe UI" w:hAnsi="Segoe UI" w:cs="Segoe UI"/>
          <w:sz w:val="20"/>
          <w:szCs w:val="20"/>
        </w:rPr>
        <w:t xml:space="preserve">Dicho precio será </w:t>
      </w:r>
      <w:r w:rsidR="002F357D" w:rsidRPr="00B9054B">
        <w:rPr>
          <w:rFonts w:ascii="Segoe UI" w:hAnsi="Segoe UI" w:cs="Segoe UI"/>
          <w:sz w:val="20"/>
          <w:szCs w:val="20"/>
        </w:rPr>
        <w:t xml:space="preserve">revisado y </w:t>
      </w:r>
      <w:r w:rsidRPr="00B9054B">
        <w:rPr>
          <w:rFonts w:ascii="Segoe UI" w:hAnsi="Segoe UI" w:cs="Segoe UI"/>
          <w:sz w:val="20"/>
          <w:szCs w:val="20"/>
        </w:rPr>
        <w:t>actualizado</w:t>
      </w:r>
      <w:r w:rsidRPr="00B9054B">
        <w:rPr>
          <w:rFonts w:ascii="Segoe UI" w:hAnsi="Segoe UI" w:cs="Segoe UI"/>
          <w:color w:val="FF0000"/>
          <w:sz w:val="20"/>
          <w:szCs w:val="20"/>
        </w:rPr>
        <w:t xml:space="preserve"> </w:t>
      </w:r>
      <w:r w:rsidR="002F357D" w:rsidRPr="00B9054B">
        <w:rPr>
          <w:rFonts w:ascii="Segoe UI" w:hAnsi="Segoe UI" w:cs="Segoe UI"/>
          <w:sz w:val="20"/>
          <w:szCs w:val="20"/>
        </w:rPr>
        <w:t xml:space="preserve">en el primer mes </w:t>
      </w:r>
      <w:r w:rsidRPr="00B9054B">
        <w:rPr>
          <w:rFonts w:ascii="Segoe UI" w:hAnsi="Segoe UI" w:cs="Segoe UI"/>
          <w:sz w:val="20"/>
          <w:szCs w:val="20"/>
        </w:rPr>
        <w:t>de</w:t>
      </w:r>
      <w:r w:rsidR="002F357D" w:rsidRPr="00B9054B">
        <w:rPr>
          <w:rFonts w:ascii="Segoe UI" w:hAnsi="Segoe UI" w:cs="Segoe UI"/>
          <w:sz w:val="20"/>
          <w:szCs w:val="20"/>
        </w:rPr>
        <w:t xml:space="preserve"> cada</w:t>
      </w:r>
      <w:r w:rsidRPr="00B9054B">
        <w:rPr>
          <w:rFonts w:ascii="Segoe UI" w:hAnsi="Segoe UI" w:cs="Segoe UI"/>
          <w:sz w:val="20"/>
          <w:szCs w:val="20"/>
        </w:rPr>
        <w:t xml:space="preserve"> año</w:t>
      </w:r>
      <w:r w:rsidRPr="00B9054B">
        <w:rPr>
          <w:rFonts w:ascii="Segoe UI" w:hAnsi="Segoe UI" w:cs="Segoe UI"/>
          <w:color w:val="FF0000"/>
          <w:sz w:val="20"/>
          <w:szCs w:val="20"/>
        </w:rPr>
        <w:t xml:space="preserve"> </w:t>
      </w:r>
      <w:r w:rsidRPr="00B9054B">
        <w:rPr>
          <w:rFonts w:ascii="Segoe UI" w:hAnsi="Segoe UI" w:cs="Segoe UI"/>
          <w:sz w:val="20"/>
          <w:szCs w:val="20"/>
        </w:rPr>
        <w:t xml:space="preserve">tomando como referencia las variaciones que experimenten tanto el índice de Precios al Consumo, como la variación de los costes de personal según el incremento que establezca el Convenio Colectivo aplicable a los trabajadores de la residencia, y ello, sin perjuicio de la correspondiente repercusión de los incrementos de costes en la atención al usuario que puedan </w:t>
      </w:r>
      <w:r w:rsidR="00FE55E0" w:rsidRPr="00B9054B">
        <w:rPr>
          <w:rFonts w:ascii="Segoe UI" w:hAnsi="Segoe UI" w:cs="Segoe UI"/>
          <w:sz w:val="20"/>
          <w:szCs w:val="20"/>
        </w:rPr>
        <w:t>producirse debido</w:t>
      </w:r>
      <w:r w:rsidRPr="00B9054B">
        <w:rPr>
          <w:rFonts w:ascii="Segoe UI" w:hAnsi="Segoe UI" w:cs="Segoe UI"/>
          <w:sz w:val="20"/>
          <w:szCs w:val="20"/>
        </w:rPr>
        <w:t xml:space="preserve"> a situaciones de emergencia sanitaria. Esta repercusión excepcional en el precio, en ningún caso, podrá supera el 10 % del precio mensual vigente en el momento en que se produzca la citada situación de emergencia sanitaria.</w:t>
      </w:r>
    </w:p>
    <w:p w14:paraId="6FE15563" w14:textId="77777777" w:rsidR="00026448" w:rsidRPr="00B9054B" w:rsidRDefault="00026448" w:rsidP="00026448">
      <w:pPr>
        <w:jc w:val="both"/>
        <w:rPr>
          <w:rFonts w:ascii="Segoe UI" w:hAnsi="Segoe UI" w:cs="Segoe UI"/>
          <w:sz w:val="20"/>
          <w:szCs w:val="20"/>
        </w:rPr>
      </w:pPr>
    </w:p>
    <w:p w14:paraId="30C28C7E" w14:textId="0918D568" w:rsidR="00026448" w:rsidRPr="00B9054B" w:rsidRDefault="00026448" w:rsidP="00026448">
      <w:pPr>
        <w:jc w:val="both"/>
        <w:rPr>
          <w:rFonts w:ascii="Segoe UI" w:hAnsi="Segoe UI" w:cs="Segoe UI"/>
          <w:sz w:val="20"/>
          <w:szCs w:val="20"/>
        </w:rPr>
      </w:pPr>
      <w:r w:rsidRPr="00B9054B">
        <w:rPr>
          <w:rFonts w:ascii="Segoe UI" w:hAnsi="Segoe UI" w:cs="Segoe UI"/>
          <w:sz w:val="20"/>
          <w:szCs w:val="20"/>
        </w:rPr>
        <w:t>Los pagos de las estancias en plaza privada se realizarán a mes anticipado, siendo el periodo de facturación del 1 al 5 de cada mes mediante recibo bancario.</w:t>
      </w:r>
    </w:p>
    <w:p w14:paraId="7A7654B9" w14:textId="77777777" w:rsidR="001B2FF5" w:rsidRPr="00B9054B" w:rsidRDefault="001B2FF5" w:rsidP="00026448">
      <w:pPr>
        <w:autoSpaceDE w:val="0"/>
        <w:autoSpaceDN w:val="0"/>
        <w:adjustRightInd w:val="0"/>
        <w:jc w:val="both"/>
        <w:rPr>
          <w:rFonts w:ascii="Segoe UI" w:hAnsi="Segoe UI" w:cs="Segoe UI"/>
          <w:sz w:val="20"/>
          <w:szCs w:val="20"/>
        </w:rPr>
      </w:pPr>
    </w:p>
    <w:p w14:paraId="3C3756D0" w14:textId="0AB745E1" w:rsidR="00936223" w:rsidRPr="00B9054B" w:rsidRDefault="001B2FF5" w:rsidP="006F3284">
      <w:pPr>
        <w:autoSpaceDE w:val="0"/>
        <w:autoSpaceDN w:val="0"/>
        <w:adjustRightInd w:val="0"/>
        <w:jc w:val="both"/>
        <w:rPr>
          <w:rFonts w:ascii="Segoe UI" w:hAnsi="Segoe UI" w:cs="Segoe UI"/>
          <w:sz w:val="20"/>
          <w:szCs w:val="20"/>
        </w:rPr>
      </w:pPr>
      <w:r w:rsidRPr="00B9054B">
        <w:rPr>
          <w:rFonts w:ascii="Segoe UI" w:hAnsi="Segoe UI" w:cs="Segoe UI"/>
          <w:sz w:val="20"/>
          <w:szCs w:val="20"/>
        </w:rPr>
        <w:t xml:space="preserve">En caso de ausencia por ingreso hospitalario o vacaciones el coste de la plaza será </w:t>
      </w:r>
      <w:r w:rsidR="000476BD" w:rsidRPr="00B9054B">
        <w:rPr>
          <w:rFonts w:ascii="Segoe UI" w:hAnsi="Segoe UI" w:cs="Segoe UI"/>
          <w:sz w:val="20"/>
          <w:szCs w:val="20"/>
        </w:rPr>
        <w:t>del</w:t>
      </w:r>
      <w:r w:rsidR="00936223" w:rsidRPr="00B9054B">
        <w:rPr>
          <w:rFonts w:ascii="Segoe UI" w:hAnsi="Segoe UI" w:cs="Segoe UI"/>
          <w:sz w:val="20"/>
          <w:szCs w:val="20"/>
        </w:rPr>
        <w:t xml:space="preserve"> 100</w:t>
      </w:r>
      <w:r w:rsidR="00C84A31" w:rsidRPr="00B9054B">
        <w:rPr>
          <w:rFonts w:ascii="Segoe UI" w:hAnsi="Segoe UI" w:cs="Segoe UI"/>
          <w:sz w:val="20"/>
          <w:szCs w:val="20"/>
        </w:rPr>
        <w:t>%.</w:t>
      </w:r>
    </w:p>
    <w:p w14:paraId="4152A4C1" w14:textId="77777777" w:rsidR="000476BD" w:rsidRPr="00B9054B" w:rsidRDefault="000476BD" w:rsidP="006F3284">
      <w:pPr>
        <w:autoSpaceDE w:val="0"/>
        <w:autoSpaceDN w:val="0"/>
        <w:adjustRightInd w:val="0"/>
        <w:jc w:val="both"/>
        <w:rPr>
          <w:rFonts w:ascii="Segoe UI" w:hAnsi="Segoe UI" w:cs="Segoe UI"/>
          <w:sz w:val="20"/>
          <w:szCs w:val="20"/>
        </w:rPr>
      </w:pPr>
    </w:p>
    <w:p w14:paraId="34DBD7CE" w14:textId="211E9513" w:rsidR="006F3284" w:rsidRPr="00B9054B" w:rsidRDefault="006F3284" w:rsidP="008D26EC">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 xml:space="preserve">Artículo </w:t>
      </w:r>
      <w:r w:rsidR="00EA24D0" w:rsidRPr="00B9054B">
        <w:rPr>
          <w:rFonts w:ascii="Segoe UI" w:hAnsi="Segoe UI" w:cs="Segoe UI"/>
          <w:b/>
          <w:sz w:val="20"/>
          <w:szCs w:val="20"/>
          <w:lang w:bidi="ta-IN"/>
        </w:rPr>
        <w:t>4</w:t>
      </w:r>
      <w:r w:rsidR="00D016C8" w:rsidRPr="00B9054B">
        <w:rPr>
          <w:rFonts w:ascii="Segoe UI" w:hAnsi="Segoe UI" w:cs="Segoe UI"/>
          <w:b/>
          <w:sz w:val="20"/>
          <w:szCs w:val="20"/>
          <w:lang w:bidi="ta-IN"/>
        </w:rPr>
        <w:t>1</w:t>
      </w:r>
      <w:r w:rsidRPr="00B9054B">
        <w:rPr>
          <w:rFonts w:ascii="Segoe UI" w:hAnsi="Segoe UI" w:cs="Segoe UI"/>
          <w:b/>
          <w:sz w:val="20"/>
          <w:szCs w:val="20"/>
          <w:lang w:bidi="ta-IN"/>
        </w:rPr>
        <w:t>. Prestaciones no incluidas e incluidas en el precio</w:t>
      </w:r>
      <w:r w:rsidR="00026448" w:rsidRPr="00B9054B">
        <w:rPr>
          <w:rFonts w:ascii="Segoe UI" w:hAnsi="Segoe UI" w:cs="Segoe UI"/>
          <w:b/>
          <w:sz w:val="20"/>
          <w:szCs w:val="20"/>
          <w:lang w:bidi="ta-IN"/>
        </w:rPr>
        <w:t xml:space="preserve"> de la plaza</w:t>
      </w:r>
      <w:r w:rsidRPr="00B9054B">
        <w:rPr>
          <w:rFonts w:ascii="Segoe UI" w:hAnsi="Segoe UI" w:cs="Segoe UI"/>
          <w:b/>
          <w:sz w:val="20"/>
          <w:szCs w:val="20"/>
          <w:lang w:bidi="ta-IN"/>
        </w:rPr>
        <w:t>.</w:t>
      </w:r>
    </w:p>
    <w:p w14:paraId="70F2C489" w14:textId="77777777" w:rsidR="006F3284" w:rsidRPr="00B9054B" w:rsidRDefault="006F3284" w:rsidP="006F3284">
      <w:pPr>
        <w:autoSpaceDE w:val="0"/>
        <w:autoSpaceDN w:val="0"/>
        <w:adjustRightInd w:val="0"/>
        <w:rPr>
          <w:rFonts w:ascii="Segoe UI" w:hAnsi="Segoe UI" w:cs="Segoe UI"/>
          <w:b/>
          <w:sz w:val="20"/>
          <w:szCs w:val="20"/>
          <w:lang w:bidi="ta-IN"/>
        </w:rPr>
      </w:pPr>
    </w:p>
    <w:p w14:paraId="2C6ABFA5" w14:textId="31A704E7" w:rsidR="006F3284" w:rsidRPr="00B9054B" w:rsidRDefault="006F3284" w:rsidP="006F3284">
      <w:pPr>
        <w:autoSpaceDE w:val="0"/>
        <w:autoSpaceDN w:val="0"/>
        <w:adjustRightInd w:val="0"/>
        <w:jc w:val="both"/>
        <w:rPr>
          <w:rFonts w:ascii="Segoe UI" w:hAnsi="Segoe UI" w:cs="Segoe UI"/>
          <w:sz w:val="20"/>
          <w:szCs w:val="20"/>
        </w:rPr>
      </w:pPr>
      <w:r w:rsidRPr="00B9054B">
        <w:rPr>
          <w:rFonts w:ascii="Segoe UI" w:hAnsi="Segoe UI" w:cs="Segoe UI"/>
          <w:sz w:val="20"/>
          <w:szCs w:val="20"/>
        </w:rPr>
        <w:t>No están incluidos en el precio</w:t>
      </w:r>
      <w:r w:rsidR="00026448" w:rsidRPr="00B9054B">
        <w:rPr>
          <w:rFonts w:ascii="Segoe UI" w:hAnsi="Segoe UI" w:cs="Segoe UI"/>
          <w:sz w:val="20"/>
          <w:szCs w:val="20"/>
        </w:rPr>
        <w:t xml:space="preserve"> plaza</w:t>
      </w:r>
      <w:r w:rsidRPr="00B9054B">
        <w:rPr>
          <w:rFonts w:ascii="Segoe UI" w:hAnsi="Segoe UI" w:cs="Segoe UI"/>
          <w:sz w:val="20"/>
          <w:szCs w:val="20"/>
        </w:rPr>
        <w:t xml:space="preserve">, por lo que podrán ser objeto de </w:t>
      </w:r>
      <w:r w:rsidR="001B2FF5" w:rsidRPr="00B9054B">
        <w:rPr>
          <w:rFonts w:ascii="Segoe UI" w:hAnsi="Segoe UI" w:cs="Segoe UI"/>
          <w:sz w:val="20"/>
          <w:szCs w:val="20"/>
        </w:rPr>
        <w:t>facturación:</w:t>
      </w:r>
    </w:p>
    <w:p w14:paraId="785CBF32" w14:textId="77777777" w:rsidR="00926D6F" w:rsidRPr="00B9054B" w:rsidRDefault="00926D6F" w:rsidP="006F3284">
      <w:pPr>
        <w:autoSpaceDE w:val="0"/>
        <w:autoSpaceDN w:val="0"/>
        <w:adjustRightInd w:val="0"/>
        <w:jc w:val="both"/>
        <w:rPr>
          <w:rFonts w:ascii="Segoe UI" w:hAnsi="Segoe UI" w:cs="Segoe UI"/>
          <w:sz w:val="20"/>
          <w:szCs w:val="20"/>
        </w:rPr>
      </w:pPr>
    </w:p>
    <w:p w14:paraId="39AA3D05" w14:textId="4ACCC34E" w:rsidR="006F3284" w:rsidRPr="00B9054B" w:rsidRDefault="006F3284" w:rsidP="002C2151">
      <w:pPr>
        <w:numPr>
          <w:ilvl w:val="0"/>
          <w:numId w:val="4"/>
        </w:numPr>
        <w:tabs>
          <w:tab w:val="clear" w:pos="1135"/>
        </w:tabs>
        <w:autoSpaceDE w:val="0"/>
        <w:autoSpaceDN w:val="0"/>
        <w:adjustRightInd w:val="0"/>
        <w:ind w:left="567"/>
        <w:jc w:val="both"/>
        <w:rPr>
          <w:rFonts w:ascii="Segoe UI" w:hAnsi="Segoe UI" w:cs="Segoe UI"/>
          <w:b/>
          <w:sz w:val="20"/>
          <w:szCs w:val="20"/>
          <w:lang w:bidi="ta-IN"/>
        </w:rPr>
      </w:pPr>
      <w:r w:rsidRPr="00B9054B">
        <w:rPr>
          <w:rFonts w:ascii="Segoe UI" w:hAnsi="Segoe UI" w:cs="Segoe UI"/>
          <w:sz w:val="20"/>
          <w:szCs w:val="20"/>
        </w:rPr>
        <w:t>Los medicamentos no incluidos en</w:t>
      </w:r>
      <w:r w:rsidR="00193AF3" w:rsidRPr="00B9054B">
        <w:rPr>
          <w:rFonts w:ascii="Segoe UI" w:hAnsi="Segoe UI" w:cs="Segoe UI"/>
          <w:sz w:val="20"/>
          <w:szCs w:val="20"/>
        </w:rPr>
        <w:t xml:space="preserve"> Tarjeta Sanitaria del SNS o en </w:t>
      </w:r>
      <w:r w:rsidRPr="00B9054B">
        <w:rPr>
          <w:rFonts w:ascii="Segoe UI" w:hAnsi="Segoe UI" w:cs="Segoe UI"/>
          <w:sz w:val="20"/>
          <w:szCs w:val="20"/>
        </w:rPr>
        <w:t xml:space="preserve">el seguro de salud, </w:t>
      </w:r>
      <w:r w:rsidR="00847DF1" w:rsidRPr="00B9054B">
        <w:rPr>
          <w:rFonts w:ascii="Segoe UI" w:hAnsi="Segoe UI" w:cs="Segoe UI"/>
          <w:sz w:val="20"/>
          <w:szCs w:val="20"/>
        </w:rPr>
        <w:t>p</w:t>
      </w:r>
      <w:r w:rsidRPr="00B9054B">
        <w:rPr>
          <w:rFonts w:ascii="Segoe UI" w:hAnsi="Segoe UI" w:cs="Segoe UI"/>
          <w:sz w:val="20"/>
          <w:szCs w:val="20"/>
        </w:rPr>
        <w:t>rivado de la persona residente.</w:t>
      </w:r>
    </w:p>
    <w:p w14:paraId="2A3FA0DE" w14:textId="2C6D6034" w:rsidR="001B2FF5" w:rsidRPr="00B9054B" w:rsidRDefault="001B2FF5" w:rsidP="002C2151">
      <w:pPr>
        <w:numPr>
          <w:ilvl w:val="0"/>
          <w:numId w:val="4"/>
        </w:numPr>
        <w:tabs>
          <w:tab w:val="clear" w:pos="1135"/>
        </w:tabs>
        <w:autoSpaceDE w:val="0"/>
        <w:autoSpaceDN w:val="0"/>
        <w:adjustRightInd w:val="0"/>
        <w:ind w:left="567"/>
        <w:jc w:val="both"/>
        <w:rPr>
          <w:rFonts w:ascii="Segoe UI" w:hAnsi="Segoe UI" w:cs="Segoe UI"/>
          <w:b/>
          <w:sz w:val="20"/>
          <w:szCs w:val="20"/>
          <w:lang w:bidi="ta-IN"/>
        </w:rPr>
      </w:pPr>
      <w:r w:rsidRPr="00B9054B">
        <w:rPr>
          <w:rFonts w:ascii="Segoe UI" w:hAnsi="Segoe UI" w:cs="Segoe UI"/>
          <w:sz w:val="20"/>
          <w:szCs w:val="20"/>
        </w:rPr>
        <w:t>Otros productos sanitarios no incluidos en</w:t>
      </w:r>
      <w:r w:rsidR="00193AF3" w:rsidRPr="00B9054B">
        <w:rPr>
          <w:rFonts w:ascii="Segoe UI" w:hAnsi="Segoe UI" w:cs="Segoe UI"/>
          <w:sz w:val="20"/>
          <w:szCs w:val="20"/>
        </w:rPr>
        <w:t xml:space="preserve"> Tarjeta Sanitaria del SNS</w:t>
      </w:r>
      <w:r w:rsidRPr="00B9054B">
        <w:rPr>
          <w:rFonts w:ascii="Segoe UI" w:hAnsi="Segoe UI" w:cs="Segoe UI"/>
          <w:sz w:val="20"/>
          <w:szCs w:val="20"/>
        </w:rPr>
        <w:t xml:space="preserve"> o </w:t>
      </w:r>
      <w:r w:rsidR="00193AF3" w:rsidRPr="00B9054B">
        <w:rPr>
          <w:rFonts w:ascii="Segoe UI" w:hAnsi="Segoe UI" w:cs="Segoe UI"/>
          <w:sz w:val="20"/>
          <w:szCs w:val="20"/>
        </w:rPr>
        <w:t xml:space="preserve">en el </w:t>
      </w:r>
      <w:r w:rsidRPr="00B9054B">
        <w:rPr>
          <w:rFonts w:ascii="Segoe UI" w:hAnsi="Segoe UI" w:cs="Segoe UI"/>
          <w:sz w:val="20"/>
          <w:szCs w:val="20"/>
        </w:rPr>
        <w:t>seguro</w:t>
      </w:r>
      <w:r w:rsidR="00193AF3" w:rsidRPr="00B9054B">
        <w:rPr>
          <w:rFonts w:ascii="Segoe UI" w:hAnsi="Segoe UI" w:cs="Segoe UI"/>
          <w:sz w:val="20"/>
          <w:szCs w:val="20"/>
        </w:rPr>
        <w:t xml:space="preserve"> de salud</w:t>
      </w:r>
      <w:r w:rsidRPr="00B9054B">
        <w:rPr>
          <w:rFonts w:ascii="Segoe UI" w:hAnsi="Segoe UI" w:cs="Segoe UI"/>
          <w:sz w:val="20"/>
          <w:szCs w:val="20"/>
        </w:rPr>
        <w:t xml:space="preserve"> privado de la persona usuaria.</w:t>
      </w:r>
    </w:p>
    <w:p w14:paraId="04879A0D" w14:textId="58286806" w:rsidR="001B2FF5" w:rsidRPr="00B9054B" w:rsidRDefault="001B2FF5" w:rsidP="002C2151">
      <w:pPr>
        <w:numPr>
          <w:ilvl w:val="0"/>
          <w:numId w:val="4"/>
        </w:numPr>
        <w:tabs>
          <w:tab w:val="clear" w:pos="1135"/>
        </w:tabs>
        <w:autoSpaceDE w:val="0"/>
        <w:autoSpaceDN w:val="0"/>
        <w:adjustRightInd w:val="0"/>
        <w:ind w:left="567"/>
        <w:jc w:val="both"/>
        <w:rPr>
          <w:rFonts w:ascii="Segoe UI" w:hAnsi="Segoe UI" w:cs="Segoe UI"/>
          <w:b/>
          <w:sz w:val="20"/>
          <w:szCs w:val="20"/>
          <w:lang w:bidi="ta-IN"/>
        </w:rPr>
      </w:pPr>
      <w:r w:rsidRPr="00B9054B">
        <w:rPr>
          <w:rFonts w:ascii="Segoe UI" w:hAnsi="Segoe UI" w:cs="Segoe UI"/>
          <w:sz w:val="20"/>
          <w:szCs w:val="20"/>
        </w:rPr>
        <w:t>Servicio de Peluquería</w:t>
      </w:r>
    </w:p>
    <w:p w14:paraId="1DC633BA" w14:textId="07997400" w:rsidR="001B2FF5" w:rsidRPr="00B9054B" w:rsidRDefault="001B2FF5" w:rsidP="002C2151">
      <w:pPr>
        <w:numPr>
          <w:ilvl w:val="0"/>
          <w:numId w:val="4"/>
        </w:numPr>
        <w:tabs>
          <w:tab w:val="clear" w:pos="1135"/>
        </w:tabs>
        <w:autoSpaceDE w:val="0"/>
        <w:autoSpaceDN w:val="0"/>
        <w:adjustRightInd w:val="0"/>
        <w:ind w:left="567"/>
        <w:jc w:val="both"/>
        <w:rPr>
          <w:rFonts w:ascii="Segoe UI" w:hAnsi="Segoe UI" w:cs="Segoe UI"/>
          <w:b/>
          <w:sz w:val="20"/>
          <w:szCs w:val="20"/>
          <w:lang w:bidi="ta-IN"/>
        </w:rPr>
      </w:pPr>
      <w:r w:rsidRPr="00B9054B">
        <w:rPr>
          <w:rFonts w:ascii="Segoe UI" w:hAnsi="Segoe UI" w:cs="Segoe UI"/>
          <w:sz w:val="20"/>
          <w:szCs w:val="20"/>
        </w:rPr>
        <w:t>Servicio de Podología</w:t>
      </w:r>
    </w:p>
    <w:p w14:paraId="2100A2E4" w14:textId="38C94934" w:rsidR="001B2FF5" w:rsidRPr="00B9054B" w:rsidRDefault="001B2FF5" w:rsidP="002C2151">
      <w:pPr>
        <w:numPr>
          <w:ilvl w:val="0"/>
          <w:numId w:val="4"/>
        </w:numPr>
        <w:tabs>
          <w:tab w:val="clear" w:pos="1135"/>
        </w:tabs>
        <w:autoSpaceDE w:val="0"/>
        <w:autoSpaceDN w:val="0"/>
        <w:adjustRightInd w:val="0"/>
        <w:ind w:left="567"/>
        <w:jc w:val="both"/>
        <w:rPr>
          <w:rFonts w:ascii="Segoe UI" w:hAnsi="Segoe UI" w:cs="Segoe UI"/>
          <w:b/>
          <w:sz w:val="20"/>
          <w:szCs w:val="20"/>
          <w:lang w:bidi="ta-IN"/>
        </w:rPr>
      </w:pPr>
      <w:r w:rsidRPr="00B9054B">
        <w:rPr>
          <w:rFonts w:ascii="Segoe UI" w:hAnsi="Segoe UI" w:cs="Segoe UI"/>
          <w:sz w:val="20"/>
          <w:szCs w:val="20"/>
        </w:rPr>
        <w:t>Acompañamiento a consultas médicas o urgencias sanitarias</w:t>
      </w:r>
      <w:r w:rsidR="00193AF3" w:rsidRPr="00B9054B">
        <w:rPr>
          <w:rFonts w:ascii="Segoe UI" w:hAnsi="Segoe UI" w:cs="Segoe UI"/>
          <w:sz w:val="20"/>
          <w:szCs w:val="20"/>
        </w:rPr>
        <w:t xml:space="preserve"> externas</w:t>
      </w:r>
    </w:p>
    <w:p w14:paraId="55E4F508" w14:textId="4D07009B" w:rsidR="00926D6F" w:rsidRPr="00B9054B" w:rsidRDefault="00926D6F" w:rsidP="002C2151">
      <w:pPr>
        <w:numPr>
          <w:ilvl w:val="0"/>
          <w:numId w:val="4"/>
        </w:numPr>
        <w:tabs>
          <w:tab w:val="clear" w:pos="1135"/>
        </w:tabs>
        <w:autoSpaceDE w:val="0"/>
        <w:autoSpaceDN w:val="0"/>
        <w:adjustRightInd w:val="0"/>
        <w:ind w:left="567"/>
        <w:jc w:val="both"/>
        <w:rPr>
          <w:rFonts w:ascii="Segoe UI" w:hAnsi="Segoe UI" w:cs="Segoe UI"/>
          <w:b/>
          <w:sz w:val="20"/>
          <w:szCs w:val="20"/>
          <w:lang w:bidi="ta-IN"/>
        </w:rPr>
      </w:pPr>
      <w:r w:rsidRPr="00B9054B">
        <w:rPr>
          <w:rFonts w:ascii="Segoe UI" w:hAnsi="Segoe UI" w:cs="Segoe UI"/>
          <w:sz w:val="20"/>
          <w:szCs w:val="20"/>
        </w:rPr>
        <w:t>Otros servicios externos contratados</w:t>
      </w:r>
    </w:p>
    <w:p w14:paraId="536F76CB" w14:textId="77777777" w:rsidR="001B2FF5" w:rsidRPr="00B9054B" w:rsidRDefault="001B2FF5" w:rsidP="001B2FF5">
      <w:pPr>
        <w:autoSpaceDE w:val="0"/>
        <w:autoSpaceDN w:val="0"/>
        <w:adjustRightInd w:val="0"/>
        <w:ind w:left="1135"/>
        <w:jc w:val="both"/>
        <w:rPr>
          <w:rFonts w:ascii="Segoe UI" w:hAnsi="Segoe UI" w:cs="Segoe UI"/>
          <w:b/>
          <w:sz w:val="20"/>
          <w:szCs w:val="20"/>
          <w:lang w:bidi="ta-IN"/>
        </w:rPr>
      </w:pPr>
    </w:p>
    <w:p w14:paraId="062814B4" w14:textId="77777777" w:rsidR="00026448" w:rsidRPr="00B9054B" w:rsidRDefault="00026448" w:rsidP="006F3284">
      <w:pPr>
        <w:autoSpaceDE w:val="0"/>
        <w:autoSpaceDN w:val="0"/>
        <w:adjustRightInd w:val="0"/>
        <w:jc w:val="both"/>
        <w:rPr>
          <w:rFonts w:ascii="Segoe UI" w:hAnsi="Segoe UI" w:cs="Segoe UI"/>
          <w:sz w:val="20"/>
          <w:szCs w:val="20"/>
        </w:rPr>
      </w:pPr>
      <w:r w:rsidRPr="00B9054B">
        <w:rPr>
          <w:rFonts w:ascii="Segoe UI" w:hAnsi="Segoe UI" w:cs="Segoe UI"/>
          <w:sz w:val="20"/>
          <w:szCs w:val="20"/>
        </w:rPr>
        <w:t>El pago de los citados servicios se realizará a mes vencido mediante recibo bancario</w:t>
      </w:r>
    </w:p>
    <w:p w14:paraId="1CB3C207" w14:textId="77777777" w:rsidR="00026448" w:rsidRPr="00B9054B" w:rsidRDefault="00026448" w:rsidP="006F3284">
      <w:pPr>
        <w:autoSpaceDE w:val="0"/>
        <w:autoSpaceDN w:val="0"/>
        <w:adjustRightInd w:val="0"/>
        <w:jc w:val="both"/>
        <w:rPr>
          <w:rFonts w:ascii="Segoe UI" w:hAnsi="Segoe UI" w:cs="Segoe UI"/>
          <w:sz w:val="20"/>
          <w:szCs w:val="20"/>
        </w:rPr>
      </w:pPr>
    </w:p>
    <w:p w14:paraId="5E4F7B34" w14:textId="35807921" w:rsidR="006F3284" w:rsidRPr="00B9054B" w:rsidRDefault="006F3284" w:rsidP="006F3284">
      <w:pPr>
        <w:autoSpaceDE w:val="0"/>
        <w:autoSpaceDN w:val="0"/>
        <w:adjustRightInd w:val="0"/>
        <w:jc w:val="both"/>
        <w:rPr>
          <w:rFonts w:ascii="Segoe UI" w:hAnsi="Segoe UI" w:cs="Segoe UI"/>
          <w:b/>
          <w:sz w:val="20"/>
          <w:szCs w:val="20"/>
          <w:lang w:bidi="ta-IN"/>
        </w:rPr>
      </w:pPr>
      <w:r w:rsidRPr="00B9054B">
        <w:rPr>
          <w:rFonts w:ascii="Segoe UI" w:hAnsi="Segoe UI" w:cs="Segoe UI"/>
          <w:sz w:val="20"/>
          <w:szCs w:val="20"/>
        </w:rPr>
        <w:t>El precio de estos servicios estará permanentemente expuesto en el tablón de anuncios del centro.</w:t>
      </w:r>
    </w:p>
    <w:p w14:paraId="7846F58D" w14:textId="77777777" w:rsidR="001B2FF5" w:rsidRPr="00B9054B" w:rsidRDefault="001B2FF5" w:rsidP="006F3284">
      <w:pPr>
        <w:autoSpaceDE w:val="0"/>
        <w:autoSpaceDN w:val="0"/>
        <w:adjustRightInd w:val="0"/>
        <w:jc w:val="both"/>
        <w:rPr>
          <w:rFonts w:ascii="Segoe UI" w:hAnsi="Segoe UI" w:cs="Segoe UI"/>
          <w:sz w:val="20"/>
          <w:szCs w:val="20"/>
          <w:lang w:bidi="ta-IN"/>
        </w:rPr>
      </w:pPr>
    </w:p>
    <w:p w14:paraId="1DA968C2" w14:textId="01BAAF51" w:rsidR="006F3284" w:rsidRPr="00B9054B" w:rsidRDefault="006F3284" w:rsidP="006F3284">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 xml:space="preserve">Artículo </w:t>
      </w:r>
      <w:r w:rsidR="00E27870" w:rsidRPr="00B9054B">
        <w:rPr>
          <w:rFonts w:ascii="Segoe UI" w:hAnsi="Segoe UI" w:cs="Segoe UI"/>
          <w:b/>
          <w:sz w:val="20"/>
          <w:szCs w:val="20"/>
          <w:lang w:bidi="ta-IN"/>
        </w:rPr>
        <w:t>4</w:t>
      </w:r>
      <w:r w:rsidR="00D016C8" w:rsidRPr="00B9054B">
        <w:rPr>
          <w:rFonts w:ascii="Segoe UI" w:hAnsi="Segoe UI" w:cs="Segoe UI"/>
          <w:b/>
          <w:sz w:val="20"/>
          <w:szCs w:val="20"/>
          <w:lang w:bidi="ta-IN"/>
        </w:rPr>
        <w:t>2</w:t>
      </w:r>
      <w:r w:rsidRPr="00B9054B">
        <w:rPr>
          <w:rFonts w:ascii="Segoe UI" w:hAnsi="Segoe UI" w:cs="Segoe UI"/>
          <w:b/>
          <w:sz w:val="20"/>
          <w:szCs w:val="20"/>
          <w:lang w:bidi="ta-IN"/>
        </w:rPr>
        <w:t>. Reserva de plaza.</w:t>
      </w:r>
    </w:p>
    <w:p w14:paraId="4EADA4FB" w14:textId="77777777" w:rsidR="00D91738" w:rsidRPr="00B9054B" w:rsidRDefault="00D91738" w:rsidP="006F3284">
      <w:pPr>
        <w:autoSpaceDE w:val="0"/>
        <w:autoSpaceDN w:val="0"/>
        <w:adjustRightInd w:val="0"/>
        <w:jc w:val="both"/>
        <w:rPr>
          <w:rFonts w:ascii="Segoe UI" w:hAnsi="Segoe UI" w:cs="Segoe UI"/>
          <w:b/>
          <w:sz w:val="20"/>
          <w:szCs w:val="20"/>
          <w:lang w:bidi="ta-IN"/>
        </w:rPr>
      </w:pPr>
    </w:p>
    <w:p w14:paraId="230CFCCB" w14:textId="4DA9FDB2" w:rsidR="006F3284" w:rsidRPr="00B9054B" w:rsidRDefault="00C84A31" w:rsidP="006F3284">
      <w:pPr>
        <w:autoSpaceDE w:val="0"/>
        <w:autoSpaceDN w:val="0"/>
        <w:adjustRightInd w:val="0"/>
        <w:jc w:val="both"/>
        <w:rPr>
          <w:rFonts w:ascii="Segoe UI" w:hAnsi="Segoe UI" w:cs="Segoe UI"/>
          <w:sz w:val="20"/>
          <w:szCs w:val="20"/>
          <w:lang w:bidi="ta-IN"/>
        </w:rPr>
      </w:pPr>
      <w:proofErr w:type="gramStart"/>
      <w:r w:rsidRPr="00B9054B">
        <w:rPr>
          <w:rFonts w:ascii="Segoe UI" w:hAnsi="Segoe UI" w:cs="Segoe UI"/>
          <w:sz w:val="20"/>
          <w:szCs w:val="20"/>
          <w:lang w:bidi="ta-IN"/>
        </w:rPr>
        <w:t>El las</w:t>
      </w:r>
      <w:proofErr w:type="gramEnd"/>
      <w:r w:rsidRPr="00B9054B">
        <w:rPr>
          <w:rFonts w:ascii="Segoe UI" w:hAnsi="Segoe UI" w:cs="Segoe UI"/>
          <w:sz w:val="20"/>
          <w:szCs w:val="20"/>
          <w:lang w:bidi="ta-IN"/>
        </w:rPr>
        <w:t xml:space="preserve"> plazas concertadas, d</w:t>
      </w:r>
      <w:r w:rsidR="006F3284" w:rsidRPr="00B9054B">
        <w:rPr>
          <w:rFonts w:ascii="Segoe UI" w:hAnsi="Segoe UI" w:cs="Segoe UI"/>
          <w:sz w:val="20"/>
          <w:szCs w:val="20"/>
          <w:lang w:bidi="ta-IN"/>
        </w:rPr>
        <w:t>urante las ausencias por</w:t>
      </w:r>
      <w:r w:rsidR="00193AF3" w:rsidRPr="00B9054B">
        <w:rPr>
          <w:rFonts w:ascii="Segoe UI" w:hAnsi="Segoe UI" w:cs="Segoe UI"/>
          <w:sz w:val="20"/>
          <w:szCs w:val="20"/>
          <w:lang w:bidi="ta-IN"/>
        </w:rPr>
        <w:t xml:space="preserve"> vacaciones,</w:t>
      </w:r>
      <w:r w:rsidR="006F3284" w:rsidRPr="00B9054B">
        <w:rPr>
          <w:rFonts w:ascii="Segoe UI" w:hAnsi="Segoe UI" w:cs="Segoe UI"/>
          <w:sz w:val="20"/>
          <w:szCs w:val="20"/>
          <w:lang w:bidi="ta-IN"/>
        </w:rPr>
        <w:t xml:space="preserve"> enfermedad o ingreso en un centro hospitalario, previa comunicación al Servicio correspondiente, la persona usuaria, y en concepto de reserva de </w:t>
      </w:r>
      <w:r w:rsidR="001F4C72" w:rsidRPr="00B9054B">
        <w:rPr>
          <w:rFonts w:ascii="Segoe UI" w:hAnsi="Segoe UI" w:cs="Segoe UI"/>
          <w:sz w:val="20"/>
          <w:szCs w:val="20"/>
          <w:lang w:bidi="ta-IN"/>
        </w:rPr>
        <w:t xml:space="preserve">plaza, </w:t>
      </w:r>
      <w:r w:rsidRPr="00B9054B">
        <w:rPr>
          <w:rFonts w:ascii="Segoe UI" w:hAnsi="Segoe UI" w:cs="Segoe UI"/>
          <w:sz w:val="20"/>
          <w:szCs w:val="20"/>
          <w:lang w:bidi="ta-IN"/>
        </w:rPr>
        <w:t xml:space="preserve">se </w:t>
      </w:r>
      <w:r w:rsidR="001F4C72" w:rsidRPr="00B9054B">
        <w:rPr>
          <w:rFonts w:ascii="Segoe UI" w:hAnsi="Segoe UI" w:cs="Segoe UI"/>
          <w:sz w:val="20"/>
          <w:szCs w:val="20"/>
          <w:lang w:bidi="ta-IN"/>
        </w:rPr>
        <w:t>abonará</w:t>
      </w:r>
      <w:r w:rsidR="006F3284" w:rsidRPr="00B9054B">
        <w:rPr>
          <w:rFonts w:ascii="Segoe UI" w:hAnsi="Segoe UI" w:cs="Segoe UI"/>
          <w:sz w:val="20"/>
          <w:szCs w:val="20"/>
          <w:lang w:bidi="ta-IN"/>
        </w:rPr>
        <w:t xml:space="preserve"> la cantidad que tuviera estipulada</w:t>
      </w:r>
      <w:r w:rsidRPr="00B9054B">
        <w:rPr>
          <w:rFonts w:ascii="Segoe UI" w:hAnsi="Segoe UI" w:cs="Segoe UI"/>
          <w:sz w:val="20"/>
          <w:szCs w:val="20"/>
          <w:lang w:bidi="ta-IN"/>
        </w:rPr>
        <w:t xml:space="preserve"> en la legislación vigente.</w:t>
      </w:r>
    </w:p>
    <w:p w14:paraId="444AC3A6" w14:textId="77777777" w:rsidR="006F3284" w:rsidRPr="00B9054B" w:rsidRDefault="006F3284" w:rsidP="006F3284">
      <w:pPr>
        <w:autoSpaceDE w:val="0"/>
        <w:autoSpaceDN w:val="0"/>
        <w:adjustRightInd w:val="0"/>
        <w:ind w:left="67"/>
        <w:jc w:val="both"/>
        <w:rPr>
          <w:rFonts w:ascii="Segoe UI" w:hAnsi="Segoe UI" w:cs="Segoe UI"/>
          <w:b/>
          <w:sz w:val="20"/>
          <w:szCs w:val="20"/>
          <w:lang w:bidi="ta-IN"/>
        </w:rPr>
      </w:pPr>
    </w:p>
    <w:p w14:paraId="03409139" w14:textId="60610FE1" w:rsidR="006F3284" w:rsidRPr="00B9054B" w:rsidRDefault="006F3284" w:rsidP="008D26EC">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Artículo 4</w:t>
      </w:r>
      <w:r w:rsidR="00D016C8" w:rsidRPr="00B9054B">
        <w:rPr>
          <w:rFonts w:ascii="Segoe UI" w:hAnsi="Segoe UI" w:cs="Segoe UI"/>
          <w:b/>
          <w:sz w:val="20"/>
          <w:szCs w:val="20"/>
          <w:lang w:bidi="ta-IN"/>
        </w:rPr>
        <w:t>3</w:t>
      </w:r>
      <w:r w:rsidRPr="00B9054B">
        <w:rPr>
          <w:rFonts w:ascii="Segoe UI" w:hAnsi="Segoe UI" w:cs="Segoe UI"/>
          <w:b/>
          <w:sz w:val="20"/>
          <w:szCs w:val="20"/>
          <w:lang w:bidi="ta-IN"/>
        </w:rPr>
        <w:t>. Forma de pago y plazo.</w:t>
      </w:r>
    </w:p>
    <w:p w14:paraId="5F0FE9FB" w14:textId="77777777" w:rsidR="006F3284" w:rsidRPr="00B9054B" w:rsidRDefault="006F3284" w:rsidP="006F3284">
      <w:pPr>
        <w:autoSpaceDE w:val="0"/>
        <w:autoSpaceDN w:val="0"/>
        <w:adjustRightInd w:val="0"/>
        <w:rPr>
          <w:rFonts w:ascii="Segoe UI" w:hAnsi="Segoe UI" w:cs="Segoe UI"/>
          <w:b/>
          <w:sz w:val="20"/>
          <w:szCs w:val="20"/>
          <w:lang w:bidi="ta-IN"/>
        </w:rPr>
      </w:pPr>
    </w:p>
    <w:p w14:paraId="00903DD2" w14:textId="2E18BD48" w:rsidR="006F3284" w:rsidRPr="00B9054B" w:rsidRDefault="006F3284" w:rsidP="006F3284">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Las personas </w:t>
      </w:r>
      <w:r w:rsidR="001B2FF5" w:rsidRPr="00B9054B">
        <w:rPr>
          <w:rFonts w:ascii="Segoe UI" w:hAnsi="Segoe UI" w:cs="Segoe UI"/>
          <w:sz w:val="20"/>
          <w:szCs w:val="20"/>
          <w:lang w:bidi="ta-IN"/>
        </w:rPr>
        <w:t xml:space="preserve">usuarias o representante </w:t>
      </w:r>
      <w:r w:rsidR="008D26EC" w:rsidRPr="00B9054B">
        <w:rPr>
          <w:rFonts w:ascii="Segoe UI" w:hAnsi="Segoe UI" w:cs="Segoe UI"/>
          <w:sz w:val="20"/>
          <w:szCs w:val="20"/>
          <w:lang w:bidi="ta-IN"/>
        </w:rPr>
        <w:t>legal</w:t>
      </w:r>
      <w:r w:rsidR="001B2FF5" w:rsidRPr="00B9054B">
        <w:rPr>
          <w:rFonts w:ascii="Segoe UI" w:hAnsi="Segoe UI" w:cs="Segoe UI"/>
          <w:sz w:val="20"/>
          <w:szCs w:val="20"/>
          <w:lang w:bidi="ta-IN"/>
        </w:rPr>
        <w:t xml:space="preserve"> </w:t>
      </w:r>
      <w:r w:rsidRPr="00B9054B">
        <w:rPr>
          <w:rFonts w:ascii="Segoe UI" w:hAnsi="Segoe UI" w:cs="Segoe UI"/>
          <w:sz w:val="20"/>
          <w:szCs w:val="20"/>
          <w:lang w:bidi="ta-IN"/>
        </w:rPr>
        <w:t>abonarán al centro la cuantía establecida dentro de los 5 primeros días del mes corriente a través de domiciliación bancaria.</w:t>
      </w:r>
    </w:p>
    <w:p w14:paraId="1C62E41D" w14:textId="557274B6" w:rsidR="00926D6F" w:rsidRPr="00B9054B" w:rsidRDefault="00936223" w:rsidP="00926D6F">
      <w:p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 xml:space="preserve">En el caso de las plazas privadas, se abonará </w:t>
      </w:r>
      <w:r w:rsidR="00926D6F" w:rsidRPr="00B9054B">
        <w:rPr>
          <w:rFonts w:ascii="Segoe UI" w:hAnsi="Segoe UI" w:cs="Segoe UI"/>
          <w:sz w:val="20"/>
          <w:szCs w:val="20"/>
          <w:lang w:bidi="ta-IN"/>
        </w:rPr>
        <w:t xml:space="preserve">la cuantía mensual </w:t>
      </w:r>
      <w:r w:rsidRPr="00B9054B">
        <w:rPr>
          <w:rFonts w:ascii="Segoe UI" w:hAnsi="Segoe UI" w:cs="Segoe UI"/>
          <w:sz w:val="20"/>
          <w:szCs w:val="20"/>
          <w:lang w:bidi="ta-IN"/>
        </w:rPr>
        <w:t>por adelantado</w:t>
      </w:r>
      <w:r w:rsidR="00926D6F" w:rsidRPr="00B9054B">
        <w:rPr>
          <w:rFonts w:ascii="Segoe UI" w:hAnsi="Segoe UI" w:cs="Segoe UI"/>
          <w:sz w:val="20"/>
          <w:szCs w:val="20"/>
          <w:lang w:bidi="ta-IN"/>
        </w:rPr>
        <w:t xml:space="preserve">. Si se produce una baja y ya se hubiere abonado la mensualidad del mes en curso y ésta se hubiera producido </w:t>
      </w:r>
      <w:r w:rsidR="00926D6F" w:rsidRPr="00B9054B">
        <w:rPr>
          <w:rFonts w:ascii="Segoe UI" w:hAnsi="Segoe UI" w:cs="Segoe UI"/>
          <w:sz w:val="20"/>
          <w:szCs w:val="20"/>
          <w:lang w:bidi="ta-IN"/>
        </w:rPr>
        <w:lastRenderedPageBreak/>
        <w:t>en la primera quincena, el centro devolverá la parte correspondiente a la segunda quincena en el plazo de 15 días.</w:t>
      </w:r>
    </w:p>
    <w:p w14:paraId="5CA85D0E" w14:textId="18D5FA17" w:rsidR="00936223" w:rsidRPr="00B9054B" w:rsidRDefault="00936223" w:rsidP="006F3284">
      <w:pPr>
        <w:autoSpaceDE w:val="0"/>
        <w:autoSpaceDN w:val="0"/>
        <w:adjustRightInd w:val="0"/>
        <w:jc w:val="both"/>
        <w:rPr>
          <w:rFonts w:ascii="Segoe UI" w:hAnsi="Segoe UI" w:cs="Segoe UI"/>
          <w:color w:val="FF0000"/>
          <w:sz w:val="20"/>
          <w:szCs w:val="20"/>
          <w:lang w:bidi="ta-IN"/>
        </w:rPr>
      </w:pPr>
    </w:p>
    <w:p w14:paraId="38A06088" w14:textId="77777777" w:rsidR="006F3284" w:rsidRPr="00B9054B" w:rsidRDefault="006F3284" w:rsidP="006F3284">
      <w:pPr>
        <w:autoSpaceDE w:val="0"/>
        <w:autoSpaceDN w:val="0"/>
        <w:adjustRightInd w:val="0"/>
        <w:rPr>
          <w:rFonts w:ascii="Segoe UI" w:hAnsi="Segoe UI" w:cs="Segoe UI"/>
          <w:b/>
          <w:color w:val="FF0000"/>
          <w:sz w:val="20"/>
          <w:szCs w:val="20"/>
          <w:lang w:bidi="ta-IN"/>
        </w:rPr>
      </w:pPr>
    </w:p>
    <w:p w14:paraId="741183D2" w14:textId="77777777" w:rsidR="001361EF" w:rsidRPr="00B9054B" w:rsidRDefault="001361EF" w:rsidP="006E6F77">
      <w:pPr>
        <w:spacing w:line="259" w:lineRule="auto"/>
        <w:jc w:val="both"/>
        <w:rPr>
          <w:rFonts w:ascii="Segoe UI" w:hAnsi="Segoe UI" w:cs="Segoe UI"/>
          <w:sz w:val="20"/>
          <w:szCs w:val="20"/>
        </w:rPr>
      </w:pPr>
    </w:p>
    <w:p w14:paraId="7B3514AD" w14:textId="450CCCC5" w:rsidR="001361EF" w:rsidRPr="00B9054B" w:rsidRDefault="001361EF" w:rsidP="00A02775">
      <w:pPr>
        <w:spacing w:line="259" w:lineRule="auto"/>
        <w:jc w:val="center"/>
        <w:rPr>
          <w:rFonts w:ascii="Segoe UI" w:hAnsi="Segoe UI" w:cs="Segoe UI"/>
          <w:b/>
          <w:bCs/>
          <w:sz w:val="20"/>
          <w:szCs w:val="20"/>
        </w:rPr>
      </w:pPr>
      <w:r w:rsidRPr="00B9054B">
        <w:rPr>
          <w:rFonts w:ascii="Segoe UI" w:hAnsi="Segoe UI" w:cs="Segoe UI"/>
          <w:b/>
          <w:bCs/>
          <w:sz w:val="20"/>
          <w:szCs w:val="20"/>
        </w:rPr>
        <w:t>CAPÍTULO X.</w:t>
      </w:r>
    </w:p>
    <w:p w14:paraId="730F7D86" w14:textId="4F293723" w:rsidR="001361EF" w:rsidRPr="00B9054B" w:rsidRDefault="001361EF" w:rsidP="00A02775">
      <w:pPr>
        <w:spacing w:line="259" w:lineRule="auto"/>
        <w:jc w:val="center"/>
        <w:rPr>
          <w:rFonts w:ascii="Segoe UI" w:hAnsi="Segoe UI" w:cs="Segoe UI"/>
          <w:b/>
          <w:bCs/>
          <w:sz w:val="20"/>
          <w:szCs w:val="20"/>
        </w:rPr>
      </w:pPr>
      <w:r w:rsidRPr="00B9054B">
        <w:rPr>
          <w:rFonts w:ascii="Segoe UI" w:hAnsi="Segoe UI" w:cs="Segoe UI"/>
          <w:b/>
          <w:bCs/>
          <w:sz w:val="20"/>
          <w:szCs w:val="20"/>
        </w:rPr>
        <w:t>RÉGIMEN DISCIPLINARIO Y SANCIONADOR</w:t>
      </w:r>
    </w:p>
    <w:p w14:paraId="5E29E224" w14:textId="77777777" w:rsidR="001361EF" w:rsidRPr="00B9054B" w:rsidRDefault="001361EF" w:rsidP="00A02775">
      <w:pPr>
        <w:spacing w:line="259" w:lineRule="auto"/>
        <w:jc w:val="both"/>
        <w:rPr>
          <w:rFonts w:ascii="Segoe UI" w:hAnsi="Segoe UI" w:cs="Segoe UI"/>
          <w:b/>
          <w:bCs/>
          <w:sz w:val="20"/>
          <w:szCs w:val="20"/>
        </w:rPr>
      </w:pPr>
    </w:p>
    <w:p w14:paraId="201711A8" w14:textId="23373FF4" w:rsidR="001361EF" w:rsidRPr="00B9054B" w:rsidRDefault="001361EF" w:rsidP="00A02775">
      <w:pPr>
        <w:spacing w:line="259" w:lineRule="auto"/>
        <w:jc w:val="both"/>
        <w:rPr>
          <w:rFonts w:ascii="Segoe UI" w:hAnsi="Segoe UI" w:cs="Segoe UI"/>
          <w:b/>
          <w:bCs/>
          <w:sz w:val="20"/>
          <w:szCs w:val="20"/>
        </w:rPr>
      </w:pPr>
      <w:r w:rsidRPr="00B9054B">
        <w:rPr>
          <w:rFonts w:ascii="Segoe UI" w:hAnsi="Segoe UI" w:cs="Segoe UI"/>
          <w:b/>
          <w:bCs/>
          <w:sz w:val="20"/>
          <w:szCs w:val="20"/>
        </w:rPr>
        <w:t>Artículo 4</w:t>
      </w:r>
      <w:r w:rsidR="00F32144">
        <w:rPr>
          <w:rFonts w:ascii="Segoe UI" w:hAnsi="Segoe UI" w:cs="Segoe UI"/>
          <w:b/>
          <w:bCs/>
          <w:sz w:val="20"/>
          <w:szCs w:val="20"/>
        </w:rPr>
        <w:t>4</w:t>
      </w:r>
      <w:r w:rsidRPr="00B9054B">
        <w:rPr>
          <w:rFonts w:ascii="Segoe UI" w:hAnsi="Segoe UI" w:cs="Segoe UI"/>
          <w:b/>
          <w:bCs/>
          <w:sz w:val="20"/>
          <w:szCs w:val="20"/>
        </w:rPr>
        <w:t xml:space="preserve">. </w:t>
      </w:r>
      <w:r w:rsidR="00F0135D" w:rsidRPr="00B9054B">
        <w:rPr>
          <w:rFonts w:ascii="Segoe UI" w:hAnsi="Segoe UI" w:cs="Segoe UI"/>
          <w:b/>
          <w:bCs/>
          <w:sz w:val="20"/>
          <w:szCs w:val="20"/>
        </w:rPr>
        <w:t xml:space="preserve">Definición </w:t>
      </w:r>
    </w:p>
    <w:p w14:paraId="4852A2B5" w14:textId="77777777" w:rsidR="00A02775" w:rsidRPr="00B9054B" w:rsidRDefault="00A02775" w:rsidP="00A02775">
      <w:pPr>
        <w:spacing w:line="259" w:lineRule="auto"/>
        <w:jc w:val="both"/>
        <w:rPr>
          <w:rFonts w:ascii="Segoe UI" w:hAnsi="Segoe UI" w:cs="Segoe UI"/>
          <w:b/>
          <w:bCs/>
          <w:sz w:val="20"/>
          <w:szCs w:val="20"/>
        </w:rPr>
      </w:pPr>
    </w:p>
    <w:p w14:paraId="0FA876F2" w14:textId="222D46FE" w:rsidR="001361EF" w:rsidRPr="00B9054B" w:rsidRDefault="001361EF" w:rsidP="00A02775">
      <w:pPr>
        <w:jc w:val="both"/>
        <w:rPr>
          <w:rFonts w:ascii="Segoe UI" w:hAnsi="Segoe UI" w:cs="Segoe UI"/>
          <w:color w:val="000000"/>
          <w:sz w:val="20"/>
          <w:szCs w:val="20"/>
        </w:rPr>
      </w:pPr>
      <w:r w:rsidRPr="00B9054B">
        <w:rPr>
          <w:rFonts w:ascii="Segoe UI" w:hAnsi="Segoe UI" w:cs="Segoe UI"/>
          <w:color w:val="000000"/>
          <w:sz w:val="20"/>
          <w:szCs w:val="20"/>
        </w:rPr>
        <w:t xml:space="preserve">El incumplimiento de las obligaciones señaladas como deberes de las personas usuarias podrá considerarse como constitutivo de falta leve, grave o muy grave, </w:t>
      </w:r>
      <w:proofErr w:type="gramStart"/>
      <w:r w:rsidRPr="00B9054B">
        <w:rPr>
          <w:rFonts w:ascii="Segoe UI" w:hAnsi="Segoe UI" w:cs="Segoe UI"/>
          <w:color w:val="000000"/>
          <w:sz w:val="20"/>
          <w:szCs w:val="20"/>
        </w:rPr>
        <w:t>en razón de</w:t>
      </w:r>
      <w:proofErr w:type="gramEnd"/>
      <w:r w:rsidRPr="00B9054B">
        <w:rPr>
          <w:rFonts w:ascii="Segoe UI" w:hAnsi="Segoe UI" w:cs="Segoe UI"/>
          <w:color w:val="000000"/>
          <w:sz w:val="20"/>
          <w:szCs w:val="20"/>
        </w:rPr>
        <w:t xml:space="preserve"> las circunstancias concurrentes en la comisión de la infracción, los daños causados a las personas o a las cosas, así como la conducta que viniera desarrollando </w:t>
      </w:r>
      <w:r w:rsidR="00F0135D" w:rsidRPr="00B9054B">
        <w:rPr>
          <w:rFonts w:ascii="Segoe UI" w:hAnsi="Segoe UI" w:cs="Segoe UI"/>
          <w:color w:val="000000"/>
          <w:sz w:val="20"/>
          <w:szCs w:val="20"/>
        </w:rPr>
        <w:t>la persona infractora</w:t>
      </w:r>
      <w:r w:rsidRPr="00B9054B">
        <w:rPr>
          <w:rFonts w:ascii="Segoe UI" w:hAnsi="Segoe UI" w:cs="Segoe UI"/>
          <w:color w:val="000000"/>
          <w:sz w:val="20"/>
          <w:szCs w:val="20"/>
        </w:rPr>
        <w:t>.</w:t>
      </w:r>
    </w:p>
    <w:p w14:paraId="109A4C7F" w14:textId="77777777" w:rsidR="001361EF" w:rsidRPr="00B9054B" w:rsidRDefault="001361EF" w:rsidP="00A02775">
      <w:pPr>
        <w:jc w:val="both"/>
        <w:rPr>
          <w:rFonts w:ascii="Segoe UI" w:hAnsi="Segoe UI" w:cs="Segoe UI"/>
          <w:color w:val="000000"/>
          <w:sz w:val="20"/>
          <w:szCs w:val="20"/>
        </w:rPr>
      </w:pPr>
    </w:p>
    <w:p w14:paraId="4CE7D0F8" w14:textId="44398EB0" w:rsidR="001361EF" w:rsidRPr="00B9054B" w:rsidRDefault="001361EF" w:rsidP="00A02775">
      <w:pPr>
        <w:jc w:val="both"/>
        <w:rPr>
          <w:rFonts w:ascii="Segoe UI" w:hAnsi="Segoe UI" w:cs="Segoe UI"/>
          <w:color w:val="000000"/>
          <w:sz w:val="20"/>
          <w:szCs w:val="20"/>
        </w:rPr>
      </w:pPr>
      <w:r w:rsidRPr="00B9054B">
        <w:rPr>
          <w:rFonts w:ascii="Segoe UI" w:hAnsi="Segoe UI" w:cs="Segoe UI"/>
          <w:color w:val="000000"/>
          <w:sz w:val="20"/>
          <w:szCs w:val="20"/>
        </w:rPr>
        <w:t>Constitu</w:t>
      </w:r>
      <w:r w:rsidR="004D35B2" w:rsidRPr="00B9054B">
        <w:rPr>
          <w:rFonts w:ascii="Segoe UI" w:hAnsi="Segoe UI" w:cs="Segoe UI"/>
          <w:color w:val="000000"/>
          <w:sz w:val="20"/>
          <w:szCs w:val="20"/>
        </w:rPr>
        <w:t>yen</w:t>
      </w:r>
      <w:r w:rsidRPr="00B9054B">
        <w:rPr>
          <w:rFonts w:ascii="Segoe UI" w:hAnsi="Segoe UI" w:cs="Segoe UI"/>
          <w:color w:val="000000"/>
          <w:sz w:val="20"/>
          <w:szCs w:val="20"/>
        </w:rPr>
        <w:t xml:space="preserve"> falta</w:t>
      </w:r>
      <w:r w:rsidR="00A64AB0" w:rsidRPr="00B9054B">
        <w:rPr>
          <w:rFonts w:ascii="Segoe UI" w:hAnsi="Segoe UI" w:cs="Segoe UI"/>
          <w:color w:val="000000"/>
          <w:sz w:val="20"/>
          <w:szCs w:val="20"/>
        </w:rPr>
        <w:t>s leves</w:t>
      </w:r>
      <w:r w:rsidRPr="00B9054B">
        <w:rPr>
          <w:rFonts w:ascii="Segoe UI" w:hAnsi="Segoe UI" w:cs="Segoe UI"/>
          <w:color w:val="000000"/>
          <w:sz w:val="20"/>
          <w:szCs w:val="20"/>
        </w:rPr>
        <w:t>:</w:t>
      </w:r>
    </w:p>
    <w:p w14:paraId="2412C7EC" w14:textId="77777777" w:rsidR="00A64AB0" w:rsidRPr="00B9054B" w:rsidRDefault="00A64AB0" w:rsidP="00A02775">
      <w:pPr>
        <w:pStyle w:val="Prrafodelista"/>
        <w:numPr>
          <w:ilvl w:val="0"/>
          <w:numId w:val="38"/>
        </w:numPr>
        <w:jc w:val="both"/>
        <w:rPr>
          <w:rFonts w:ascii="Segoe UI" w:hAnsi="Segoe UI" w:cs="Segoe UI"/>
          <w:color w:val="000000"/>
          <w:sz w:val="20"/>
          <w:szCs w:val="20"/>
        </w:rPr>
      </w:pPr>
      <w:r w:rsidRPr="00B9054B">
        <w:rPr>
          <w:rFonts w:ascii="Segoe UI" w:hAnsi="Segoe UI" w:cs="Segoe UI"/>
          <w:color w:val="000000"/>
          <w:sz w:val="20"/>
          <w:szCs w:val="20"/>
        </w:rPr>
        <w:t xml:space="preserve">La inobservancia de las reglas recogidas en el Reglamento de Régimen Interior del Centro que genere una alteración o distorsión de escasa entidad en las normas de convivencia, respeto mutuo, solidaridad del colectivo y participación en el centro. </w:t>
      </w:r>
    </w:p>
    <w:p w14:paraId="7A8B63CD" w14:textId="05636EA4" w:rsidR="00A64AB0" w:rsidRPr="00B9054B" w:rsidRDefault="00A64AB0" w:rsidP="00A02775">
      <w:pPr>
        <w:pStyle w:val="Prrafodelista"/>
        <w:numPr>
          <w:ilvl w:val="0"/>
          <w:numId w:val="38"/>
        </w:numPr>
        <w:jc w:val="both"/>
        <w:rPr>
          <w:rFonts w:ascii="Segoe UI" w:hAnsi="Segoe UI" w:cs="Segoe UI"/>
          <w:color w:val="000000"/>
          <w:sz w:val="20"/>
          <w:szCs w:val="20"/>
        </w:rPr>
      </w:pPr>
      <w:r w:rsidRPr="00B9054B">
        <w:rPr>
          <w:rFonts w:ascii="Segoe UI" w:hAnsi="Segoe UI" w:cs="Segoe UI"/>
          <w:color w:val="000000"/>
          <w:sz w:val="20"/>
          <w:szCs w:val="20"/>
        </w:rPr>
        <w:t xml:space="preserve">La </w:t>
      </w:r>
      <w:r w:rsidR="00704544" w:rsidRPr="00B9054B">
        <w:rPr>
          <w:rFonts w:ascii="Segoe UI" w:hAnsi="Segoe UI" w:cs="Segoe UI"/>
          <w:color w:val="000000"/>
          <w:sz w:val="20"/>
          <w:szCs w:val="20"/>
        </w:rPr>
        <w:t>u</w:t>
      </w:r>
      <w:r w:rsidRPr="00B9054B">
        <w:rPr>
          <w:rFonts w:ascii="Segoe UI" w:hAnsi="Segoe UI" w:cs="Segoe UI"/>
          <w:color w:val="000000"/>
          <w:sz w:val="20"/>
          <w:szCs w:val="20"/>
        </w:rPr>
        <w:t xml:space="preserve">tilización negligente de las instalaciones y medios del centro o perturbar las actividades </w:t>
      </w:r>
      <w:proofErr w:type="gramStart"/>
      <w:r w:rsidRPr="00B9054B">
        <w:rPr>
          <w:rFonts w:ascii="Segoe UI" w:hAnsi="Segoe UI" w:cs="Segoe UI"/>
          <w:color w:val="000000"/>
          <w:sz w:val="20"/>
          <w:szCs w:val="20"/>
        </w:rPr>
        <w:t>del mismo</w:t>
      </w:r>
      <w:proofErr w:type="gramEnd"/>
      <w:r w:rsidRPr="00B9054B">
        <w:rPr>
          <w:rFonts w:ascii="Segoe UI" w:hAnsi="Segoe UI" w:cs="Segoe UI"/>
          <w:color w:val="000000"/>
          <w:sz w:val="20"/>
          <w:szCs w:val="20"/>
        </w:rPr>
        <w:t xml:space="preserve">. </w:t>
      </w:r>
    </w:p>
    <w:p w14:paraId="679777C6" w14:textId="0D358B3E" w:rsidR="00A64AB0" w:rsidRPr="00B9054B" w:rsidRDefault="00A64AB0" w:rsidP="00A02775">
      <w:pPr>
        <w:pStyle w:val="Prrafodelista"/>
        <w:numPr>
          <w:ilvl w:val="0"/>
          <w:numId w:val="38"/>
        </w:numPr>
        <w:jc w:val="both"/>
        <w:rPr>
          <w:rFonts w:ascii="Segoe UI" w:hAnsi="Segoe UI" w:cs="Segoe UI"/>
          <w:color w:val="000000"/>
          <w:sz w:val="20"/>
          <w:szCs w:val="20"/>
        </w:rPr>
      </w:pPr>
      <w:r w:rsidRPr="00B9054B">
        <w:rPr>
          <w:rFonts w:ascii="Segoe UI" w:hAnsi="Segoe UI" w:cs="Segoe UI"/>
          <w:color w:val="000000"/>
          <w:sz w:val="20"/>
          <w:szCs w:val="20"/>
        </w:rPr>
        <w:t>No comunicar las ausencias a la Dirección del centro.</w:t>
      </w:r>
    </w:p>
    <w:p w14:paraId="2E541CD1" w14:textId="77777777" w:rsidR="00F07407" w:rsidRPr="00B9054B" w:rsidRDefault="00F07407" w:rsidP="00A02775">
      <w:pPr>
        <w:pStyle w:val="NormalWeb"/>
        <w:spacing w:before="0" w:beforeAutospacing="0" w:after="0" w:afterAutospacing="0"/>
        <w:jc w:val="both"/>
        <w:rPr>
          <w:rFonts w:ascii="Segoe UI" w:hAnsi="Segoe UI" w:cs="Segoe UI"/>
          <w:color w:val="000000"/>
          <w:sz w:val="20"/>
          <w:szCs w:val="20"/>
        </w:rPr>
      </w:pPr>
    </w:p>
    <w:p w14:paraId="76C2225E" w14:textId="28B7CD85" w:rsidR="00A64AB0" w:rsidRPr="00B9054B" w:rsidRDefault="00A64AB0" w:rsidP="00A02775">
      <w:pPr>
        <w:pStyle w:val="NormalWeb"/>
        <w:spacing w:before="0" w:beforeAutospacing="0" w:after="0" w:afterAutospacing="0"/>
        <w:jc w:val="both"/>
        <w:rPr>
          <w:rFonts w:ascii="Segoe UI" w:hAnsi="Segoe UI" w:cs="Segoe UI"/>
          <w:color w:val="000000"/>
          <w:sz w:val="20"/>
          <w:szCs w:val="20"/>
        </w:rPr>
      </w:pPr>
      <w:r w:rsidRPr="00B9054B">
        <w:rPr>
          <w:rFonts w:ascii="Segoe UI" w:hAnsi="Segoe UI" w:cs="Segoe UI"/>
          <w:color w:val="000000"/>
          <w:sz w:val="20"/>
          <w:szCs w:val="20"/>
        </w:rPr>
        <w:t>Constituyen faltas graves:</w:t>
      </w:r>
    </w:p>
    <w:p w14:paraId="593012C6" w14:textId="38B70B45" w:rsidR="00A64AB0" w:rsidRPr="00B9054B" w:rsidRDefault="00A64AB0" w:rsidP="00A02775">
      <w:pPr>
        <w:pStyle w:val="NormalWeb"/>
        <w:numPr>
          <w:ilvl w:val="0"/>
          <w:numId w:val="35"/>
        </w:numPr>
        <w:spacing w:before="0" w:beforeAutospacing="0" w:after="0" w:afterAutospacing="0"/>
        <w:jc w:val="both"/>
        <w:rPr>
          <w:rFonts w:ascii="Segoe UI" w:hAnsi="Segoe UI" w:cs="Segoe UI"/>
          <w:color w:val="000000"/>
          <w:sz w:val="20"/>
          <w:szCs w:val="20"/>
        </w:rPr>
      </w:pPr>
      <w:r w:rsidRPr="00B9054B">
        <w:rPr>
          <w:rFonts w:ascii="Segoe UI" w:hAnsi="Segoe UI" w:cs="Segoe UI"/>
          <w:color w:val="000000"/>
          <w:sz w:val="20"/>
          <w:szCs w:val="20"/>
        </w:rPr>
        <w:t xml:space="preserve">La acumulación de tres faltas leves en el periodo de </w:t>
      </w:r>
      <w:r w:rsidR="00825DA4">
        <w:rPr>
          <w:rFonts w:ascii="Segoe UI" w:hAnsi="Segoe UI" w:cs="Segoe UI"/>
          <w:color w:val="000000"/>
          <w:sz w:val="20"/>
          <w:szCs w:val="20"/>
        </w:rPr>
        <w:t>3</w:t>
      </w:r>
      <w:r w:rsidRPr="00B9054B">
        <w:rPr>
          <w:rFonts w:ascii="Segoe UI" w:hAnsi="Segoe UI" w:cs="Segoe UI"/>
          <w:color w:val="000000"/>
          <w:sz w:val="20"/>
          <w:szCs w:val="20"/>
        </w:rPr>
        <w:t xml:space="preserve"> meses</w:t>
      </w:r>
    </w:p>
    <w:p w14:paraId="24BED647" w14:textId="77777777" w:rsidR="00A64AB0" w:rsidRPr="00B9054B" w:rsidRDefault="00A64AB0" w:rsidP="00A02775">
      <w:pPr>
        <w:pStyle w:val="NormalWeb"/>
        <w:numPr>
          <w:ilvl w:val="0"/>
          <w:numId w:val="35"/>
        </w:numPr>
        <w:spacing w:before="0" w:beforeAutospacing="0" w:after="0" w:afterAutospacing="0"/>
        <w:jc w:val="both"/>
        <w:rPr>
          <w:rFonts w:ascii="Segoe UI" w:hAnsi="Segoe UI" w:cs="Segoe UI"/>
          <w:color w:val="000000"/>
          <w:sz w:val="20"/>
          <w:szCs w:val="20"/>
        </w:rPr>
      </w:pPr>
      <w:r w:rsidRPr="00B9054B">
        <w:rPr>
          <w:rFonts w:ascii="Segoe UI" w:hAnsi="Segoe UI" w:cs="Segoe UI"/>
          <w:color w:val="000000"/>
          <w:sz w:val="20"/>
          <w:szCs w:val="20"/>
        </w:rPr>
        <w:t>La sustracción de bienes o cualquier clase de objetos de propiedad del centro, de su personal o de cualquier persona usuaria sin haberlo pedido prestado o sin que conste la intención de devolverlo.</w:t>
      </w:r>
    </w:p>
    <w:p w14:paraId="5AA31C88" w14:textId="77777777" w:rsidR="00330F08" w:rsidRPr="00B9054B" w:rsidRDefault="00A64AB0" w:rsidP="00A02775">
      <w:pPr>
        <w:pStyle w:val="NormalWeb"/>
        <w:numPr>
          <w:ilvl w:val="0"/>
          <w:numId w:val="35"/>
        </w:numPr>
        <w:spacing w:before="0" w:beforeAutospacing="0" w:after="0" w:afterAutospacing="0"/>
        <w:jc w:val="both"/>
        <w:rPr>
          <w:rFonts w:ascii="Segoe UI" w:hAnsi="Segoe UI" w:cs="Segoe UI"/>
          <w:color w:val="000000"/>
          <w:sz w:val="20"/>
          <w:szCs w:val="20"/>
        </w:rPr>
      </w:pPr>
      <w:r w:rsidRPr="00B9054B">
        <w:rPr>
          <w:rFonts w:ascii="Segoe UI" w:hAnsi="Segoe UI" w:cs="Segoe UI"/>
          <w:color w:val="000000"/>
          <w:sz w:val="20"/>
          <w:szCs w:val="20"/>
        </w:rPr>
        <w:t>El deterioro intencionado de los bienes, instalaciones y materiales el Centro, así como el maltrato a cualquiera de las personas que en dichos centros convivan.</w:t>
      </w:r>
    </w:p>
    <w:p w14:paraId="577E14F3" w14:textId="6028D576" w:rsidR="00330F08" w:rsidRPr="00B9054B" w:rsidRDefault="009D38DE" w:rsidP="00A02775">
      <w:pPr>
        <w:pStyle w:val="NormalWeb"/>
        <w:numPr>
          <w:ilvl w:val="0"/>
          <w:numId w:val="35"/>
        </w:numPr>
        <w:spacing w:before="0" w:beforeAutospacing="0" w:after="0" w:afterAutospacing="0"/>
        <w:jc w:val="both"/>
        <w:rPr>
          <w:rFonts w:ascii="Segoe UI" w:hAnsi="Segoe UI" w:cs="Segoe UI"/>
          <w:color w:val="000000"/>
          <w:sz w:val="20"/>
          <w:szCs w:val="20"/>
        </w:rPr>
      </w:pPr>
      <w:r w:rsidRPr="00B9054B">
        <w:rPr>
          <w:rFonts w:ascii="Segoe UI" w:hAnsi="Segoe UI" w:cs="Segoe UI"/>
          <w:sz w:val="20"/>
          <w:szCs w:val="20"/>
        </w:rPr>
        <w:t>La vulneración continuada del Reglamento de Régimen Interior del Centro, así como el</w:t>
      </w:r>
      <w:r w:rsidR="00330F08" w:rsidRPr="00B9054B">
        <w:rPr>
          <w:rFonts w:ascii="Segoe UI" w:hAnsi="Segoe UI" w:cs="Segoe UI"/>
          <w:color w:val="000000"/>
          <w:sz w:val="20"/>
          <w:szCs w:val="20"/>
        </w:rPr>
        <w:t xml:space="preserve"> incumplimiento </w:t>
      </w:r>
      <w:r w:rsidR="00330F08" w:rsidRPr="00B9054B">
        <w:rPr>
          <w:rFonts w:ascii="Segoe UI" w:hAnsi="Segoe UI" w:cs="Segoe UI"/>
          <w:sz w:val="20"/>
          <w:szCs w:val="20"/>
        </w:rPr>
        <w:t xml:space="preserve">reiterado de las normas de convivencia y el normal funcionamiento del centro, incluyendo, entre otras, la embriaguez habitual o drogadicción, la conducta injuriosa o vejatoria con otras personas usuarias y/o trabajadores/as, el no permitir la limpieza de la habitación o reparación de algún elemento de </w:t>
      </w:r>
      <w:proofErr w:type="gramStart"/>
      <w:r w:rsidR="00330F08" w:rsidRPr="00B9054B">
        <w:rPr>
          <w:rFonts w:ascii="Segoe UI" w:hAnsi="Segoe UI" w:cs="Segoe UI"/>
          <w:sz w:val="20"/>
          <w:szCs w:val="20"/>
        </w:rPr>
        <w:t>la misma</w:t>
      </w:r>
      <w:proofErr w:type="gramEnd"/>
      <w:r w:rsidR="00330F08" w:rsidRPr="00B9054B">
        <w:rPr>
          <w:rFonts w:ascii="Segoe UI" w:hAnsi="Segoe UI" w:cs="Segoe UI"/>
          <w:sz w:val="20"/>
          <w:szCs w:val="20"/>
        </w:rPr>
        <w:t>.</w:t>
      </w:r>
    </w:p>
    <w:p w14:paraId="28858463" w14:textId="1AF6A5B7" w:rsidR="00330F08" w:rsidRPr="00B9054B" w:rsidRDefault="00330F08" w:rsidP="00A02775">
      <w:pPr>
        <w:pStyle w:val="NormalWeb"/>
        <w:spacing w:before="0" w:beforeAutospacing="0" w:after="0" w:afterAutospacing="0"/>
        <w:ind w:left="720"/>
        <w:jc w:val="both"/>
        <w:rPr>
          <w:rFonts w:ascii="Segoe UI" w:hAnsi="Segoe UI" w:cs="Segoe UI"/>
          <w:color w:val="000000"/>
          <w:sz w:val="20"/>
          <w:szCs w:val="20"/>
        </w:rPr>
      </w:pPr>
    </w:p>
    <w:p w14:paraId="67E8DE4F" w14:textId="468633A3" w:rsidR="001361EF" w:rsidRPr="00B9054B" w:rsidRDefault="001361EF" w:rsidP="00A02775">
      <w:pPr>
        <w:pStyle w:val="NormalWeb"/>
        <w:numPr>
          <w:ilvl w:val="0"/>
          <w:numId w:val="35"/>
        </w:numPr>
        <w:spacing w:before="0" w:beforeAutospacing="0" w:after="0" w:afterAutospacing="0"/>
        <w:jc w:val="both"/>
        <w:rPr>
          <w:rFonts w:ascii="Segoe UI" w:hAnsi="Segoe UI" w:cs="Segoe UI"/>
          <w:color w:val="000000"/>
          <w:sz w:val="20"/>
          <w:szCs w:val="20"/>
        </w:rPr>
      </w:pPr>
      <w:r w:rsidRPr="00B9054B">
        <w:rPr>
          <w:rFonts w:ascii="Segoe UI" w:hAnsi="Segoe UI" w:cs="Segoe UI"/>
          <w:color w:val="000000"/>
          <w:sz w:val="20"/>
          <w:szCs w:val="20"/>
        </w:rPr>
        <w:t>Molestar intencionadamente o de forma clara a cualquier persona residente o profesional del centro en el normal desenvolvimiento de su trabajo y de la vida residencial.</w:t>
      </w:r>
    </w:p>
    <w:p w14:paraId="0C91CC21" w14:textId="5B3E9414" w:rsidR="004D35B2" w:rsidRPr="00B9054B" w:rsidRDefault="004D35B2" w:rsidP="00A02775">
      <w:pPr>
        <w:pStyle w:val="NormalWeb"/>
        <w:numPr>
          <w:ilvl w:val="0"/>
          <w:numId w:val="35"/>
        </w:numPr>
        <w:spacing w:before="0" w:beforeAutospacing="0" w:after="0" w:afterAutospacing="0"/>
        <w:jc w:val="both"/>
        <w:rPr>
          <w:rFonts w:ascii="Segoe UI" w:hAnsi="Segoe UI" w:cs="Segoe UI"/>
          <w:color w:val="000000"/>
          <w:sz w:val="20"/>
          <w:szCs w:val="20"/>
        </w:rPr>
      </w:pPr>
      <w:r w:rsidRPr="00B9054B">
        <w:rPr>
          <w:rFonts w:ascii="Segoe UI" w:hAnsi="Segoe UI" w:cs="Segoe UI"/>
          <w:color w:val="000000"/>
          <w:sz w:val="20"/>
          <w:szCs w:val="20"/>
        </w:rPr>
        <w:t>Falsear u ocultar declaraciones o aportar datos inexactos y relevantes en relación con la condición de persona usuaria del centro.</w:t>
      </w:r>
    </w:p>
    <w:p w14:paraId="283C468F" w14:textId="77777777" w:rsidR="00525CB1" w:rsidRPr="00B9054B" w:rsidRDefault="00525CB1" w:rsidP="00A02775">
      <w:pPr>
        <w:pStyle w:val="Prrafodelista"/>
        <w:numPr>
          <w:ilvl w:val="0"/>
          <w:numId w:val="3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La condena, en sentencia firme, por la comisión de delitos o faltas dentro del Centro.</w:t>
      </w:r>
    </w:p>
    <w:p w14:paraId="24C314D3" w14:textId="7E5E8A1E" w:rsidR="00330F08" w:rsidRPr="00B9054B" w:rsidRDefault="00525CB1" w:rsidP="00A02775">
      <w:pPr>
        <w:numPr>
          <w:ilvl w:val="0"/>
          <w:numId w:val="35"/>
        </w:numPr>
        <w:autoSpaceDE w:val="0"/>
        <w:autoSpaceDN w:val="0"/>
        <w:adjustRightInd w:val="0"/>
        <w:jc w:val="both"/>
        <w:rPr>
          <w:rFonts w:ascii="Segoe UI" w:hAnsi="Segoe UI" w:cs="Segoe UI"/>
          <w:sz w:val="20"/>
          <w:szCs w:val="20"/>
          <w:lang w:bidi="ta-IN"/>
        </w:rPr>
      </w:pPr>
      <w:r w:rsidRPr="00B9054B">
        <w:rPr>
          <w:rFonts w:ascii="Segoe UI" w:hAnsi="Segoe UI" w:cs="Segoe UI"/>
          <w:sz w:val="20"/>
          <w:szCs w:val="20"/>
          <w:lang w:bidi="ta-IN"/>
        </w:rPr>
        <w:t>Por incumplimiento de las estipulaciones contenidas en el contrato de estancia y especialmente por el retraso en los pagos tanto de la tarifa básica como de la complementaria.</w:t>
      </w:r>
    </w:p>
    <w:p w14:paraId="3B9158DB" w14:textId="77777777" w:rsidR="00F07407" w:rsidRPr="00B9054B" w:rsidRDefault="00F07407" w:rsidP="00A02775">
      <w:pPr>
        <w:pStyle w:val="NormalWeb"/>
        <w:spacing w:before="0" w:beforeAutospacing="0" w:after="0" w:afterAutospacing="0"/>
        <w:jc w:val="both"/>
        <w:rPr>
          <w:rFonts w:ascii="Segoe UI" w:hAnsi="Segoe UI" w:cs="Segoe UI"/>
          <w:color w:val="000000"/>
          <w:sz w:val="20"/>
          <w:szCs w:val="20"/>
        </w:rPr>
      </w:pPr>
    </w:p>
    <w:p w14:paraId="419C764E" w14:textId="75D65BEC" w:rsidR="001361EF" w:rsidRPr="00B9054B" w:rsidRDefault="00A64AB0" w:rsidP="00A02775">
      <w:pPr>
        <w:pStyle w:val="NormalWeb"/>
        <w:spacing w:before="0" w:beforeAutospacing="0" w:after="0" w:afterAutospacing="0"/>
        <w:jc w:val="both"/>
        <w:rPr>
          <w:rFonts w:ascii="Segoe UI" w:hAnsi="Segoe UI" w:cs="Segoe UI"/>
          <w:color w:val="000000"/>
          <w:sz w:val="20"/>
          <w:szCs w:val="20"/>
        </w:rPr>
      </w:pPr>
      <w:r w:rsidRPr="00B9054B">
        <w:rPr>
          <w:rFonts w:ascii="Segoe UI" w:hAnsi="Segoe UI" w:cs="Segoe UI"/>
          <w:color w:val="000000"/>
          <w:sz w:val="20"/>
          <w:szCs w:val="20"/>
        </w:rPr>
        <w:t>Constituyen faltas muy graves:</w:t>
      </w:r>
    </w:p>
    <w:p w14:paraId="651C87C3" w14:textId="2211A8CA" w:rsidR="00A64AB0" w:rsidRPr="00B9054B" w:rsidRDefault="00A64AB0" w:rsidP="00A02775">
      <w:pPr>
        <w:pStyle w:val="NormalWeb"/>
        <w:numPr>
          <w:ilvl w:val="0"/>
          <w:numId w:val="39"/>
        </w:numPr>
        <w:spacing w:before="0" w:beforeAutospacing="0" w:after="0" w:afterAutospacing="0"/>
        <w:jc w:val="both"/>
        <w:rPr>
          <w:rFonts w:ascii="Segoe UI" w:hAnsi="Segoe UI" w:cs="Segoe UI"/>
          <w:color w:val="000000"/>
          <w:sz w:val="20"/>
          <w:szCs w:val="20"/>
        </w:rPr>
      </w:pPr>
      <w:r w:rsidRPr="00B9054B">
        <w:rPr>
          <w:rFonts w:ascii="Segoe UI" w:hAnsi="Segoe UI" w:cs="Segoe UI"/>
          <w:color w:val="000000"/>
          <w:sz w:val="20"/>
          <w:szCs w:val="20"/>
        </w:rPr>
        <w:t xml:space="preserve">La comisión de </w:t>
      </w:r>
      <w:r w:rsidR="00825DA4">
        <w:rPr>
          <w:rFonts w:ascii="Segoe UI" w:hAnsi="Segoe UI" w:cs="Segoe UI"/>
          <w:color w:val="000000"/>
          <w:sz w:val="20"/>
          <w:szCs w:val="20"/>
        </w:rPr>
        <w:t>do</w:t>
      </w:r>
      <w:r w:rsidRPr="00B9054B">
        <w:rPr>
          <w:rFonts w:ascii="Segoe UI" w:hAnsi="Segoe UI" w:cs="Segoe UI"/>
          <w:color w:val="000000"/>
          <w:sz w:val="20"/>
          <w:szCs w:val="20"/>
        </w:rPr>
        <w:t xml:space="preserve">s faltas graves en el término de un año. </w:t>
      </w:r>
    </w:p>
    <w:p w14:paraId="24C516D6" w14:textId="77777777" w:rsidR="00A64AB0" w:rsidRPr="00B9054B" w:rsidRDefault="00A64AB0" w:rsidP="00A02775">
      <w:pPr>
        <w:pStyle w:val="NormalWeb"/>
        <w:numPr>
          <w:ilvl w:val="0"/>
          <w:numId w:val="39"/>
        </w:numPr>
        <w:spacing w:before="0" w:beforeAutospacing="0" w:after="0" w:afterAutospacing="0"/>
        <w:jc w:val="both"/>
        <w:rPr>
          <w:rFonts w:ascii="Segoe UI" w:hAnsi="Segoe UI" w:cs="Segoe UI"/>
          <w:color w:val="000000"/>
          <w:sz w:val="20"/>
          <w:szCs w:val="20"/>
        </w:rPr>
      </w:pPr>
      <w:r w:rsidRPr="00B9054B">
        <w:rPr>
          <w:rFonts w:ascii="Segoe UI" w:hAnsi="Segoe UI" w:cs="Segoe UI"/>
          <w:color w:val="000000"/>
          <w:sz w:val="20"/>
          <w:szCs w:val="20"/>
        </w:rPr>
        <w:t xml:space="preserve">Promover, participar en altercados, riñas o peleas de cualquier tipo, cuando se produzcan daños a terceros. </w:t>
      </w:r>
    </w:p>
    <w:p w14:paraId="46991D52" w14:textId="77777777" w:rsidR="00A64AB0" w:rsidRPr="00B9054B" w:rsidRDefault="00A64AB0" w:rsidP="00A02775">
      <w:pPr>
        <w:pStyle w:val="NormalWeb"/>
        <w:numPr>
          <w:ilvl w:val="0"/>
          <w:numId w:val="39"/>
        </w:numPr>
        <w:spacing w:before="0" w:beforeAutospacing="0" w:after="0" w:afterAutospacing="0"/>
        <w:jc w:val="both"/>
        <w:rPr>
          <w:rFonts w:ascii="Segoe UI" w:hAnsi="Segoe UI" w:cs="Segoe UI"/>
          <w:color w:val="000000"/>
          <w:sz w:val="20"/>
          <w:szCs w:val="20"/>
        </w:rPr>
      </w:pPr>
      <w:r w:rsidRPr="00B9054B">
        <w:rPr>
          <w:rFonts w:ascii="Segoe UI" w:hAnsi="Segoe UI" w:cs="Segoe UI"/>
          <w:color w:val="000000"/>
          <w:sz w:val="20"/>
          <w:szCs w:val="20"/>
        </w:rPr>
        <w:t xml:space="preserve">Las actuaciones que generen un grave perjuicio para las personas en situación de dependencia o para el centro. </w:t>
      </w:r>
    </w:p>
    <w:p w14:paraId="7CA44BD8" w14:textId="77777777" w:rsidR="00A64AB0" w:rsidRPr="00B9054B" w:rsidRDefault="00A64AB0" w:rsidP="00A02775">
      <w:pPr>
        <w:pStyle w:val="NormalWeb"/>
        <w:numPr>
          <w:ilvl w:val="0"/>
          <w:numId w:val="39"/>
        </w:numPr>
        <w:spacing w:before="0" w:beforeAutospacing="0" w:after="0" w:afterAutospacing="0"/>
        <w:jc w:val="both"/>
        <w:rPr>
          <w:rFonts w:ascii="Segoe UI" w:hAnsi="Segoe UI" w:cs="Segoe UI"/>
          <w:color w:val="000000"/>
          <w:sz w:val="20"/>
          <w:szCs w:val="20"/>
        </w:rPr>
      </w:pPr>
      <w:r w:rsidRPr="00B9054B">
        <w:rPr>
          <w:rFonts w:ascii="Segoe UI" w:hAnsi="Segoe UI" w:cs="Segoe UI"/>
          <w:color w:val="000000"/>
          <w:sz w:val="20"/>
          <w:szCs w:val="20"/>
        </w:rPr>
        <w:t xml:space="preserve">La demora injustificada de dos meses en el pago establecido. </w:t>
      </w:r>
    </w:p>
    <w:p w14:paraId="081C068C" w14:textId="3584F298" w:rsidR="00A64AB0" w:rsidRPr="00B9054B" w:rsidRDefault="00A64AB0" w:rsidP="00A02775">
      <w:pPr>
        <w:pStyle w:val="NormalWeb"/>
        <w:numPr>
          <w:ilvl w:val="0"/>
          <w:numId w:val="39"/>
        </w:numPr>
        <w:spacing w:before="0" w:beforeAutospacing="0" w:after="0" w:afterAutospacing="0"/>
        <w:jc w:val="both"/>
        <w:rPr>
          <w:rFonts w:ascii="Segoe UI" w:hAnsi="Segoe UI" w:cs="Segoe UI"/>
          <w:color w:val="000000"/>
          <w:sz w:val="20"/>
          <w:szCs w:val="20"/>
        </w:rPr>
      </w:pPr>
      <w:r w:rsidRPr="00B9054B">
        <w:rPr>
          <w:rFonts w:ascii="Segoe UI" w:hAnsi="Segoe UI" w:cs="Segoe UI"/>
          <w:color w:val="000000"/>
          <w:sz w:val="20"/>
          <w:szCs w:val="20"/>
        </w:rPr>
        <w:lastRenderedPageBreak/>
        <w:t>Actuaciones que atenten gravemente contra los derechos fundamentales de la</w:t>
      </w:r>
      <w:r w:rsidR="00704544" w:rsidRPr="00B9054B">
        <w:rPr>
          <w:rFonts w:ascii="Segoe UI" w:hAnsi="Segoe UI" w:cs="Segoe UI"/>
          <w:color w:val="000000"/>
          <w:sz w:val="20"/>
          <w:szCs w:val="20"/>
        </w:rPr>
        <w:t>s</w:t>
      </w:r>
      <w:r w:rsidRPr="00B9054B">
        <w:rPr>
          <w:rFonts w:ascii="Segoe UI" w:hAnsi="Segoe UI" w:cs="Segoe UI"/>
          <w:color w:val="000000"/>
          <w:sz w:val="20"/>
          <w:szCs w:val="20"/>
        </w:rPr>
        <w:t xml:space="preserve"> persona</w:t>
      </w:r>
      <w:r w:rsidR="00704544" w:rsidRPr="00B9054B">
        <w:rPr>
          <w:rFonts w:ascii="Segoe UI" w:hAnsi="Segoe UI" w:cs="Segoe UI"/>
          <w:color w:val="000000"/>
          <w:sz w:val="20"/>
          <w:szCs w:val="20"/>
        </w:rPr>
        <w:t>s</w:t>
      </w:r>
      <w:r w:rsidRPr="00B9054B">
        <w:rPr>
          <w:rFonts w:ascii="Segoe UI" w:hAnsi="Segoe UI" w:cs="Segoe UI"/>
          <w:color w:val="000000"/>
          <w:sz w:val="20"/>
          <w:szCs w:val="20"/>
        </w:rPr>
        <w:t>.</w:t>
      </w:r>
    </w:p>
    <w:p w14:paraId="5F39CBD9" w14:textId="77777777" w:rsidR="00A64AB0" w:rsidRPr="00B9054B" w:rsidRDefault="00A64AB0" w:rsidP="00A02775">
      <w:pPr>
        <w:pStyle w:val="NormalWeb"/>
        <w:spacing w:before="0" w:beforeAutospacing="0" w:after="0" w:afterAutospacing="0"/>
        <w:jc w:val="both"/>
        <w:rPr>
          <w:rFonts w:ascii="Segoe UI" w:hAnsi="Segoe UI" w:cs="Segoe UI"/>
          <w:color w:val="000000"/>
          <w:sz w:val="20"/>
          <w:szCs w:val="20"/>
        </w:rPr>
      </w:pPr>
    </w:p>
    <w:p w14:paraId="2F4FF3D9" w14:textId="2DAEED8F" w:rsidR="004D35B2" w:rsidRPr="00B9054B" w:rsidRDefault="004D35B2" w:rsidP="00A02775">
      <w:pPr>
        <w:jc w:val="both"/>
        <w:rPr>
          <w:rFonts w:ascii="Segoe UI" w:hAnsi="Segoe UI" w:cs="Segoe UI"/>
          <w:color w:val="000000"/>
          <w:sz w:val="20"/>
          <w:szCs w:val="20"/>
        </w:rPr>
      </w:pPr>
      <w:r w:rsidRPr="00B9054B">
        <w:rPr>
          <w:rFonts w:ascii="Segoe UI" w:hAnsi="Segoe UI" w:cs="Segoe UI"/>
          <w:b/>
          <w:bCs/>
          <w:color w:val="000000"/>
          <w:sz w:val="20"/>
          <w:szCs w:val="20"/>
        </w:rPr>
        <w:t>Artículo 4</w:t>
      </w:r>
      <w:r w:rsidR="00F32144">
        <w:rPr>
          <w:rFonts w:ascii="Segoe UI" w:hAnsi="Segoe UI" w:cs="Segoe UI"/>
          <w:b/>
          <w:bCs/>
          <w:color w:val="000000"/>
          <w:sz w:val="20"/>
          <w:szCs w:val="20"/>
        </w:rPr>
        <w:t>5.</w:t>
      </w:r>
      <w:r w:rsidRPr="00B9054B">
        <w:rPr>
          <w:rFonts w:ascii="Segoe UI" w:hAnsi="Segoe UI" w:cs="Segoe UI"/>
          <w:b/>
          <w:bCs/>
          <w:color w:val="000000"/>
          <w:sz w:val="20"/>
          <w:szCs w:val="20"/>
        </w:rPr>
        <w:t xml:space="preserve"> Prescripción de las faltas</w:t>
      </w:r>
      <w:r w:rsidRPr="00B9054B">
        <w:rPr>
          <w:rFonts w:ascii="Segoe UI" w:hAnsi="Segoe UI" w:cs="Segoe UI"/>
          <w:color w:val="000000"/>
          <w:sz w:val="20"/>
          <w:szCs w:val="20"/>
        </w:rPr>
        <w:t xml:space="preserve">.  </w:t>
      </w:r>
    </w:p>
    <w:p w14:paraId="7021C52C" w14:textId="77777777" w:rsidR="00A02775" w:rsidRPr="00B9054B" w:rsidRDefault="00A02775" w:rsidP="00A02775">
      <w:pPr>
        <w:jc w:val="both"/>
        <w:rPr>
          <w:rFonts w:ascii="Segoe UI" w:hAnsi="Segoe UI" w:cs="Segoe UI"/>
          <w:color w:val="000000"/>
          <w:sz w:val="20"/>
          <w:szCs w:val="20"/>
        </w:rPr>
      </w:pPr>
    </w:p>
    <w:p w14:paraId="1CF4D427" w14:textId="74CCD845" w:rsidR="004D35B2" w:rsidRPr="00B9054B" w:rsidRDefault="004D35B2" w:rsidP="00A02775">
      <w:pPr>
        <w:jc w:val="both"/>
        <w:rPr>
          <w:rFonts w:ascii="Segoe UI" w:hAnsi="Segoe UI" w:cs="Segoe UI"/>
          <w:color w:val="000000"/>
          <w:sz w:val="20"/>
          <w:szCs w:val="20"/>
        </w:rPr>
      </w:pPr>
      <w:r w:rsidRPr="00B9054B">
        <w:rPr>
          <w:rFonts w:ascii="Segoe UI" w:hAnsi="Segoe UI" w:cs="Segoe UI"/>
          <w:color w:val="000000"/>
          <w:sz w:val="20"/>
          <w:szCs w:val="20"/>
        </w:rPr>
        <w:t xml:space="preserve">Las faltas leves prescribirán a los </w:t>
      </w:r>
      <w:r w:rsidR="00825DA4">
        <w:rPr>
          <w:rFonts w:ascii="Segoe UI" w:hAnsi="Segoe UI" w:cs="Segoe UI"/>
          <w:color w:val="000000"/>
          <w:sz w:val="20"/>
          <w:szCs w:val="20"/>
        </w:rPr>
        <w:t>cuatro</w:t>
      </w:r>
      <w:r w:rsidR="00704544" w:rsidRPr="00B9054B">
        <w:rPr>
          <w:rFonts w:ascii="Segoe UI" w:hAnsi="Segoe UI" w:cs="Segoe UI"/>
          <w:color w:val="000000"/>
          <w:sz w:val="20"/>
          <w:szCs w:val="20"/>
        </w:rPr>
        <w:t xml:space="preserve"> </w:t>
      </w:r>
      <w:r w:rsidRPr="00B9054B">
        <w:rPr>
          <w:rFonts w:ascii="Segoe UI" w:hAnsi="Segoe UI" w:cs="Segoe UI"/>
          <w:color w:val="000000"/>
          <w:sz w:val="20"/>
          <w:szCs w:val="20"/>
        </w:rPr>
        <w:t xml:space="preserve">meses, las graves a los </w:t>
      </w:r>
      <w:r w:rsidR="00825DA4">
        <w:rPr>
          <w:rFonts w:ascii="Segoe UI" w:hAnsi="Segoe UI" w:cs="Segoe UI"/>
          <w:color w:val="000000"/>
          <w:sz w:val="20"/>
          <w:szCs w:val="20"/>
        </w:rPr>
        <w:t>seis</w:t>
      </w:r>
      <w:r w:rsidRPr="00B9054B">
        <w:rPr>
          <w:rFonts w:ascii="Segoe UI" w:hAnsi="Segoe UI" w:cs="Segoe UI"/>
          <w:color w:val="000000"/>
          <w:sz w:val="20"/>
          <w:szCs w:val="20"/>
        </w:rPr>
        <w:t xml:space="preserve"> meses y las muy graves a</w:t>
      </w:r>
      <w:r w:rsidR="00825DA4">
        <w:rPr>
          <w:rFonts w:ascii="Segoe UI" w:hAnsi="Segoe UI" w:cs="Segoe UI"/>
          <w:color w:val="000000"/>
          <w:sz w:val="20"/>
          <w:szCs w:val="20"/>
        </w:rPr>
        <w:t>l año</w:t>
      </w:r>
      <w:r w:rsidRPr="00B9054B">
        <w:rPr>
          <w:rFonts w:ascii="Segoe UI" w:hAnsi="Segoe UI" w:cs="Segoe UI"/>
          <w:color w:val="000000"/>
          <w:sz w:val="20"/>
          <w:szCs w:val="20"/>
        </w:rPr>
        <w:t xml:space="preserve">. El plazo de prescripción comenzará a contar desde el día en que la infracción hubiera sido cometida. </w:t>
      </w:r>
    </w:p>
    <w:p w14:paraId="5F749438" w14:textId="25C8A1D3" w:rsidR="001361EF" w:rsidRPr="00B9054B" w:rsidRDefault="004D35B2" w:rsidP="00A02775">
      <w:pPr>
        <w:jc w:val="both"/>
        <w:rPr>
          <w:rFonts w:ascii="Segoe UI" w:hAnsi="Segoe UI" w:cs="Segoe UI"/>
          <w:color w:val="000000"/>
          <w:sz w:val="20"/>
          <w:szCs w:val="20"/>
        </w:rPr>
      </w:pPr>
      <w:r w:rsidRPr="00B9054B">
        <w:rPr>
          <w:rFonts w:ascii="Segoe UI" w:hAnsi="Segoe UI" w:cs="Segoe UI"/>
          <w:color w:val="000000"/>
          <w:sz w:val="20"/>
          <w:szCs w:val="20"/>
        </w:rPr>
        <w:t>El plazo de prescripción se interrumpirá por la notificación a la persona usuaria y/o a su representante legal de la incoación de expediente disciplinario.</w:t>
      </w:r>
    </w:p>
    <w:p w14:paraId="5A034175" w14:textId="77777777" w:rsidR="004D35B2" w:rsidRPr="00B9054B" w:rsidRDefault="004D35B2" w:rsidP="00A02775">
      <w:pPr>
        <w:jc w:val="both"/>
        <w:rPr>
          <w:rFonts w:ascii="Segoe UI" w:hAnsi="Segoe UI" w:cs="Segoe UI"/>
          <w:color w:val="000000"/>
          <w:sz w:val="20"/>
          <w:szCs w:val="20"/>
        </w:rPr>
      </w:pPr>
    </w:p>
    <w:p w14:paraId="0C400D5E" w14:textId="613B10EB" w:rsidR="004D35B2" w:rsidRPr="00B9054B" w:rsidRDefault="004D35B2" w:rsidP="00A02775">
      <w:pPr>
        <w:jc w:val="both"/>
        <w:rPr>
          <w:rFonts w:ascii="Segoe UI" w:hAnsi="Segoe UI" w:cs="Segoe UI"/>
          <w:b/>
          <w:bCs/>
          <w:color w:val="000000"/>
          <w:sz w:val="20"/>
          <w:szCs w:val="20"/>
        </w:rPr>
      </w:pPr>
      <w:r w:rsidRPr="00B9054B">
        <w:rPr>
          <w:rFonts w:ascii="Segoe UI" w:hAnsi="Segoe UI" w:cs="Segoe UI"/>
          <w:b/>
          <w:bCs/>
          <w:color w:val="000000"/>
          <w:sz w:val="20"/>
          <w:szCs w:val="20"/>
        </w:rPr>
        <w:t>Artículo 4</w:t>
      </w:r>
      <w:r w:rsidR="00F32144">
        <w:rPr>
          <w:rFonts w:ascii="Segoe UI" w:hAnsi="Segoe UI" w:cs="Segoe UI"/>
          <w:b/>
          <w:bCs/>
          <w:color w:val="000000"/>
          <w:sz w:val="20"/>
          <w:szCs w:val="20"/>
        </w:rPr>
        <w:t>6</w:t>
      </w:r>
      <w:r w:rsidRPr="00B9054B">
        <w:rPr>
          <w:rFonts w:ascii="Segoe UI" w:hAnsi="Segoe UI" w:cs="Segoe UI"/>
          <w:b/>
          <w:bCs/>
          <w:color w:val="000000"/>
          <w:sz w:val="20"/>
          <w:szCs w:val="20"/>
        </w:rPr>
        <w:t>. Medidas cautelares</w:t>
      </w:r>
    </w:p>
    <w:p w14:paraId="4A4FEF4B" w14:textId="77777777" w:rsidR="00A02775" w:rsidRPr="00B9054B" w:rsidRDefault="00A02775" w:rsidP="00A02775">
      <w:pPr>
        <w:jc w:val="both"/>
        <w:rPr>
          <w:rFonts w:ascii="Segoe UI" w:hAnsi="Segoe UI" w:cs="Segoe UI"/>
          <w:b/>
          <w:bCs/>
          <w:color w:val="000000"/>
          <w:sz w:val="20"/>
          <w:szCs w:val="20"/>
        </w:rPr>
      </w:pPr>
    </w:p>
    <w:p w14:paraId="4AC7F6AD" w14:textId="0D0EC4CB" w:rsidR="004D35B2" w:rsidRPr="00B9054B" w:rsidRDefault="004D35B2" w:rsidP="00A02775">
      <w:pPr>
        <w:jc w:val="both"/>
        <w:rPr>
          <w:rFonts w:ascii="Segoe UI" w:hAnsi="Segoe UI" w:cs="Segoe UI"/>
          <w:color w:val="000000"/>
          <w:sz w:val="20"/>
          <w:szCs w:val="20"/>
        </w:rPr>
      </w:pPr>
      <w:r w:rsidRPr="00B9054B">
        <w:rPr>
          <w:rFonts w:ascii="Segoe UI" w:hAnsi="Segoe UI" w:cs="Segoe UI"/>
          <w:color w:val="000000"/>
          <w:sz w:val="20"/>
          <w:szCs w:val="20"/>
        </w:rPr>
        <w:t xml:space="preserve">Iniciado el procedimiento, la </w:t>
      </w:r>
      <w:r w:rsidR="00CF51EE" w:rsidRPr="00B9054B">
        <w:rPr>
          <w:rFonts w:ascii="Segoe UI" w:hAnsi="Segoe UI" w:cs="Segoe UI"/>
          <w:color w:val="000000"/>
          <w:sz w:val="20"/>
          <w:szCs w:val="20"/>
        </w:rPr>
        <w:t>D</w:t>
      </w:r>
      <w:r w:rsidRPr="00B9054B">
        <w:rPr>
          <w:rFonts w:ascii="Segoe UI" w:hAnsi="Segoe UI" w:cs="Segoe UI"/>
          <w:color w:val="000000"/>
          <w:sz w:val="20"/>
          <w:szCs w:val="20"/>
        </w:rPr>
        <w:t xml:space="preserve">irección del centro, podrá adoptar las medidas provisionales que estime oportunas para asegurar la eficacia de la resolución que pudiera recaer, si existiesen elementos de juicio suficiente para ello. </w:t>
      </w:r>
    </w:p>
    <w:p w14:paraId="4694ABE0" w14:textId="38498D7E" w:rsidR="004D35B2" w:rsidRPr="00B9054B" w:rsidRDefault="004D35B2" w:rsidP="00A02775">
      <w:pPr>
        <w:jc w:val="both"/>
        <w:rPr>
          <w:rFonts w:ascii="Segoe UI" w:hAnsi="Segoe UI" w:cs="Segoe UI"/>
          <w:color w:val="000000"/>
          <w:sz w:val="20"/>
          <w:szCs w:val="20"/>
        </w:rPr>
      </w:pPr>
      <w:r w:rsidRPr="00B9054B">
        <w:rPr>
          <w:rFonts w:ascii="Segoe UI" w:hAnsi="Segoe UI" w:cs="Segoe UI"/>
          <w:color w:val="000000"/>
          <w:sz w:val="20"/>
          <w:szCs w:val="20"/>
        </w:rPr>
        <w:t>Las medidas cautelares deberán ajustarse a la intensidad, proporcionalidad y necesidades de los objetivos que se pretendan garantizar en cada supuesto concreto.</w:t>
      </w:r>
    </w:p>
    <w:p w14:paraId="5BFB6B94" w14:textId="77777777" w:rsidR="004D35B2" w:rsidRPr="00B9054B" w:rsidRDefault="004D35B2" w:rsidP="00A02775">
      <w:pPr>
        <w:jc w:val="both"/>
        <w:rPr>
          <w:rFonts w:ascii="Segoe UI" w:hAnsi="Segoe UI" w:cs="Segoe UI"/>
          <w:color w:val="000000"/>
          <w:sz w:val="20"/>
          <w:szCs w:val="20"/>
        </w:rPr>
      </w:pPr>
    </w:p>
    <w:p w14:paraId="57478338" w14:textId="02F846FF" w:rsidR="004D35B2" w:rsidRPr="00B9054B" w:rsidRDefault="004D35B2" w:rsidP="00A02775">
      <w:pPr>
        <w:jc w:val="both"/>
        <w:rPr>
          <w:rFonts w:ascii="Segoe UI" w:hAnsi="Segoe UI" w:cs="Segoe UI"/>
          <w:b/>
          <w:bCs/>
          <w:color w:val="000000"/>
          <w:sz w:val="20"/>
          <w:szCs w:val="20"/>
        </w:rPr>
      </w:pPr>
      <w:r w:rsidRPr="00B9054B">
        <w:rPr>
          <w:rFonts w:ascii="Segoe UI" w:hAnsi="Segoe UI" w:cs="Segoe UI"/>
          <w:b/>
          <w:bCs/>
          <w:color w:val="000000"/>
          <w:sz w:val="20"/>
          <w:szCs w:val="20"/>
        </w:rPr>
        <w:t>Artículo 4</w:t>
      </w:r>
      <w:r w:rsidR="00F32144">
        <w:rPr>
          <w:rFonts w:ascii="Segoe UI" w:hAnsi="Segoe UI" w:cs="Segoe UI"/>
          <w:b/>
          <w:bCs/>
          <w:color w:val="000000"/>
          <w:sz w:val="20"/>
          <w:szCs w:val="20"/>
        </w:rPr>
        <w:t>7</w:t>
      </w:r>
      <w:r w:rsidRPr="00B9054B">
        <w:rPr>
          <w:rFonts w:ascii="Segoe UI" w:hAnsi="Segoe UI" w:cs="Segoe UI"/>
          <w:b/>
          <w:bCs/>
          <w:color w:val="000000"/>
          <w:sz w:val="20"/>
          <w:szCs w:val="20"/>
        </w:rPr>
        <w:t>. Sanciones</w:t>
      </w:r>
    </w:p>
    <w:p w14:paraId="36869C1A" w14:textId="77777777" w:rsidR="00A02775" w:rsidRPr="00B9054B" w:rsidRDefault="00A02775" w:rsidP="00A02775">
      <w:pPr>
        <w:jc w:val="both"/>
        <w:rPr>
          <w:rFonts w:ascii="Segoe UI" w:hAnsi="Segoe UI" w:cs="Segoe UI"/>
          <w:b/>
          <w:bCs/>
          <w:color w:val="000000"/>
          <w:sz w:val="20"/>
          <w:szCs w:val="20"/>
        </w:rPr>
      </w:pPr>
    </w:p>
    <w:p w14:paraId="695D5BC4" w14:textId="77777777" w:rsidR="004D35B2" w:rsidRPr="00B9054B" w:rsidRDefault="004D35B2" w:rsidP="00A02775">
      <w:pPr>
        <w:jc w:val="both"/>
        <w:rPr>
          <w:rFonts w:ascii="Segoe UI" w:hAnsi="Segoe UI" w:cs="Segoe UI"/>
          <w:color w:val="000000"/>
          <w:sz w:val="20"/>
          <w:szCs w:val="20"/>
        </w:rPr>
      </w:pPr>
      <w:r w:rsidRPr="00B9054B">
        <w:rPr>
          <w:rFonts w:ascii="Segoe UI" w:hAnsi="Segoe UI" w:cs="Segoe UI"/>
          <w:color w:val="000000"/>
          <w:sz w:val="20"/>
          <w:szCs w:val="20"/>
        </w:rPr>
        <w:t xml:space="preserve">Sin perjuicio de las demás responsabilidades a que hubiere lugar, las sanciones serán proporcionales a la infracción cometida y se establecerán ponderándose según los siguientes criterios: </w:t>
      </w:r>
    </w:p>
    <w:p w14:paraId="4D13D49A" w14:textId="77777777" w:rsidR="004D35B2" w:rsidRPr="00B9054B" w:rsidRDefault="004D35B2" w:rsidP="00A02775">
      <w:pPr>
        <w:ind w:left="708"/>
        <w:jc w:val="both"/>
        <w:rPr>
          <w:rFonts w:ascii="Segoe UI" w:hAnsi="Segoe UI" w:cs="Segoe UI"/>
          <w:color w:val="000000"/>
          <w:sz w:val="20"/>
          <w:szCs w:val="20"/>
        </w:rPr>
      </w:pPr>
      <w:r w:rsidRPr="00B9054B">
        <w:rPr>
          <w:rFonts w:ascii="Segoe UI" w:hAnsi="Segoe UI" w:cs="Segoe UI"/>
          <w:color w:val="000000"/>
          <w:sz w:val="20"/>
          <w:szCs w:val="20"/>
        </w:rPr>
        <w:t xml:space="preserve">a) Gravedad de la infracción. </w:t>
      </w:r>
    </w:p>
    <w:p w14:paraId="21BA8F57" w14:textId="77777777" w:rsidR="004D35B2" w:rsidRPr="00B9054B" w:rsidRDefault="004D35B2" w:rsidP="00A02775">
      <w:pPr>
        <w:ind w:left="708"/>
        <w:jc w:val="both"/>
        <w:rPr>
          <w:rFonts w:ascii="Segoe UI" w:hAnsi="Segoe UI" w:cs="Segoe UI"/>
          <w:color w:val="000000"/>
          <w:sz w:val="20"/>
          <w:szCs w:val="20"/>
        </w:rPr>
      </w:pPr>
      <w:r w:rsidRPr="00B9054B">
        <w:rPr>
          <w:rFonts w:ascii="Segoe UI" w:hAnsi="Segoe UI" w:cs="Segoe UI"/>
          <w:color w:val="000000"/>
          <w:sz w:val="20"/>
          <w:szCs w:val="20"/>
        </w:rPr>
        <w:t xml:space="preserve">b) Gravedad de la alteración social y perjuicios causados. </w:t>
      </w:r>
    </w:p>
    <w:p w14:paraId="2DE3C309" w14:textId="77777777" w:rsidR="004D35B2" w:rsidRPr="00B9054B" w:rsidRDefault="004D35B2" w:rsidP="00A02775">
      <w:pPr>
        <w:ind w:left="708"/>
        <w:jc w:val="both"/>
        <w:rPr>
          <w:rFonts w:ascii="Segoe UI" w:hAnsi="Segoe UI" w:cs="Segoe UI"/>
          <w:color w:val="000000"/>
          <w:sz w:val="20"/>
          <w:szCs w:val="20"/>
        </w:rPr>
      </w:pPr>
      <w:r w:rsidRPr="00B9054B">
        <w:rPr>
          <w:rFonts w:ascii="Segoe UI" w:hAnsi="Segoe UI" w:cs="Segoe UI"/>
          <w:color w:val="000000"/>
          <w:sz w:val="20"/>
          <w:szCs w:val="20"/>
        </w:rPr>
        <w:t xml:space="preserve">c) Riesgo para la salud. </w:t>
      </w:r>
    </w:p>
    <w:p w14:paraId="33636AB4" w14:textId="6FF3984B" w:rsidR="004D35B2" w:rsidRPr="00B9054B" w:rsidRDefault="004D35B2" w:rsidP="00A02775">
      <w:pPr>
        <w:ind w:left="708"/>
        <w:jc w:val="both"/>
        <w:rPr>
          <w:rFonts w:ascii="Segoe UI" w:hAnsi="Segoe UI" w:cs="Segoe UI"/>
          <w:color w:val="000000"/>
          <w:sz w:val="20"/>
          <w:szCs w:val="20"/>
        </w:rPr>
      </w:pPr>
      <w:r w:rsidRPr="00B9054B">
        <w:rPr>
          <w:rFonts w:ascii="Segoe UI" w:hAnsi="Segoe UI" w:cs="Segoe UI"/>
          <w:color w:val="000000"/>
          <w:sz w:val="20"/>
          <w:szCs w:val="20"/>
        </w:rPr>
        <w:t xml:space="preserve">d) Número de personas afectadas. </w:t>
      </w:r>
    </w:p>
    <w:p w14:paraId="33E8045C" w14:textId="77777777" w:rsidR="004D35B2" w:rsidRPr="00B9054B" w:rsidRDefault="004D35B2" w:rsidP="00A02775">
      <w:pPr>
        <w:ind w:left="708"/>
        <w:jc w:val="both"/>
        <w:rPr>
          <w:rFonts w:ascii="Segoe UI" w:hAnsi="Segoe UI" w:cs="Segoe UI"/>
          <w:color w:val="000000"/>
          <w:sz w:val="20"/>
          <w:szCs w:val="20"/>
        </w:rPr>
      </w:pPr>
      <w:r w:rsidRPr="00B9054B">
        <w:rPr>
          <w:rFonts w:ascii="Segoe UI" w:hAnsi="Segoe UI" w:cs="Segoe UI"/>
          <w:color w:val="000000"/>
          <w:sz w:val="20"/>
          <w:szCs w:val="20"/>
        </w:rPr>
        <w:t xml:space="preserve">e) Beneficio obtenido. </w:t>
      </w:r>
    </w:p>
    <w:p w14:paraId="6EE76497" w14:textId="77777777" w:rsidR="004D35B2" w:rsidRPr="00B9054B" w:rsidRDefault="004D35B2" w:rsidP="00A02775">
      <w:pPr>
        <w:ind w:left="708"/>
        <w:jc w:val="both"/>
        <w:rPr>
          <w:rFonts w:ascii="Segoe UI" w:hAnsi="Segoe UI" w:cs="Segoe UI"/>
          <w:color w:val="000000"/>
          <w:sz w:val="20"/>
          <w:szCs w:val="20"/>
        </w:rPr>
      </w:pPr>
      <w:r w:rsidRPr="00B9054B">
        <w:rPr>
          <w:rFonts w:ascii="Segoe UI" w:hAnsi="Segoe UI" w:cs="Segoe UI"/>
          <w:color w:val="000000"/>
          <w:sz w:val="20"/>
          <w:szCs w:val="20"/>
        </w:rPr>
        <w:t xml:space="preserve">f) Grado de intencionalidad y reiteración.  </w:t>
      </w:r>
    </w:p>
    <w:p w14:paraId="4132229E" w14:textId="77777777" w:rsidR="004D35B2" w:rsidRPr="00B9054B" w:rsidRDefault="004D35B2" w:rsidP="00A02775">
      <w:pPr>
        <w:jc w:val="both"/>
        <w:rPr>
          <w:rFonts w:ascii="Segoe UI" w:hAnsi="Segoe UI" w:cs="Segoe UI"/>
          <w:color w:val="000000"/>
          <w:sz w:val="20"/>
          <w:szCs w:val="20"/>
        </w:rPr>
      </w:pPr>
    </w:p>
    <w:p w14:paraId="047112F6" w14:textId="77777777" w:rsidR="00330F08" w:rsidRPr="00B9054B" w:rsidRDefault="004D35B2" w:rsidP="00A02775">
      <w:pPr>
        <w:jc w:val="both"/>
        <w:rPr>
          <w:rFonts w:ascii="Segoe UI" w:hAnsi="Segoe UI" w:cs="Segoe UI"/>
          <w:color w:val="000000"/>
          <w:sz w:val="20"/>
          <w:szCs w:val="20"/>
        </w:rPr>
      </w:pPr>
      <w:r w:rsidRPr="00B9054B">
        <w:rPr>
          <w:rFonts w:ascii="Segoe UI" w:hAnsi="Segoe UI" w:cs="Segoe UI"/>
          <w:color w:val="000000"/>
          <w:sz w:val="20"/>
          <w:szCs w:val="20"/>
        </w:rPr>
        <w:t xml:space="preserve">Las sanciones que se podrán imponer a las personas usuarias que incurran en alguna de las infracciones mencionadas serán las siguientes: </w:t>
      </w:r>
    </w:p>
    <w:p w14:paraId="311892AA" w14:textId="6E6A70AA" w:rsidR="004D35B2" w:rsidRPr="00B9054B" w:rsidRDefault="004D35B2" w:rsidP="00A02775">
      <w:pPr>
        <w:jc w:val="both"/>
        <w:rPr>
          <w:rFonts w:ascii="Segoe UI" w:hAnsi="Segoe UI" w:cs="Segoe UI"/>
          <w:color w:val="000000"/>
          <w:sz w:val="20"/>
          <w:szCs w:val="20"/>
        </w:rPr>
      </w:pPr>
      <w:r w:rsidRPr="00B9054B">
        <w:rPr>
          <w:rFonts w:ascii="Segoe UI" w:hAnsi="Segoe UI" w:cs="Segoe UI"/>
          <w:color w:val="000000"/>
          <w:sz w:val="20"/>
          <w:szCs w:val="20"/>
        </w:rPr>
        <w:t xml:space="preserve"> </w:t>
      </w:r>
    </w:p>
    <w:p w14:paraId="4437A21E" w14:textId="77777777" w:rsidR="004D35B2" w:rsidRPr="00B9054B" w:rsidRDefault="004D35B2" w:rsidP="00A02775">
      <w:pPr>
        <w:jc w:val="both"/>
        <w:rPr>
          <w:rFonts w:ascii="Segoe UI" w:hAnsi="Segoe UI" w:cs="Segoe UI"/>
          <w:color w:val="000000"/>
          <w:sz w:val="20"/>
          <w:szCs w:val="20"/>
        </w:rPr>
      </w:pPr>
      <w:r w:rsidRPr="00B9054B">
        <w:rPr>
          <w:rFonts w:ascii="Segoe UI" w:hAnsi="Segoe UI" w:cs="Segoe UI"/>
          <w:color w:val="000000"/>
          <w:sz w:val="20"/>
          <w:szCs w:val="20"/>
        </w:rPr>
        <w:t xml:space="preserve">a) Por infracciones leves. </w:t>
      </w:r>
    </w:p>
    <w:p w14:paraId="0685EF0A" w14:textId="26AD67E6" w:rsidR="004D35B2" w:rsidRPr="00B9054B" w:rsidRDefault="004D35B2" w:rsidP="00A02775">
      <w:pPr>
        <w:pStyle w:val="Prrafodelista"/>
        <w:numPr>
          <w:ilvl w:val="0"/>
          <w:numId w:val="41"/>
        </w:numPr>
        <w:jc w:val="both"/>
        <w:rPr>
          <w:rFonts w:ascii="Segoe UI" w:hAnsi="Segoe UI" w:cs="Segoe UI"/>
          <w:color w:val="000000"/>
          <w:sz w:val="20"/>
          <w:szCs w:val="20"/>
        </w:rPr>
      </w:pPr>
      <w:r w:rsidRPr="00B9054B">
        <w:rPr>
          <w:rFonts w:ascii="Segoe UI" w:hAnsi="Segoe UI" w:cs="Segoe UI"/>
          <w:color w:val="000000"/>
          <w:sz w:val="20"/>
          <w:szCs w:val="20"/>
        </w:rPr>
        <w:t xml:space="preserve">Amonestación verbal o escrita por parte de la Dirección del centro. </w:t>
      </w:r>
    </w:p>
    <w:p w14:paraId="5C5BB25C" w14:textId="510B0119" w:rsidR="004D35B2" w:rsidRPr="00B9054B" w:rsidRDefault="004D35B2" w:rsidP="00A02775">
      <w:pPr>
        <w:pStyle w:val="Prrafodelista"/>
        <w:numPr>
          <w:ilvl w:val="0"/>
          <w:numId w:val="41"/>
        </w:numPr>
        <w:jc w:val="both"/>
        <w:rPr>
          <w:rFonts w:ascii="Segoe UI" w:hAnsi="Segoe UI" w:cs="Segoe UI"/>
          <w:color w:val="000000"/>
          <w:sz w:val="20"/>
          <w:szCs w:val="20"/>
        </w:rPr>
      </w:pPr>
      <w:r w:rsidRPr="00B9054B">
        <w:rPr>
          <w:rFonts w:ascii="Segoe UI" w:hAnsi="Segoe UI" w:cs="Segoe UI"/>
          <w:color w:val="000000"/>
          <w:sz w:val="20"/>
          <w:szCs w:val="20"/>
        </w:rPr>
        <w:t xml:space="preserve">Prohibición del disfrute de servicios lúdicos y de participación en actividades del centro, hasta dos meses. </w:t>
      </w:r>
    </w:p>
    <w:p w14:paraId="3CC22097" w14:textId="77777777" w:rsidR="00330F08" w:rsidRPr="00B9054B" w:rsidRDefault="00330F08" w:rsidP="00A02775">
      <w:pPr>
        <w:jc w:val="both"/>
        <w:rPr>
          <w:rFonts w:ascii="Segoe UI" w:hAnsi="Segoe UI" w:cs="Segoe UI"/>
          <w:color w:val="000000"/>
          <w:sz w:val="20"/>
          <w:szCs w:val="20"/>
        </w:rPr>
      </w:pPr>
    </w:p>
    <w:p w14:paraId="6EC5F955" w14:textId="77777777" w:rsidR="004D35B2" w:rsidRPr="00B9054B" w:rsidRDefault="004D35B2" w:rsidP="00A02775">
      <w:pPr>
        <w:jc w:val="both"/>
        <w:rPr>
          <w:rFonts w:ascii="Segoe UI" w:hAnsi="Segoe UI" w:cs="Segoe UI"/>
          <w:color w:val="000000"/>
          <w:sz w:val="20"/>
          <w:szCs w:val="20"/>
        </w:rPr>
      </w:pPr>
      <w:r w:rsidRPr="00B9054B">
        <w:rPr>
          <w:rFonts w:ascii="Segoe UI" w:hAnsi="Segoe UI" w:cs="Segoe UI"/>
          <w:color w:val="000000"/>
          <w:sz w:val="20"/>
          <w:szCs w:val="20"/>
        </w:rPr>
        <w:t xml:space="preserve">b) Por infracciones graves. </w:t>
      </w:r>
    </w:p>
    <w:p w14:paraId="2EBD2161" w14:textId="77777777" w:rsidR="004D35B2" w:rsidRPr="00B9054B" w:rsidRDefault="004D35B2" w:rsidP="00A02775">
      <w:pPr>
        <w:pStyle w:val="Prrafodelista"/>
        <w:numPr>
          <w:ilvl w:val="0"/>
          <w:numId w:val="42"/>
        </w:numPr>
        <w:jc w:val="both"/>
        <w:rPr>
          <w:rFonts w:ascii="Segoe UI" w:hAnsi="Segoe UI" w:cs="Segoe UI"/>
          <w:color w:val="000000"/>
          <w:sz w:val="20"/>
          <w:szCs w:val="20"/>
        </w:rPr>
      </w:pPr>
      <w:r w:rsidRPr="00B9054B">
        <w:rPr>
          <w:rFonts w:ascii="Segoe UI" w:hAnsi="Segoe UI" w:cs="Segoe UI"/>
          <w:color w:val="000000"/>
          <w:sz w:val="20"/>
          <w:szCs w:val="20"/>
        </w:rPr>
        <w:t xml:space="preserve">Prohibición del disfrute de servicios lúdicos y de participación en actividades del centro, por un período de tiempo no superior a seis meses. </w:t>
      </w:r>
    </w:p>
    <w:p w14:paraId="332B6064" w14:textId="77777777" w:rsidR="00330F08" w:rsidRPr="00B9054B" w:rsidRDefault="00330F08" w:rsidP="00A02775">
      <w:pPr>
        <w:jc w:val="both"/>
        <w:rPr>
          <w:rFonts w:ascii="Segoe UI" w:hAnsi="Segoe UI" w:cs="Segoe UI"/>
          <w:color w:val="000000"/>
          <w:sz w:val="20"/>
          <w:szCs w:val="20"/>
        </w:rPr>
      </w:pPr>
    </w:p>
    <w:p w14:paraId="72CB07E6" w14:textId="77777777" w:rsidR="004D35B2" w:rsidRPr="00B9054B" w:rsidRDefault="004D35B2" w:rsidP="00A02775">
      <w:pPr>
        <w:jc w:val="both"/>
        <w:rPr>
          <w:rFonts w:ascii="Segoe UI" w:hAnsi="Segoe UI" w:cs="Segoe UI"/>
          <w:color w:val="000000"/>
          <w:sz w:val="20"/>
          <w:szCs w:val="20"/>
        </w:rPr>
      </w:pPr>
      <w:r w:rsidRPr="00B9054B">
        <w:rPr>
          <w:rFonts w:ascii="Segoe UI" w:hAnsi="Segoe UI" w:cs="Segoe UI"/>
          <w:color w:val="000000"/>
          <w:sz w:val="20"/>
          <w:szCs w:val="20"/>
        </w:rPr>
        <w:t xml:space="preserve">c) Por infracciones muy graves. </w:t>
      </w:r>
    </w:p>
    <w:p w14:paraId="439795D1" w14:textId="651F5627" w:rsidR="004D35B2" w:rsidRPr="00B9054B" w:rsidRDefault="004D35B2" w:rsidP="00A02775">
      <w:pPr>
        <w:pStyle w:val="Prrafodelista"/>
        <w:numPr>
          <w:ilvl w:val="0"/>
          <w:numId w:val="43"/>
        </w:numPr>
        <w:jc w:val="both"/>
        <w:rPr>
          <w:rFonts w:ascii="Segoe UI" w:hAnsi="Segoe UI" w:cs="Segoe UI"/>
          <w:color w:val="000000"/>
          <w:sz w:val="20"/>
          <w:szCs w:val="20"/>
        </w:rPr>
      </w:pPr>
      <w:r w:rsidRPr="00B9054B">
        <w:rPr>
          <w:rFonts w:ascii="Segoe UI" w:hAnsi="Segoe UI" w:cs="Segoe UI"/>
          <w:color w:val="000000"/>
          <w:sz w:val="20"/>
          <w:szCs w:val="20"/>
        </w:rPr>
        <w:t>Traslado definitivo de la persona usuaria a otro centro en los casos de plazas concertadas con el Gobierno de Cantabria</w:t>
      </w:r>
      <w:r w:rsidR="00704544" w:rsidRPr="00B9054B">
        <w:rPr>
          <w:rFonts w:ascii="Segoe UI" w:hAnsi="Segoe UI" w:cs="Segoe UI"/>
          <w:color w:val="000000"/>
          <w:sz w:val="20"/>
          <w:szCs w:val="20"/>
        </w:rPr>
        <w:t>,</w:t>
      </w:r>
      <w:r w:rsidRPr="00B9054B">
        <w:rPr>
          <w:rFonts w:ascii="Segoe UI" w:hAnsi="Segoe UI" w:cs="Segoe UI"/>
          <w:color w:val="000000"/>
          <w:sz w:val="20"/>
          <w:szCs w:val="20"/>
        </w:rPr>
        <w:t xml:space="preserve"> </w:t>
      </w:r>
    </w:p>
    <w:p w14:paraId="6A185F53" w14:textId="01FB5FE5" w:rsidR="004D35B2" w:rsidRPr="00B9054B" w:rsidRDefault="004D35B2" w:rsidP="00A02775">
      <w:pPr>
        <w:pStyle w:val="Prrafodelista"/>
        <w:numPr>
          <w:ilvl w:val="0"/>
          <w:numId w:val="43"/>
        </w:numPr>
        <w:jc w:val="both"/>
        <w:rPr>
          <w:rFonts w:ascii="Segoe UI" w:hAnsi="Segoe UI" w:cs="Segoe UI"/>
          <w:color w:val="000000"/>
          <w:sz w:val="20"/>
          <w:szCs w:val="20"/>
        </w:rPr>
      </w:pPr>
      <w:r w:rsidRPr="00B9054B">
        <w:rPr>
          <w:rFonts w:ascii="Segoe UI" w:hAnsi="Segoe UI" w:cs="Segoe UI"/>
          <w:color w:val="000000"/>
          <w:sz w:val="20"/>
          <w:szCs w:val="20"/>
        </w:rPr>
        <w:t xml:space="preserve">Expulsión definitiva del centro.  </w:t>
      </w:r>
    </w:p>
    <w:p w14:paraId="3ADB968E" w14:textId="77777777" w:rsidR="0062573B" w:rsidRPr="00B9054B" w:rsidRDefault="0062573B" w:rsidP="00A02775">
      <w:pPr>
        <w:jc w:val="both"/>
        <w:rPr>
          <w:rFonts w:ascii="Segoe UI" w:hAnsi="Segoe UI" w:cs="Segoe UI"/>
          <w:strike/>
          <w:color w:val="000000"/>
          <w:sz w:val="20"/>
          <w:szCs w:val="20"/>
        </w:rPr>
      </w:pPr>
    </w:p>
    <w:p w14:paraId="65B45FFE" w14:textId="7E1577A3" w:rsidR="00444922" w:rsidRPr="00B9054B" w:rsidRDefault="004D35B2" w:rsidP="00A02775">
      <w:pPr>
        <w:jc w:val="both"/>
        <w:rPr>
          <w:rFonts w:ascii="Segoe UI" w:hAnsi="Segoe UI" w:cs="Segoe UI"/>
          <w:b/>
          <w:bCs/>
          <w:color w:val="000000"/>
          <w:sz w:val="20"/>
          <w:szCs w:val="20"/>
        </w:rPr>
      </w:pPr>
      <w:r w:rsidRPr="00B9054B">
        <w:rPr>
          <w:rFonts w:ascii="Segoe UI" w:hAnsi="Segoe UI" w:cs="Segoe UI"/>
          <w:b/>
          <w:bCs/>
          <w:color w:val="000000"/>
          <w:sz w:val="20"/>
          <w:szCs w:val="20"/>
        </w:rPr>
        <w:t xml:space="preserve">Artículo </w:t>
      </w:r>
      <w:r w:rsidR="00F32144">
        <w:rPr>
          <w:rFonts w:ascii="Segoe UI" w:hAnsi="Segoe UI" w:cs="Segoe UI"/>
          <w:b/>
          <w:bCs/>
          <w:color w:val="000000"/>
          <w:sz w:val="20"/>
          <w:szCs w:val="20"/>
        </w:rPr>
        <w:t>48</w:t>
      </w:r>
      <w:r w:rsidRPr="00B9054B">
        <w:rPr>
          <w:rFonts w:ascii="Segoe UI" w:hAnsi="Segoe UI" w:cs="Segoe UI"/>
          <w:b/>
          <w:bCs/>
          <w:color w:val="000000"/>
          <w:sz w:val="20"/>
          <w:szCs w:val="20"/>
        </w:rPr>
        <w:t xml:space="preserve">. Prescripción de las sanciones.  </w:t>
      </w:r>
    </w:p>
    <w:p w14:paraId="6C9B0905" w14:textId="77777777" w:rsidR="00A02775" w:rsidRPr="00B9054B" w:rsidRDefault="00A02775" w:rsidP="00A02775">
      <w:pPr>
        <w:jc w:val="both"/>
        <w:rPr>
          <w:rFonts w:ascii="Segoe UI" w:hAnsi="Segoe UI" w:cs="Segoe UI"/>
          <w:b/>
          <w:bCs/>
          <w:color w:val="000000"/>
          <w:sz w:val="20"/>
          <w:szCs w:val="20"/>
        </w:rPr>
      </w:pPr>
    </w:p>
    <w:p w14:paraId="3AF1A1E8" w14:textId="77777777" w:rsidR="00444922" w:rsidRPr="00B9054B" w:rsidRDefault="004D35B2" w:rsidP="00A02775">
      <w:pPr>
        <w:jc w:val="both"/>
        <w:rPr>
          <w:rFonts w:ascii="Segoe UI" w:hAnsi="Segoe UI" w:cs="Segoe UI"/>
          <w:color w:val="000000"/>
          <w:sz w:val="20"/>
          <w:szCs w:val="20"/>
        </w:rPr>
      </w:pPr>
      <w:r w:rsidRPr="00B9054B">
        <w:rPr>
          <w:rFonts w:ascii="Segoe UI" w:hAnsi="Segoe UI" w:cs="Segoe UI"/>
          <w:color w:val="000000"/>
          <w:sz w:val="20"/>
          <w:szCs w:val="20"/>
        </w:rPr>
        <w:t xml:space="preserve">Las sanciones reguladas en el presente Reglamento de Régimen Interior prescribirán: </w:t>
      </w:r>
    </w:p>
    <w:p w14:paraId="53A07163" w14:textId="2830C504" w:rsidR="00444922" w:rsidRPr="00B9054B" w:rsidRDefault="004D35B2" w:rsidP="00A02775">
      <w:pPr>
        <w:pStyle w:val="Prrafodelista"/>
        <w:numPr>
          <w:ilvl w:val="0"/>
          <w:numId w:val="44"/>
        </w:numPr>
        <w:jc w:val="both"/>
        <w:rPr>
          <w:rFonts w:ascii="Segoe UI" w:hAnsi="Segoe UI" w:cs="Segoe UI"/>
          <w:color w:val="000000"/>
          <w:sz w:val="20"/>
          <w:szCs w:val="20"/>
        </w:rPr>
      </w:pPr>
      <w:r w:rsidRPr="00B9054B">
        <w:rPr>
          <w:rFonts w:ascii="Segoe UI" w:hAnsi="Segoe UI" w:cs="Segoe UI"/>
          <w:color w:val="000000"/>
          <w:sz w:val="20"/>
          <w:szCs w:val="20"/>
        </w:rPr>
        <w:t xml:space="preserve">A los seis meses, las impuestas por faltas muy graves. </w:t>
      </w:r>
    </w:p>
    <w:p w14:paraId="7C12B713" w14:textId="4F14DC47" w:rsidR="00444922" w:rsidRPr="00B9054B" w:rsidRDefault="004D35B2" w:rsidP="00A02775">
      <w:pPr>
        <w:pStyle w:val="Prrafodelista"/>
        <w:numPr>
          <w:ilvl w:val="0"/>
          <w:numId w:val="44"/>
        </w:numPr>
        <w:jc w:val="both"/>
        <w:rPr>
          <w:rFonts w:ascii="Segoe UI" w:hAnsi="Segoe UI" w:cs="Segoe UI"/>
          <w:color w:val="000000"/>
          <w:sz w:val="20"/>
          <w:szCs w:val="20"/>
        </w:rPr>
      </w:pPr>
      <w:r w:rsidRPr="00B9054B">
        <w:rPr>
          <w:rFonts w:ascii="Segoe UI" w:hAnsi="Segoe UI" w:cs="Segoe UI"/>
          <w:color w:val="000000"/>
          <w:sz w:val="20"/>
          <w:szCs w:val="20"/>
        </w:rPr>
        <w:t xml:space="preserve">A los cuatro meses, las impuestas por faltas graves. </w:t>
      </w:r>
    </w:p>
    <w:p w14:paraId="0BD30438" w14:textId="63DC0F0B" w:rsidR="00444922" w:rsidRDefault="004D35B2" w:rsidP="00A02775">
      <w:pPr>
        <w:pStyle w:val="Prrafodelista"/>
        <w:numPr>
          <w:ilvl w:val="0"/>
          <w:numId w:val="44"/>
        </w:numPr>
        <w:jc w:val="both"/>
        <w:rPr>
          <w:rFonts w:ascii="Segoe UI" w:hAnsi="Segoe UI" w:cs="Segoe UI"/>
          <w:color w:val="000000"/>
          <w:sz w:val="20"/>
          <w:szCs w:val="20"/>
        </w:rPr>
      </w:pPr>
      <w:r w:rsidRPr="00B9054B">
        <w:rPr>
          <w:rFonts w:ascii="Segoe UI" w:hAnsi="Segoe UI" w:cs="Segoe UI"/>
          <w:color w:val="000000"/>
          <w:sz w:val="20"/>
          <w:szCs w:val="20"/>
        </w:rPr>
        <w:lastRenderedPageBreak/>
        <w:t xml:space="preserve">A los dos meses, las impuestas por faltas leves.  </w:t>
      </w:r>
    </w:p>
    <w:p w14:paraId="11383205" w14:textId="77777777" w:rsidR="000151C3" w:rsidRPr="00B9054B" w:rsidRDefault="000151C3" w:rsidP="000151C3">
      <w:pPr>
        <w:pStyle w:val="Prrafodelista"/>
        <w:jc w:val="both"/>
        <w:rPr>
          <w:rFonts w:ascii="Segoe UI" w:hAnsi="Segoe UI" w:cs="Segoe UI"/>
          <w:color w:val="000000"/>
          <w:sz w:val="20"/>
          <w:szCs w:val="20"/>
        </w:rPr>
      </w:pPr>
    </w:p>
    <w:p w14:paraId="770F9A90" w14:textId="4AC6DCF1" w:rsidR="004D35B2" w:rsidRPr="00B9054B" w:rsidRDefault="004D35B2" w:rsidP="00A02775">
      <w:pPr>
        <w:jc w:val="both"/>
        <w:rPr>
          <w:rFonts w:ascii="Segoe UI" w:hAnsi="Segoe UI" w:cs="Segoe UI"/>
          <w:color w:val="000000"/>
          <w:sz w:val="20"/>
          <w:szCs w:val="20"/>
        </w:rPr>
      </w:pPr>
      <w:r w:rsidRPr="00B9054B">
        <w:rPr>
          <w:rFonts w:ascii="Segoe UI" w:hAnsi="Segoe UI" w:cs="Segoe UI"/>
          <w:color w:val="000000"/>
          <w:sz w:val="20"/>
          <w:szCs w:val="20"/>
        </w:rPr>
        <w:t xml:space="preserve">El plazo de prescripción de las sanciones </w:t>
      </w:r>
      <w:r w:rsidR="00825DA4" w:rsidRPr="00B9054B">
        <w:rPr>
          <w:rFonts w:ascii="Segoe UI" w:hAnsi="Segoe UI" w:cs="Segoe UI"/>
          <w:color w:val="000000"/>
          <w:sz w:val="20"/>
          <w:szCs w:val="20"/>
        </w:rPr>
        <w:t>comenzará a</w:t>
      </w:r>
      <w:r w:rsidRPr="00B9054B">
        <w:rPr>
          <w:rFonts w:ascii="Segoe UI" w:hAnsi="Segoe UI" w:cs="Segoe UI"/>
          <w:color w:val="000000"/>
          <w:sz w:val="20"/>
          <w:szCs w:val="20"/>
        </w:rPr>
        <w:t xml:space="preserve"> contarse desde el día siguiente a aquel en que adquiera firmeza la resolución por la que se impone la sanción.</w:t>
      </w:r>
    </w:p>
    <w:p w14:paraId="7D8EF3CC" w14:textId="77777777" w:rsidR="004D35B2" w:rsidRPr="00B9054B" w:rsidRDefault="004D35B2" w:rsidP="00A02775">
      <w:pPr>
        <w:jc w:val="both"/>
        <w:rPr>
          <w:rFonts w:ascii="Segoe UI" w:hAnsi="Segoe UI" w:cs="Segoe UI"/>
          <w:b/>
          <w:bCs/>
          <w:color w:val="000000"/>
          <w:sz w:val="20"/>
          <w:szCs w:val="20"/>
        </w:rPr>
      </w:pPr>
    </w:p>
    <w:p w14:paraId="5F33AD40" w14:textId="35A23091" w:rsidR="004D35B2" w:rsidRPr="00B9054B" w:rsidRDefault="00444922" w:rsidP="00A02775">
      <w:pPr>
        <w:jc w:val="both"/>
        <w:rPr>
          <w:rFonts w:ascii="Segoe UI" w:hAnsi="Segoe UI" w:cs="Segoe UI"/>
          <w:b/>
          <w:bCs/>
          <w:color w:val="000000"/>
          <w:sz w:val="20"/>
          <w:szCs w:val="20"/>
        </w:rPr>
      </w:pPr>
      <w:r w:rsidRPr="00B9054B">
        <w:rPr>
          <w:rFonts w:ascii="Segoe UI" w:hAnsi="Segoe UI" w:cs="Segoe UI"/>
          <w:b/>
          <w:bCs/>
          <w:color w:val="000000"/>
          <w:sz w:val="20"/>
          <w:szCs w:val="20"/>
        </w:rPr>
        <w:t xml:space="preserve">Artículo </w:t>
      </w:r>
      <w:r w:rsidR="00F32144">
        <w:rPr>
          <w:rFonts w:ascii="Segoe UI" w:hAnsi="Segoe UI" w:cs="Segoe UI"/>
          <w:b/>
          <w:bCs/>
          <w:color w:val="000000"/>
          <w:sz w:val="20"/>
          <w:szCs w:val="20"/>
        </w:rPr>
        <w:t>49</w:t>
      </w:r>
      <w:r w:rsidRPr="00B9054B">
        <w:rPr>
          <w:rFonts w:ascii="Segoe UI" w:hAnsi="Segoe UI" w:cs="Segoe UI"/>
          <w:b/>
          <w:bCs/>
          <w:color w:val="000000"/>
          <w:sz w:val="20"/>
          <w:szCs w:val="20"/>
        </w:rPr>
        <w:t>. Procedimiento</w:t>
      </w:r>
      <w:r w:rsidR="00153973" w:rsidRPr="00B9054B">
        <w:rPr>
          <w:rFonts w:ascii="Segoe UI" w:hAnsi="Segoe UI" w:cs="Segoe UI"/>
          <w:b/>
          <w:bCs/>
          <w:color w:val="000000"/>
          <w:sz w:val="20"/>
          <w:szCs w:val="20"/>
        </w:rPr>
        <w:t>.</w:t>
      </w:r>
    </w:p>
    <w:p w14:paraId="16F79BDA" w14:textId="77777777" w:rsidR="00D14762" w:rsidRPr="00B9054B" w:rsidRDefault="00D14762" w:rsidP="00A02775">
      <w:pPr>
        <w:jc w:val="both"/>
        <w:rPr>
          <w:rFonts w:ascii="Segoe UI" w:hAnsi="Segoe UI" w:cs="Segoe UI"/>
          <w:color w:val="000000"/>
          <w:sz w:val="20"/>
          <w:szCs w:val="20"/>
        </w:rPr>
      </w:pPr>
    </w:p>
    <w:p w14:paraId="4B67B1F9" w14:textId="6AD20ADC" w:rsidR="00D14762" w:rsidRPr="00B9054B" w:rsidRDefault="00D14762" w:rsidP="00A02775">
      <w:pPr>
        <w:jc w:val="both"/>
        <w:rPr>
          <w:rFonts w:ascii="Segoe UI" w:hAnsi="Segoe UI" w:cs="Segoe UI"/>
          <w:color w:val="000000"/>
          <w:sz w:val="20"/>
          <w:szCs w:val="20"/>
        </w:rPr>
      </w:pPr>
      <w:r w:rsidRPr="00B9054B">
        <w:rPr>
          <w:rFonts w:ascii="Segoe UI" w:hAnsi="Segoe UI" w:cs="Segoe UI"/>
          <w:color w:val="000000"/>
          <w:sz w:val="20"/>
          <w:szCs w:val="20"/>
        </w:rPr>
        <w:t>Los expedientes disciplinarios serán iniciados por la Dirección del centro, por propia iniciativa, o por denuncia, o bien por el Instituto Cántabro de Servicios Sociales en el caso de personas que ocupen una plaza concertada.</w:t>
      </w:r>
    </w:p>
    <w:p w14:paraId="3CF053F7" w14:textId="77777777" w:rsidR="00D14762" w:rsidRPr="00B9054B" w:rsidRDefault="00D14762" w:rsidP="00A02775">
      <w:pPr>
        <w:jc w:val="both"/>
        <w:rPr>
          <w:rFonts w:ascii="Segoe UI" w:hAnsi="Segoe UI" w:cs="Segoe UI"/>
          <w:color w:val="000000"/>
          <w:sz w:val="20"/>
          <w:szCs w:val="20"/>
        </w:rPr>
      </w:pPr>
    </w:p>
    <w:p w14:paraId="060BBF61" w14:textId="07E024CC" w:rsidR="00D14762" w:rsidRPr="00B9054B" w:rsidRDefault="00D14762" w:rsidP="00A02775">
      <w:pPr>
        <w:jc w:val="both"/>
        <w:rPr>
          <w:rFonts w:ascii="Segoe UI" w:hAnsi="Segoe UI" w:cs="Segoe UI"/>
          <w:color w:val="000000"/>
          <w:sz w:val="20"/>
          <w:szCs w:val="20"/>
        </w:rPr>
      </w:pPr>
      <w:r w:rsidRPr="00B9054B">
        <w:rPr>
          <w:rFonts w:ascii="Segoe UI" w:hAnsi="Segoe UI" w:cs="Segoe UI"/>
          <w:color w:val="000000"/>
          <w:sz w:val="20"/>
          <w:szCs w:val="20"/>
        </w:rPr>
        <w:t xml:space="preserve">Denunciado un hecho que pudiera ser constitutivo de alguna de las infracciones tipificadas en el presente Reglamento de Régimen Interior, la Dirección del Centro llevará a cabo una primera comprobación a fin de conocer las circunstancias del caso </w:t>
      </w:r>
      <w:proofErr w:type="gramStart"/>
      <w:r w:rsidRPr="00B9054B">
        <w:rPr>
          <w:rFonts w:ascii="Segoe UI" w:hAnsi="Segoe UI" w:cs="Segoe UI"/>
          <w:color w:val="000000"/>
          <w:sz w:val="20"/>
          <w:szCs w:val="20"/>
        </w:rPr>
        <w:t>concreto</w:t>
      </w:r>
      <w:proofErr w:type="gramEnd"/>
      <w:r w:rsidRPr="00B9054B">
        <w:rPr>
          <w:rFonts w:ascii="Segoe UI" w:hAnsi="Segoe UI" w:cs="Segoe UI"/>
          <w:color w:val="000000"/>
          <w:sz w:val="20"/>
          <w:szCs w:val="20"/>
        </w:rPr>
        <w:t xml:space="preserve"> así como al objeto de calificar en principio su posible gravedad. </w:t>
      </w:r>
    </w:p>
    <w:p w14:paraId="35F15F42" w14:textId="77777777" w:rsidR="00D14762" w:rsidRPr="00B9054B" w:rsidRDefault="00D14762" w:rsidP="00A02775">
      <w:pPr>
        <w:jc w:val="both"/>
        <w:rPr>
          <w:rFonts w:ascii="Segoe UI" w:hAnsi="Segoe UI" w:cs="Segoe UI"/>
          <w:color w:val="000000"/>
          <w:sz w:val="20"/>
          <w:szCs w:val="20"/>
        </w:rPr>
      </w:pPr>
    </w:p>
    <w:p w14:paraId="6B40EA81" w14:textId="6C6BD0DD" w:rsidR="003C507D" w:rsidRPr="00B9054B" w:rsidRDefault="003C507D" w:rsidP="00A02775">
      <w:pPr>
        <w:jc w:val="both"/>
        <w:rPr>
          <w:rFonts w:ascii="Segoe UI" w:hAnsi="Segoe UI" w:cs="Segoe UI"/>
          <w:color w:val="000000"/>
          <w:sz w:val="20"/>
          <w:szCs w:val="20"/>
        </w:rPr>
      </w:pPr>
      <w:r w:rsidRPr="00B9054B">
        <w:rPr>
          <w:rFonts w:ascii="Segoe UI" w:hAnsi="Segoe UI" w:cs="Segoe UI"/>
          <w:color w:val="000000"/>
          <w:sz w:val="20"/>
          <w:szCs w:val="20"/>
        </w:rPr>
        <w:t>C</w:t>
      </w:r>
      <w:r w:rsidR="00CF51EE" w:rsidRPr="00B9054B">
        <w:rPr>
          <w:rFonts w:ascii="Segoe UI" w:hAnsi="Segoe UI" w:cs="Segoe UI"/>
          <w:color w:val="000000"/>
          <w:sz w:val="20"/>
          <w:szCs w:val="20"/>
        </w:rPr>
        <w:t>uando los hechos denunciados constituyeran faltas leves</w:t>
      </w:r>
      <w:r w:rsidRPr="00B9054B">
        <w:rPr>
          <w:rFonts w:ascii="Segoe UI" w:hAnsi="Segoe UI" w:cs="Segoe UI"/>
          <w:color w:val="000000"/>
          <w:sz w:val="20"/>
          <w:szCs w:val="20"/>
        </w:rPr>
        <w:t>, con independencia de</w:t>
      </w:r>
      <w:r w:rsidR="0062573B" w:rsidRPr="00B9054B">
        <w:rPr>
          <w:rFonts w:ascii="Segoe UI" w:hAnsi="Segoe UI" w:cs="Segoe UI"/>
          <w:color w:val="000000"/>
          <w:sz w:val="20"/>
          <w:szCs w:val="20"/>
        </w:rPr>
        <w:t xml:space="preserve"> que e</w:t>
      </w:r>
      <w:r w:rsidRPr="00B9054B">
        <w:rPr>
          <w:rFonts w:ascii="Segoe UI" w:hAnsi="Segoe UI" w:cs="Segoe UI"/>
          <w:color w:val="000000"/>
          <w:sz w:val="20"/>
          <w:szCs w:val="20"/>
        </w:rPr>
        <w:t xml:space="preserve">l tipo de plazas </w:t>
      </w:r>
      <w:r w:rsidR="0062573B" w:rsidRPr="00B9054B">
        <w:rPr>
          <w:rFonts w:ascii="Segoe UI" w:hAnsi="Segoe UI" w:cs="Segoe UI"/>
          <w:color w:val="000000"/>
          <w:sz w:val="20"/>
          <w:szCs w:val="20"/>
        </w:rPr>
        <w:t>sea privada o concertada</w:t>
      </w:r>
      <w:r w:rsidRPr="00B9054B">
        <w:rPr>
          <w:rFonts w:ascii="Segoe UI" w:hAnsi="Segoe UI" w:cs="Segoe UI"/>
          <w:color w:val="000000"/>
          <w:sz w:val="20"/>
          <w:szCs w:val="20"/>
        </w:rPr>
        <w:t xml:space="preserve">, o </w:t>
      </w:r>
      <w:r w:rsidR="0062573B" w:rsidRPr="00B9054B">
        <w:rPr>
          <w:rFonts w:ascii="Segoe UI" w:hAnsi="Segoe UI" w:cs="Segoe UI"/>
          <w:color w:val="000000"/>
          <w:sz w:val="20"/>
          <w:szCs w:val="20"/>
        </w:rPr>
        <w:t xml:space="preserve">en el caso de </w:t>
      </w:r>
      <w:r w:rsidRPr="00B9054B">
        <w:rPr>
          <w:rFonts w:ascii="Segoe UI" w:hAnsi="Segoe UI" w:cs="Segoe UI"/>
          <w:color w:val="000000"/>
          <w:sz w:val="20"/>
          <w:szCs w:val="20"/>
        </w:rPr>
        <w:t>faltas graves y muy graves de personas residentes en plaza privada,</w:t>
      </w:r>
      <w:r w:rsidR="00CF51EE" w:rsidRPr="00B9054B">
        <w:rPr>
          <w:rFonts w:ascii="Segoe UI" w:hAnsi="Segoe UI" w:cs="Segoe UI"/>
          <w:color w:val="000000"/>
          <w:sz w:val="20"/>
          <w:szCs w:val="20"/>
        </w:rPr>
        <w:t xml:space="preserve"> será la Dirección del Centro la que decidirá el inicio del expediente disciplinario designando a la persona instructora. </w:t>
      </w:r>
    </w:p>
    <w:p w14:paraId="76ADEC64" w14:textId="77777777" w:rsidR="003C507D" w:rsidRPr="00B9054B" w:rsidRDefault="003C507D" w:rsidP="00A02775">
      <w:pPr>
        <w:jc w:val="both"/>
        <w:rPr>
          <w:rFonts w:ascii="Segoe UI" w:hAnsi="Segoe UI" w:cs="Segoe UI"/>
          <w:color w:val="000000"/>
          <w:sz w:val="20"/>
          <w:szCs w:val="20"/>
        </w:rPr>
      </w:pPr>
    </w:p>
    <w:p w14:paraId="1A2A9468" w14:textId="75880A0A" w:rsidR="00D14762" w:rsidRPr="00B9054B" w:rsidRDefault="00CF51EE" w:rsidP="00A02775">
      <w:pPr>
        <w:jc w:val="both"/>
        <w:rPr>
          <w:rFonts w:ascii="Segoe UI" w:hAnsi="Segoe UI" w:cs="Segoe UI"/>
          <w:color w:val="000000"/>
          <w:sz w:val="20"/>
          <w:szCs w:val="20"/>
        </w:rPr>
      </w:pPr>
      <w:r w:rsidRPr="00B9054B">
        <w:rPr>
          <w:rFonts w:ascii="Segoe UI" w:hAnsi="Segoe UI" w:cs="Segoe UI"/>
          <w:color w:val="000000"/>
          <w:sz w:val="20"/>
          <w:szCs w:val="20"/>
        </w:rPr>
        <w:t xml:space="preserve">Cuando los hechos denunciados constituyeran faltas graves o muy graves </w:t>
      </w:r>
      <w:r w:rsidR="003C507D" w:rsidRPr="00B9054B">
        <w:rPr>
          <w:rFonts w:ascii="Segoe UI" w:hAnsi="Segoe UI" w:cs="Segoe UI"/>
          <w:color w:val="000000"/>
          <w:sz w:val="20"/>
          <w:szCs w:val="20"/>
        </w:rPr>
        <w:t xml:space="preserve">causadas por una persona </w:t>
      </w:r>
      <w:r w:rsidR="00A02775" w:rsidRPr="00B9054B">
        <w:rPr>
          <w:rFonts w:ascii="Segoe UI" w:hAnsi="Segoe UI" w:cs="Segoe UI"/>
          <w:color w:val="000000"/>
          <w:sz w:val="20"/>
          <w:szCs w:val="20"/>
        </w:rPr>
        <w:t>usuaria</w:t>
      </w:r>
      <w:r w:rsidR="003C507D" w:rsidRPr="00B9054B">
        <w:rPr>
          <w:rFonts w:ascii="Segoe UI" w:hAnsi="Segoe UI" w:cs="Segoe UI"/>
          <w:color w:val="000000"/>
          <w:sz w:val="20"/>
          <w:szCs w:val="20"/>
        </w:rPr>
        <w:t xml:space="preserve"> en plaza concertada, éstos </w:t>
      </w:r>
      <w:r w:rsidR="00D14762" w:rsidRPr="00B9054B">
        <w:rPr>
          <w:rFonts w:ascii="Segoe UI" w:hAnsi="Segoe UI" w:cs="Segoe UI"/>
          <w:color w:val="000000"/>
          <w:sz w:val="20"/>
          <w:szCs w:val="20"/>
        </w:rPr>
        <w:t xml:space="preserve">serán traslados por la Dirección del centro con todos los antecedentes al </w:t>
      </w:r>
      <w:r w:rsidR="006A02D6" w:rsidRPr="00B9054B">
        <w:rPr>
          <w:rFonts w:ascii="Segoe UI" w:hAnsi="Segoe UI" w:cs="Segoe UI"/>
          <w:color w:val="000000"/>
          <w:sz w:val="20"/>
          <w:szCs w:val="20"/>
        </w:rPr>
        <w:t>Instituto Cántabro de Servicios Sociales</w:t>
      </w:r>
      <w:r w:rsidR="00D14762" w:rsidRPr="00B9054B">
        <w:rPr>
          <w:rFonts w:ascii="Segoe UI" w:hAnsi="Segoe UI" w:cs="Segoe UI"/>
          <w:color w:val="000000"/>
          <w:sz w:val="20"/>
          <w:szCs w:val="20"/>
        </w:rPr>
        <w:t xml:space="preserve">, quien, una vez examinada la documentación aportada, acordará el inicio del expediente disciplinario designando a la persona instructora.  </w:t>
      </w:r>
    </w:p>
    <w:p w14:paraId="117D4544" w14:textId="77777777" w:rsidR="00D14762" w:rsidRPr="00B9054B" w:rsidRDefault="00D14762" w:rsidP="00A02775">
      <w:pPr>
        <w:jc w:val="both"/>
        <w:rPr>
          <w:rFonts w:ascii="Segoe UI" w:hAnsi="Segoe UI" w:cs="Segoe UI"/>
          <w:color w:val="000000"/>
          <w:sz w:val="20"/>
          <w:szCs w:val="20"/>
        </w:rPr>
      </w:pPr>
    </w:p>
    <w:p w14:paraId="0E150E85" w14:textId="77777777" w:rsidR="00D14762" w:rsidRPr="00B9054B" w:rsidRDefault="00D14762" w:rsidP="00A02775">
      <w:pPr>
        <w:jc w:val="both"/>
        <w:rPr>
          <w:rFonts w:ascii="Segoe UI" w:hAnsi="Segoe UI" w:cs="Segoe UI"/>
          <w:color w:val="000000"/>
          <w:sz w:val="20"/>
          <w:szCs w:val="20"/>
        </w:rPr>
      </w:pPr>
      <w:r w:rsidRPr="00B9054B">
        <w:rPr>
          <w:rFonts w:ascii="Segoe UI" w:hAnsi="Segoe UI" w:cs="Segoe UI"/>
          <w:color w:val="000000"/>
          <w:sz w:val="20"/>
          <w:szCs w:val="20"/>
        </w:rPr>
        <w:t xml:space="preserve">Del acuerdo de inicio del expediente disciplinario se dará traslado a la persona expedientada, especificando las conductas imputadas y la designación de la persona instructora del procedimiento a fin de que en el plazo de diez días formule las alegaciones que se consideren convenientes y proponga las pruebas que estime oportunas.   Transcurrido dicho plazo se podrá acordar la práctica de la prueba que se estime necesaria, requiriendo asimismo los informes que se precisen, trámites que se realizarán en el plazo de diez días. Inmediatamente antes de redactar la propuesta de resolución al respecto, que será remitida junto con todo lo actuado al órgano competente para resolver en el plazo de un mes.  </w:t>
      </w:r>
    </w:p>
    <w:p w14:paraId="5A08F592" w14:textId="77777777" w:rsidR="00D14762" w:rsidRPr="00B9054B" w:rsidRDefault="00D14762" w:rsidP="00A02775">
      <w:pPr>
        <w:jc w:val="both"/>
        <w:rPr>
          <w:rFonts w:ascii="Segoe UI" w:hAnsi="Segoe UI" w:cs="Segoe UI"/>
          <w:color w:val="000000"/>
          <w:sz w:val="20"/>
          <w:szCs w:val="20"/>
        </w:rPr>
      </w:pPr>
    </w:p>
    <w:p w14:paraId="0DC2FB34" w14:textId="4EF0C91C" w:rsidR="00CA6352" w:rsidRPr="00B9054B" w:rsidRDefault="00D14762" w:rsidP="00A02775">
      <w:pPr>
        <w:jc w:val="both"/>
        <w:rPr>
          <w:rFonts w:ascii="Segoe UI" w:hAnsi="Segoe UI" w:cs="Segoe UI"/>
          <w:color w:val="000000"/>
          <w:sz w:val="20"/>
          <w:szCs w:val="20"/>
        </w:rPr>
      </w:pPr>
      <w:r w:rsidRPr="00B9054B">
        <w:rPr>
          <w:rFonts w:ascii="Segoe UI" w:hAnsi="Segoe UI" w:cs="Segoe UI"/>
          <w:color w:val="000000"/>
          <w:sz w:val="20"/>
          <w:szCs w:val="20"/>
        </w:rPr>
        <w:t xml:space="preserve">Corresponde </w:t>
      </w:r>
      <w:r w:rsidR="00CF51EE" w:rsidRPr="00B9054B">
        <w:rPr>
          <w:rFonts w:ascii="Segoe UI" w:hAnsi="Segoe UI" w:cs="Segoe UI"/>
          <w:color w:val="000000"/>
          <w:sz w:val="20"/>
          <w:szCs w:val="20"/>
        </w:rPr>
        <w:t>a la Dirección del Centro la competencia para imponer sanciones por las faltas leves previstas en el artículo 49</w:t>
      </w:r>
      <w:r w:rsidR="003C507D" w:rsidRPr="00B9054B">
        <w:rPr>
          <w:rFonts w:ascii="Segoe UI" w:hAnsi="Segoe UI" w:cs="Segoe UI"/>
          <w:color w:val="000000"/>
          <w:sz w:val="20"/>
          <w:szCs w:val="20"/>
        </w:rPr>
        <w:t xml:space="preserve">, así como por faltas graves y muy graves </w:t>
      </w:r>
      <w:r w:rsidR="006A02D6" w:rsidRPr="00B9054B">
        <w:rPr>
          <w:rFonts w:ascii="Segoe UI" w:hAnsi="Segoe UI" w:cs="Segoe UI"/>
          <w:color w:val="000000"/>
          <w:sz w:val="20"/>
          <w:szCs w:val="20"/>
        </w:rPr>
        <w:t>de</w:t>
      </w:r>
      <w:r w:rsidR="003C507D" w:rsidRPr="00B9054B">
        <w:rPr>
          <w:rFonts w:ascii="Segoe UI" w:hAnsi="Segoe UI" w:cs="Segoe UI"/>
          <w:color w:val="000000"/>
          <w:sz w:val="20"/>
          <w:szCs w:val="20"/>
        </w:rPr>
        <w:t xml:space="preserve"> personas residentes en plaza privada,</w:t>
      </w:r>
      <w:r w:rsidR="00626B12" w:rsidRPr="00B9054B">
        <w:rPr>
          <w:rFonts w:ascii="Segoe UI" w:hAnsi="Segoe UI" w:cs="Segoe UI"/>
          <w:color w:val="000000"/>
          <w:sz w:val="20"/>
          <w:szCs w:val="20"/>
        </w:rPr>
        <w:t xml:space="preserve"> previa citación y audiencia del interesado. Contra la sanción impuesta cabe recurso por parte de la persona usuaria sancionada o por su representante legal, en el plazo de 10 días, desde su notificación, por escrito, ante la Dirección del Centro, que deberá resolver en el plazo máximo de 15 días.</w:t>
      </w:r>
      <w:r w:rsidR="00CA6352" w:rsidRPr="00B9054B">
        <w:rPr>
          <w:rFonts w:ascii="Segoe UI" w:hAnsi="Segoe UI" w:cs="Segoe UI"/>
          <w:color w:val="000000"/>
          <w:sz w:val="20"/>
          <w:szCs w:val="20"/>
        </w:rPr>
        <w:t xml:space="preserve"> </w:t>
      </w:r>
    </w:p>
    <w:p w14:paraId="01287206" w14:textId="77777777" w:rsidR="00CA6352" w:rsidRPr="00B9054B" w:rsidRDefault="00CA6352" w:rsidP="00A02775">
      <w:pPr>
        <w:jc w:val="both"/>
        <w:rPr>
          <w:rFonts w:ascii="Segoe UI" w:hAnsi="Segoe UI" w:cs="Segoe UI"/>
          <w:color w:val="000000"/>
          <w:sz w:val="20"/>
          <w:szCs w:val="20"/>
        </w:rPr>
      </w:pPr>
    </w:p>
    <w:p w14:paraId="5392E656" w14:textId="268565C5" w:rsidR="00153973" w:rsidRPr="00B9054B" w:rsidRDefault="006A02D6" w:rsidP="00A02775">
      <w:pPr>
        <w:jc w:val="both"/>
        <w:rPr>
          <w:rFonts w:ascii="Segoe UI" w:hAnsi="Segoe UI" w:cs="Segoe UI"/>
          <w:color w:val="000000"/>
          <w:sz w:val="20"/>
          <w:szCs w:val="20"/>
        </w:rPr>
      </w:pPr>
      <w:r w:rsidRPr="00B9054B">
        <w:rPr>
          <w:rFonts w:ascii="Segoe UI" w:hAnsi="Segoe UI" w:cs="Segoe UI"/>
          <w:color w:val="000000"/>
          <w:sz w:val="20"/>
          <w:szCs w:val="20"/>
        </w:rPr>
        <w:t>C</w:t>
      </w:r>
      <w:r w:rsidR="00CA6352" w:rsidRPr="00B9054B">
        <w:rPr>
          <w:rFonts w:ascii="Segoe UI" w:hAnsi="Segoe UI" w:cs="Segoe UI"/>
          <w:color w:val="000000"/>
          <w:sz w:val="20"/>
          <w:szCs w:val="20"/>
        </w:rPr>
        <w:t>orresponde al Instituto Cántabro de Servicios Sociales la competencia para imponer sanciones</w:t>
      </w:r>
      <w:r w:rsidRPr="00B9054B">
        <w:rPr>
          <w:rFonts w:ascii="Segoe UI" w:hAnsi="Segoe UI" w:cs="Segoe UI"/>
          <w:color w:val="000000"/>
          <w:sz w:val="20"/>
          <w:szCs w:val="20"/>
        </w:rPr>
        <w:t xml:space="preserve"> por faltas graves y muy graves de</w:t>
      </w:r>
      <w:r w:rsidR="00CA6352" w:rsidRPr="00B9054B">
        <w:rPr>
          <w:rFonts w:ascii="Segoe UI" w:hAnsi="Segoe UI" w:cs="Segoe UI"/>
          <w:color w:val="000000"/>
          <w:sz w:val="20"/>
          <w:szCs w:val="20"/>
        </w:rPr>
        <w:t xml:space="preserve"> personas </w:t>
      </w:r>
      <w:r w:rsidR="00A02775" w:rsidRPr="00B9054B">
        <w:rPr>
          <w:rFonts w:ascii="Segoe UI" w:hAnsi="Segoe UI" w:cs="Segoe UI"/>
          <w:color w:val="000000"/>
          <w:sz w:val="20"/>
          <w:szCs w:val="20"/>
        </w:rPr>
        <w:t>usuarias</w:t>
      </w:r>
      <w:r w:rsidR="00CA6352" w:rsidRPr="00B9054B">
        <w:rPr>
          <w:rFonts w:ascii="Segoe UI" w:hAnsi="Segoe UI" w:cs="Segoe UI"/>
          <w:color w:val="000000"/>
          <w:sz w:val="20"/>
          <w:szCs w:val="20"/>
        </w:rPr>
        <w:t xml:space="preserve"> en plazas concertadas con el Gobierno de Cantabria, en cuyo caso e</w:t>
      </w:r>
      <w:r w:rsidR="00D14762" w:rsidRPr="00B9054B">
        <w:rPr>
          <w:rFonts w:ascii="Segoe UI" w:hAnsi="Segoe UI" w:cs="Segoe UI"/>
          <w:color w:val="000000"/>
          <w:sz w:val="20"/>
          <w:szCs w:val="20"/>
        </w:rPr>
        <w:t>l régimen de reclamaciones y/o recursos contra las sanciones impuestas</w:t>
      </w:r>
      <w:r w:rsidR="00626B12" w:rsidRPr="00B9054B">
        <w:rPr>
          <w:rFonts w:ascii="Segoe UI" w:hAnsi="Segoe UI" w:cs="Segoe UI"/>
          <w:color w:val="000000"/>
          <w:sz w:val="20"/>
          <w:szCs w:val="20"/>
        </w:rPr>
        <w:t xml:space="preserve"> por faltas graves o muy graves</w:t>
      </w:r>
      <w:r w:rsidR="00D14762" w:rsidRPr="00B9054B">
        <w:rPr>
          <w:rFonts w:ascii="Segoe UI" w:hAnsi="Segoe UI" w:cs="Segoe UI"/>
          <w:color w:val="000000"/>
          <w:sz w:val="20"/>
          <w:szCs w:val="20"/>
        </w:rPr>
        <w:t xml:space="preserve"> se ajustará a lo dispuesto en la Ley 39/2015, de 1 de octubre, del procedimiento administrativo común de las Administraciones Públicas o a la propia que la sustituya.</w:t>
      </w:r>
    </w:p>
    <w:p w14:paraId="04C08B1E" w14:textId="77777777" w:rsidR="00153973" w:rsidRPr="00B9054B" w:rsidRDefault="00153973" w:rsidP="00A02775">
      <w:pPr>
        <w:jc w:val="both"/>
        <w:rPr>
          <w:rFonts w:ascii="Segoe UI" w:hAnsi="Segoe UI" w:cs="Segoe UI"/>
          <w:color w:val="000000"/>
          <w:sz w:val="20"/>
          <w:szCs w:val="20"/>
        </w:rPr>
      </w:pPr>
    </w:p>
    <w:p w14:paraId="317981B1" w14:textId="0477D8B0" w:rsidR="00D14762" w:rsidRPr="00D14762" w:rsidRDefault="00D14762" w:rsidP="00A02775">
      <w:pPr>
        <w:jc w:val="both"/>
        <w:rPr>
          <w:rFonts w:ascii="Segoe UI" w:hAnsi="Segoe UI" w:cs="Segoe UI"/>
          <w:color w:val="000000"/>
          <w:sz w:val="20"/>
          <w:szCs w:val="20"/>
        </w:rPr>
      </w:pPr>
      <w:r w:rsidRPr="00B9054B">
        <w:rPr>
          <w:rFonts w:ascii="Segoe UI" w:hAnsi="Segoe UI" w:cs="Segoe UI"/>
          <w:color w:val="000000"/>
          <w:sz w:val="20"/>
          <w:szCs w:val="20"/>
        </w:rPr>
        <w:t>Las sanciones disciplinarias se ejecutarán en el plazo de diez días a partir del siguiente día al de su notificación.</w:t>
      </w:r>
      <w:r w:rsidRPr="00D14762">
        <w:rPr>
          <w:rFonts w:ascii="Segoe UI" w:hAnsi="Segoe UI" w:cs="Segoe UI"/>
          <w:color w:val="000000"/>
          <w:sz w:val="20"/>
          <w:szCs w:val="20"/>
        </w:rPr>
        <w:t xml:space="preserve">  </w:t>
      </w:r>
    </w:p>
    <w:p w14:paraId="2A2E0C3D" w14:textId="3DB03AFE" w:rsidR="00F32144" w:rsidRPr="00B9054B" w:rsidRDefault="00F32144" w:rsidP="00F32144">
      <w:pPr>
        <w:autoSpaceDE w:val="0"/>
        <w:autoSpaceDN w:val="0"/>
        <w:adjustRightInd w:val="0"/>
        <w:jc w:val="center"/>
        <w:rPr>
          <w:rFonts w:ascii="Segoe UI" w:hAnsi="Segoe UI" w:cs="Segoe UI"/>
          <w:b/>
          <w:sz w:val="20"/>
          <w:szCs w:val="20"/>
          <w:lang w:bidi="ta-IN"/>
        </w:rPr>
      </w:pPr>
      <w:r w:rsidRPr="00B9054B">
        <w:rPr>
          <w:rFonts w:ascii="Segoe UI" w:hAnsi="Segoe UI" w:cs="Segoe UI"/>
          <w:b/>
          <w:sz w:val="20"/>
          <w:szCs w:val="20"/>
          <w:lang w:bidi="ta-IN"/>
        </w:rPr>
        <w:lastRenderedPageBreak/>
        <w:t>CAPÍTULO X</w:t>
      </w:r>
      <w:r>
        <w:rPr>
          <w:rFonts w:ascii="Segoe UI" w:hAnsi="Segoe UI" w:cs="Segoe UI"/>
          <w:b/>
          <w:sz w:val="20"/>
          <w:szCs w:val="20"/>
          <w:lang w:bidi="ta-IN"/>
        </w:rPr>
        <w:t>I</w:t>
      </w:r>
    </w:p>
    <w:p w14:paraId="4398374F" w14:textId="77777777" w:rsidR="00F32144" w:rsidRPr="00B9054B" w:rsidRDefault="00F32144" w:rsidP="00F32144">
      <w:pPr>
        <w:pStyle w:val="NormalWeb"/>
        <w:spacing w:before="0" w:beforeAutospacing="0" w:after="0" w:afterAutospacing="0"/>
        <w:jc w:val="center"/>
        <w:rPr>
          <w:rFonts w:ascii="Segoe UI" w:hAnsi="Segoe UI" w:cs="Segoe UI"/>
          <w:b/>
          <w:bCs/>
          <w:sz w:val="20"/>
          <w:szCs w:val="20"/>
        </w:rPr>
      </w:pPr>
      <w:r w:rsidRPr="00B9054B">
        <w:rPr>
          <w:rFonts w:ascii="Segoe UI" w:hAnsi="Segoe UI" w:cs="Segoe UI"/>
          <w:b/>
          <w:bCs/>
          <w:sz w:val="20"/>
          <w:szCs w:val="20"/>
        </w:rPr>
        <w:t>ACEPTACIÓN Y REFORMA DEL REGLAMENTO DE RÉGIMEN INTERNO</w:t>
      </w:r>
    </w:p>
    <w:p w14:paraId="418E9F8D" w14:textId="77777777" w:rsidR="00F32144" w:rsidRPr="00B9054B" w:rsidRDefault="00F32144" w:rsidP="00F32144">
      <w:pPr>
        <w:pStyle w:val="NormalWeb"/>
        <w:spacing w:before="0" w:beforeAutospacing="0" w:after="0" w:afterAutospacing="0"/>
        <w:jc w:val="center"/>
        <w:rPr>
          <w:rFonts w:ascii="Segoe UI" w:hAnsi="Segoe UI" w:cs="Segoe UI"/>
          <w:b/>
          <w:bCs/>
          <w:sz w:val="20"/>
          <w:szCs w:val="20"/>
        </w:rPr>
      </w:pPr>
    </w:p>
    <w:p w14:paraId="178BB380" w14:textId="77777777" w:rsidR="00F32144" w:rsidRPr="00B9054B" w:rsidRDefault="00F32144" w:rsidP="00F32144">
      <w:pPr>
        <w:pStyle w:val="NormalWeb"/>
        <w:spacing w:before="0" w:beforeAutospacing="0" w:after="0" w:afterAutospacing="0"/>
        <w:jc w:val="center"/>
        <w:rPr>
          <w:rFonts w:ascii="Segoe UI" w:hAnsi="Segoe UI" w:cs="Segoe UI"/>
          <w:b/>
          <w:bCs/>
          <w:sz w:val="20"/>
          <w:szCs w:val="20"/>
        </w:rPr>
      </w:pPr>
    </w:p>
    <w:p w14:paraId="6571EFB8" w14:textId="3E65840A" w:rsidR="00F32144" w:rsidRPr="00B9054B" w:rsidRDefault="00F32144" w:rsidP="00F32144">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 xml:space="preserve">Artículo </w:t>
      </w:r>
      <w:r>
        <w:rPr>
          <w:rFonts w:ascii="Segoe UI" w:hAnsi="Segoe UI" w:cs="Segoe UI"/>
          <w:b/>
          <w:sz w:val="20"/>
          <w:szCs w:val="20"/>
          <w:lang w:bidi="ta-IN"/>
        </w:rPr>
        <w:t>50</w:t>
      </w:r>
      <w:r w:rsidRPr="00B9054B">
        <w:rPr>
          <w:rFonts w:ascii="Segoe UI" w:hAnsi="Segoe UI" w:cs="Segoe UI"/>
          <w:b/>
          <w:sz w:val="20"/>
          <w:szCs w:val="20"/>
          <w:lang w:bidi="ta-IN"/>
        </w:rPr>
        <w:t xml:space="preserve">. Aceptación del Reglamento </w:t>
      </w:r>
    </w:p>
    <w:p w14:paraId="5F0644DA" w14:textId="77777777" w:rsidR="00F32144" w:rsidRPr="00B9054B" w:rsidRDefault="00F32144" w:rsidP="00F32144">
      <w:pPr>
        <w:autoSpaceDE w:val="0"/>
        <w:autoSpaceDN w:val="0"/>
        <w:adjustRightInd w:val="0"/>
        <w:ind w:left="67"/>
        <w:jc w:val="both"/>
        <w:rPr>
          <w:rFonts w:ascii="Segoe UI" w:hAnsi="Segoe UI" w:cs="Segoe UI"/>
          <w:b/>
          <w:sz w:val="20"/>
          <w:szCs w:val="20"/>
          <w:lang w:bidi="ta-IN"/>
        </w:rPr>
      </w:pPr>
    </w:p>
    <w:p w14:paraId="0E8C4553" w14:textId="77777777" w:rsidR="00F32144" w:rsidRPr="00B9054B" w:rsidRDefault="00F32144" w:rsidP="00F32144">
      <w:pPr>
        <w:autoSpaceDE w:val="0"/>
        <w:autoSpaceDN w:val="0"/>
        <w:adjustRightInd w:val="0"/>
        <w:ind w:left="67"/>
        <w:jc w:val="both"/>
        <w:rPr>
          <w:rFonts w:ascii="Segoe UI" w:hAnsi="Segoe UI" w:cs="Segoe UI"/>
          <w:bCs/>
          <w:sz w:val="20"/>
          <w:szCs w:val="20"/>
          <w:lang w:bidi="ta-IN"/>
        </w:rPr>
      </w:pPr>
      <w:r w:rsidRPr="00B9054B">
        <w:rPr>
          <w:rFonts w:ascii="Segoe UI" w:hAnsi="Segoe UI" w:cs="Segoe UI"/>
          <w:bCs/>
          <w:sz w:val="20"/>
          <w:szCs w:val="20"/>
          <w:lang w:bidi="ta-IN"/>
        </w:rPr>
        <w:t>El ingreso en el Centro supone la aceptación íntegra de las condiciones de funcionamiento establecidas en el Reglamento, tanto de la persona usuaria, así como de sus familiares, acompañantes o representante legal.</w:t>
      </w:r>
    </w:p>
    <w:p w14:paraId="364C4ABC" w14:textId="77777777" w:rsidR="00F32144" w:rsidRPr="00B9054B" w:rsidRDefault="00F32144" w:rsidP="00F32144">
      <w:pPr>
        <w:autoSpaceDE w:val="0"/>
        <w:autoSpaceDN w:val="0"/>
        <w:adjustRightInd w:val="0"/>
        <w:ind w:left="67"/>
        <w:jc w:val="both"/>
        <w:rPr>
          <w:rFonts w:ascii="Segoe UI" w:hAnsi="Segoe UI" w:cs="Segoe UI"/>
          <w:bCs/>
          <w:sz w:val="20"/>
          <w:szCs w:val="20"/>
          <w:lang w:bidi="ta-IN"/>
        </w:rPr>
      </w:pPr>
    </w:p>
    <w:p w14:paraId="27DBD003" w14:textId="6839A1BA" w:rsidR="00F32144" w:rsidRPr="00B9054B" w:rsidRDefault="00F32144" w:rsidP="00F32144">
      <w:pPr>
        <w:autoSpaceDE w:val="0"/>
        <w:autoSpaceDN w:val="0"/>
        <w:adjustRightInd w:val="0"/>
        <w:jc w:val="both"/>
        <w:rPr>
          <w:rFonts w:ascii="Segoe UI" w:hAnsi="Segoe UI" w:cs="Segoe UI"/>
          <w:b/>
          <w:sz w:val="20"/>
          <w:szCs w:val="20"/>
          <w:lang w:bidi="ta-IN"/>
        </w:rPr>
      </w:pPr>
      <w:r w:rsidRPr="00B9054B">
        <w:rPr>
          <w:rFonts w:ascii="Segoe UI" w:hAnsi="Segoe UI" w:cs="Segoe UI"/>
          <w:b/>
          <w:sz w:val="20"/>
          <w:szCs w:val="20"/>
          <w:lang w:bidi="ta-IN"/>
        </w:rPr>
        <w:t xml:space="preserve">Artículo </w:t>
      </w:r>
      <w:r>
        <w:rPr>
          <w:rFonts w:ascii="Segoe UI" w:hAnsi="Segoe UI" w:cs="Segoe UI"/>
          <w:b/>
          <w:sz w:val="20"/>
          <w:szCs w:val="20"/>
          <w:lang w:bidi="ta-IN"/>
        </w:rPr>
        <w:t>51</w:t>
      </w:r>
      <w:r w:rsidRPr="00B9054B">
        <w:rPr>
          <w:rFonts w:ascii="Segoe UI" w:hAnsi="Segoe UI" w:cs="Segoe UI"/>
          <w:b/>
          <w:sz w:val="20"/>
          <w:szCs w:val="20"/>
          <w:lang w:bidi="ta-IN"/>
        </w:rPr>
        <w:t>. Reforma del Reglamento</w:t>
      </w:r>
    </w:p>
    <w:p w14:paraId="36C7C208" w14:textId="77777777" w:rsidR="00F32144" w:rsidRPr="00B9054B" w:rsidRDefault="00F32144" w:rsidP="00F32144">
      <w:pPr>
        <w:autoSpaceDE w:val="0"/>
        <w:autoSpaceDN w:val="0"/>
        <w:adjustRightInd w:val="0"/>
        <w:ind w:left="67"/>
        <w:jc w:val="both"/>
        <w:rPr>
          <w:rFonts w:ascii="Segoe UI" w:hAnsi="Segoe UI" w:cs="Segoe UI"/>
          <w:b/>
          <w:sz w:val="20"/>
          <w:szCs w:val="20"/>
          <w:lang w:bidi="ta-IN"/>
        </w:rPr>
      </w:pPr>
    </w:p>
    <w:p w14:paraId="286B7690" w14:textId="77777777" w:rsidR="00F32144" w:rsidRPr="00B9054B" w:rsidRDefault="00F32144" w:rsidP="00F32144">
      <w:pPr>
        <w:autoSpaceDE w:val="0"/>
        <w:autoSpaceDN w:val="0"/>
        <w:adjustRightInd w:val="0"/>
        <w:ind w:left="67"/>
        <w:jc w:val="both"/>
        <w:rPr>
          <w:rFonts w:ascii="Segoe UI" w:hAnsi="Segoe UI" w:cs="Segoe UI"/>
          <w:bCs/>
          <w:sz w:val="20"/>
          <w:szCs w:val="20"/>
          <w:lang w:bidi="ta-IN"/>
        </w:rPr>
      </w:pPr>
      <w:r w:rsidRPr="00B9054B">
        <w:rPr>
          <w:rFonts w:ascii="Segoe UI" w:hAnsi="Segoe UI" w:cs="Segoe UI"/>
          <w:bCs/>
          <w:sz w:val="20"/>
          <w:szCs w:val="20"/>
          <w:lang w:bidi="ta-IN"/>
        </w:rPr>
        <w:t>El contenido del Reglamento puede ser modificado por nuevas normativas asociadas y/o por consecuencia de la introducción de mejoras.</w:t>
      </w:r>
    </w:p>
    <w:p w14:paraId="17FF10E6" w14:textId="77777777" w:rsidR="00D14762" w:rsidRDefault="00D14762" w:rsidP="00A02775">
      <w:pPr>
        <w:jc w:val="both"/>
        <w:rPr>
          <w:rFonts w:ascii="Segoe UI" w:hAnsi="Segoe UI" w:cs="Segoe UI"/>
          <w:b/>
          <w:bCs/>
          <w:color w:val="000000"/>
          <w:sz w:val="20"/>
          <w:szCs w:val="20"/>
        </w:rPr>
      </w:pPr>
    </w:p>
    <w:sectPr w:rsidR="00D14762" w:rsidSect="009C68F2">
      <w:headerReference w:type="default" r:id="rId8"/>
      <w:footerReference w:type="default" r:id="rId9"/>
      <w:pgSz w:w="11906" w:h="16838"/>
      <w:pgMar w:top="1417" w:right="1701" w:bottom="1417" w:left="1701" w:header="283" w:footer="405"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FC9A" w14:textId="77777777" w:rsidR="009C68F2" w:rsidRDefault="009C68F2" w:rsidP="00F7619F">
      <w:r>
        <w:separator/>
      </w:r>
    </w:p>
  </w:endnote>
  <w:endnote w:type="continuationSeparator" w:id="0">
    <w:p w14:paraId="0199B83F" w14:textId="77777777" w:rsidR="009C68F2" w:rsidRDefault="009C68F2" w:rsidP="00F7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56BE" w14:textId="05AA5334" w:rsidR="00D238DA" w:rsidRPr="006035AA" w:rsidRDefault="00D238DA" w:rsidP="00D238DA">
    <w:pPr>
      <w:pStyle w:val="Piedepgina"/>
      <w:jc w:val="right"/>
      <w:rPr>
        <w:rFonts w:ascii="Segoe UI" w:hAnsi="Segoe UI" w:cs="Segoe UI"/>
        <w:sz w:val="18"/>
        <w:szCs w:val="18"/>
      </w:rPr>
    </w:pPr>
    <w:r w:rsidRPr="006035AA">
      <w:rPr>
        <w:rFonts w:ascii="Segoe UI" w:hAnsi="Segoe UI" w:cs="Segoe UI"/>
        <w:sz w:val="18"/>
        <w:szCs w:val="18"/>
      </w:rPr>
      <w:t xml:space="preserve">Página </w:t>
    </w:r>
    <w:r w:rsidRPr="006035AA">
      <w:rPr>
        <w:rFonts w:ascii="Segoe UI" w:hAnsi="Segoe UI" w:cs="Segoe UI"/>
        <w:sz w:val="18"/>
        <w:szCs w:val="18"/>
      </w:rPr>
      <w:fldChar w:fldCharType="begin"/>
    </w:r>
    <w:r w:rsidRPr="006035AA">
      <w:rPr>
        <w:rFonts w:ascii="Segoe UI" w:hAnsi="Segoe UI" w:cs="Segoe UI"/>
        <w:sz w:val="18"/>
        <w:szCs w:val="18"/>
      </w:rPr>
      <w:instrText xml:space="preserve"> PAGE </w:instrText>
    </w:r>
    <w:r w:rsidRPr="006035AA">
      <w:rPr>
        <w:rFonts w:ascii="Segoe UI" w:hAnsi="Segoe UI" w:cs="Segoe UI"/>
        <w:sz w:val="18"/>
        <w:szCs w:val="18"/>
      </w:rPr>
      <w:fldChar w:fldCharType="separate"/>
    </w:r>
    <w:r w:rsidRPr="006035AA">
      <w:rPr>
        <w:rFonts w:ascii="Segoe UI" w:hAnsi="Segoe UI" w:cs="Segoe UI"/>
        <w:sz w:val="18"/>
        <w:szCs w:val="18"/>
      </w:rPr>
      <w:t>1</w:t>
    </w:r>
    <w:r w:rsidRPr="006035AA">
      <w:rPr>
        <w:rFonts w:ascii="Segoe UI" w:hAnsi="Segoe UI" w:cs="Segoe UI"/>
        <w:sz w:val="18"/>
        <w:szCs w:val="18"/>
      </w:rPr>
      <w:fldChar w:fldCharType="end"/>
    </w:r>
    <w:r w:rsidRPr="006035AA">
      <w:rPr>
        <w:rFonts w:ascii="Segoe UI" w:hAnsi="Segoe UI" w:cs="Segoe UI"/>
        <w:sz w:val="18"/>
        <w:szCs w:val="18"/>
      </w:rPr>
      <w:t xml:space="preserve"> de </w:t>
    </w:r>
    <w:r w:rsidRPr="006035AA">
      <w:rPr>
        <w:rFonts w:ascii="Segoe UI" w:hAnsi="Segoe UI" w:cs="Segoe UI"/>
        <w:sz w:val="18"/>
        <w:szCs w:val="18"/>
      </w:rPr>
      <w:fldChar w:fldCharType="begin"/>
    </w:r>
    <w:r w:rsidRPr="006035AA">
      <w:rPr>
        <w:rFonts w:ascii="Segoe UI" w:hAnsi="Segoe UI" w:cs="Segoe UI"/>
        <w:sz w:val="18"/>
        <w:szCs w:val="18"/>
      </w:rPr>
      <w:instrText xml:space="preserve"> NUMPAGES </w:instrText>
    </w:r>
    <w:r w:rsidRPr="006035AA">
      <w:rPr>
        <w:rFonts w:ascii="Segoe UI" w:hAnsi="Segoe UI" w:cs="Segoe UI"/>
        <w:sz w:val="18"/>
        <w:szCs w:val="18"/>
      </w:rPr>
      <w:fldChar w:fldCharType="separate"/>
    </w:r>
    <w:r w:rsidRPr="006035AA">
      <w:rPr>
        <w:rFonts w:ascii="Segoe UI" w:hAnsi="Segoe UI" w:cs="Segoe UI"/>
        <w:sz w:val="18"/>
        <w:szCs w:val="18"/>
      </w:rPr>
      <w:t>4</w:t>
    </w:r>
    <w:r w:rsidRPr="006035AA">
      <w:rPr>
        <w:rFonts w:ascii="Segoe UI" w:hAnsi="Segoe UI" w:cs="Segoe UI"/>
        <w:sz w:val="18"/>
        <w:szCs w:val="18"/>
      </w:rPr>
      <w:fldChar w:fldCharType="end"/>
    </w:r>
  </w:p>
  <w:p w14:paraId="43C087A2" w14:textId="72BADC82" w:rsidR="001F4C72" w:rsidRDefault="001F4C72" w:rsidP="00D238DA">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CD68" w14:textId="77777777" w:rsidR="009C68F2" w:rsidRDefault="009C68F2" w:rsidP="00F7619F">
      <w:r>
        <w:separator/>
      </w:r>
    </w:p>
  </w:footnote>
  <w:footnote w:type="continuationSeparator" w:id="0">
    <w:p w14:paraId="571B7013" w14:textId="77777777" w:rsidR="009C68F2" w:rsidRDefault="009C68F2" w:rsidP="00F7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DFBB" w14:textId="67D885AD" w:rsidR="00FE14A2" w:rsidRPr="00FE14A2" w:rsidRDefault="00FE14A2">
    <w:pPr>
      <w:pStyle w:val="Encabezado"/>
      <w:rPr>
        <w:rFonts w:ascii="Segoe UI" w:hAnsi="Segoe UI" w:cs="Segoe UI"/>
        <w:sz w:val="22"/>
        <w:szCs w:val="22"/>
      </w:rPr>
    </w:pPr>
    <w:r>
      <w:tab/>
    </w:r>
    <w:r>
      <w:tab/>
    </w:r>
  </w:p>
  <w:p w14:paraId="531386F2" w14:textId="66B963F4" w:rsidR="00FE14A2" w:rsidRPr="00FE14A2" w:rsidRDefault="00FE14A2">
    <w:pPr>
      <w:pStyle w:val="Encabezado"/>
      <w:rPr>
        <w:rFonts w:ascii="Segoe UI" w:hAnsi="Segoe UI" w:cs="Segoe UI"/>
        <w:sz w:val="22"/>
        <w:szCs w:val="22"/>
      </w:rPr>
    </w:pPr>
    <w:r w:rsidRPr="00FE14A2">
      <w:rPr>
        <w:rFonts w:ascii="Segoe UI" w:hAnsi="Segoe UI" w:cs="Segoe UI"/>
        <w:sz w:val="22"/>
        <w:szCs w:val="22"/>
      </w:rPr>
      <w:tab/>
    </w:r>
    <w:r w:rsidRPr="00FE14A2">
      <w:rPr>
        <w:rFonts w:ascii="Segoe UI" w:hAnsi="Segoe UI" w:cs="Segoe U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C6A"/>
    <w:multiLevelType w:val="hybridMultilevel"/>
    <w:tmpl w:val="9468E828"/>
    <w:lvl w:ilvl="0" w:tplc="0C0A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092"/>
        </w:tabs>
        <w:ind w:left="1092" w:hanging="360"/>
      </w:pPr>
      <w:rPr>
        <w:rFonts w:ascii="Courier New" w:hAnsi="Courier New" w:cs="Courier New" w:hint="default"/>
      </w:rPr>
    </w:lvl>
    <w:lvl w:ilvl="2" w:tplc="FFFFFFFF">
      <w:start w:val="1"/>
      <w:numFmt w:val="bullet"/>
      <w:lvlText w:val=""/>
      <w:lvlJc w:val="left"/>
      <w:pPr>
        <w:tabs>
          <w:tab w:val="num" w:pos="1812"/>
        </w:tabs>
        <w:ind w:left="1812" w:hanging="360"/>
      </w:pPr>
      <w:rPr>
        <w:rFonts w:ascii="Wingdings" w:hAnsi="Wingdings" w:hint="default"/>
      </w:rPr>
    </w:lvl>
    <w:lvl w:ilvl="3" w:tplc="FFFFFFFF">
      <w:start w:val="1"/>
      <w:numFmt w:val="bullet"/>
      <w:lvlText w:val=""/>
      <w:lvlJc w:val="left"/>
      <w:pPr>
        <w:tabs>
          <w:tab w:val="num" w:pos="2532"/>
        </w:tabs>
        <w:ind w:left="2532" w:hanging="360"/>
      </w:pPr>
      <w:rPr>
        <w:rFonts w:ascii="Symbol" w:hAnsi="Symbol" w:hint="default"/>
      </w:rPr>
    </w:lvl>
    <w:lvl w:ilvl="4" w:tplc="FFFFFFFF">
      <w:start w:val="1"/>
      <w:numFmt w:val="bullet"/>
      <w:lvlText w:val="o"/>
      <w:lvlJc w:val="left"/>
      <w:pPr>
        <w:tabs>
          <w:tab w:val="num" w:pos="3252"/>
        </w:tabs>
        <w:ind w:left="3252" w:hanging="360"/>
      </w:pPr>
      <w:rPr>
        <w:rFonts w:ascii="Courier New" w:hAnsi="Courier New" w:cs="Courier New" w:hint="default"/>
      </w:rPr>
    </w:lvl>
    <w:lvl w:ilvl="5" w:tplc="FFFFFFFF">
      <w:start w:val="1"/>
      <w:numFmt w:val="bullet"/>
      <w:lvlText w:val=""/>
      <w:lvlJc w:val="left"/>
      <w:pPr>
        <w:tabs>
          <w:tab w:val="num" w:pos="3972"/>
        </w:tabs>
        <w:ind w:left="3972" w:hanging="360"/>
      </w:pPr>
      <w:rPr>
        <w:rFonts w:ascii="Wingdings" w:hAnsi="Wingdings" w:hint="default"/>
      </w:rPr>
    </w:lvl>
    <w:lvl w:ilvl="6" w:tplc="FFFFFFFF">
      <w:start w:val="1"/>
      <w:numFmt w:val="bullet"/>
      <w:lvlText w:val=""/>
      <w:lvlJc w:val="left"/>
      <w:pPr>
        <w:tabs>
          <w:tab w:val="num" w:pos="4692"/>
        </w:tabs>
        <w:ind w:left="4692" w:hanging="360"/>
      </w:pPr>
      <w:rPr>
        <w:rFonts w:ascii="Symbol" w:hAnsi="Symbol" w:hint="default"/>
      </w:rPr>
    </w:lvl>
    <w:lvl w:ilvl="7" w:tplc="FFFFFFFF">
      <w:start w:val="1"/>
      <w:numFmt w:val="bullet"/>
      <w:lvlText w:val="o"/>
      <w:lvlJc w:val="left"/>
      <w:pPr>
        <w:tabs>
          <w:tab w:val="num" w:pos="5412"/>
        </w:tabs>
        <w:ind w:left="5412" w:hanging="360"/>
      </w:pPr>
      <w:rPr>
        <w:rFonts w:ascii="Courier New" w:hAnsi="Courier New" w:cs="Courier New" w:hint="default"/>
      </w:rPr>
    </w:lvl>
    <w:lvl w:ilvl="8" w:tplc="FFFFFFFF">
      <w:start w:val="1"/>
      <w:numFmt w:val="bullet"/>
      <w:lvlText w:val=""/>
      <w:lvlJc w:val="left"/>
      <w:pPr>
        <w:tabs>
          <w:tab w:val="num" w:pos="6132"/>
        </w:tabs>
        <w:ind w:left="6132" w:hanging="360"/>
      </w:pPr>
      <w:rPr>
        <w:rFonts w:ascii="Wingdings" w:hAnsi="Wingdings" w:hint="default"/>
      </w:rPr>
    </w:lvl>
  </w:abstractNum>
  <w:abstractNum w:abstractNumId="1" w15:restartNumberingAfterBreak="0">
    <w:nsid w:val="01BA700D"/>
    <w:multiLevelType w:val="multilevel"/>
    <w:tmpl w:val="C8C4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71589"/>
    <w:multiLevelType w:val="hybridMultilevel"/>
    <w:tmpl w:val="989AC184"/>
    <w:lvl w:ilvl="0" w:tplc="FFFFFFFF">
      <w:start w:val="1"/>
      <w:numFmt w:val="lowerLetter"/>
      <w:lvlText w:val="%1)"/>
      <w:lvlJc w:val="left"/>
      <w:pPr>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08957D2A"/>
    <w:multiLevelType w:val="hybridMultilevel"/>
    <w:tmpl w:val="321CAC78"/>
    <w:lvl w:ilvl="0" w:tplc="F914FC62">
      <w:start w:val="1"/>
      <w:numFmt w:val="lowerLetter"/>
      <w:lvlText w:val="%1)"/>
      <w:lvlJc w:val="left"/>
      <w:pPr>
        <w:tabs>
          <w:tab w:val="num" w:pos="1068"/>
        </w:tabs>
        <w:ind w:left="1068"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0D36147B"/>
    <w:multiLevelType w:val="hybridMultilevel"/>
    <w:tmpl w:val="467E9C04"/>
    <w:lvl w:ilvl="0" w:tplc="E66A2C48">
      <w:start w:val="1"/>
      <w:numFmt w:val="decimal"/>
      <w:lvlText w:val="%1."/>
      <w:lvlJc w:val="left"/>
      <w:pPr>
        <w:tabs>
          <w:tab w:val="num" w:pos="1068"/>
        </w:tabs>
        <w:ind w:left="1068" w:hanging="360"/>
      </w:p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5" w15:restartNumberingAfterBreak="0">
    <w:nsid w:val="0DFC1D71"/>
    <w:multiLevelType w:val="hybridMultilevel"/>
    <w:tmpl w:val="47502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364586"/>
    <w:multiLevelType w:val="hybridMultilevel"/>
    <w:tmpl w:val="AA8C53AE"/>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538367C"/>
    <w:multiLevelType w:val="hybridMultilevel"/>
    <w:tmpl w:val="F30A7BC0"/>
    <w:lvl w:ilvl="0" w:tplc="6ECE347A">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15576C68"/>
    <w:multiLevelType w:val="hybridMultilevel"/>
    <w:tmpl w:val="D4069830"/>
    <w:lvl w:ilvl="0" w:tplc="0C0A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092"/>
        </w:tabs>
        <w:ind w:left="1092" w:hanging="360"/>
      </w:pPr>
      <w:rPr>
        <w:rFonts w:ascii="Courier New" w:hAnsi="Courier New" w:cs="Courier New" w:hint="default"/>
      </w:rPr>
    </w:lvl>
    <w:lvl w:ilvl="2" w:tplc="FFFFFFFF">
      <w:start w:val="1"/>
      <w:numFmt w:val="bullet"/>
      <w:lvlText w:val=""/>
      <w:lvlJc w:val="left"/>
      <w:pPr>
        <w:tabs>
          <w:tab w:val="num" w:pos="1812"/>
        </w:tabs>
        <w:ind w:left="1812" w:hanging="360"/>
      </w:pPr>
      <w:rPr>
        <w:rFonts w:ascii="Wingdings" w:hAnsi="Wingdings" w:hint="default"/>
      </w:rPr>
    </w:lvl>
    <w:lvl w:ilvl="3" w:tplc="FFFFFFFF">
      <w:start w:val="1"/>
      <w:numFmt w:val="bullet"/>
      <w:lvlText w:val=""/>
      <w:lvlJc w:val="left"/>
      <w:pPr>
        <w:tabs>
          <w:tab w:val="num" w:pos="2532"/>
        </w:tabs>
        <w:ind w:left="2532" w:hanging="360"/>
      </w:pPr>
      <w:rPr>
        <w:rFonts w:ascii="Symbol" w:hAnsi="Symbol" w:hint="default"/>
      </w:rPr>
    </w:lvl>
    <w:lvl w:ilvl="4" w:tplc="FFFFFFFF">
      <w:start w:val="1"/>
      <w:numFmt w:val="bullet"/>
      <w:lvlText w:val="o"/>
      <w:lvlJc w:val="left"/>
      <w:pPr>
        <w:tabs>
          <w:tab w:val="num" w:pos="3252"/>
        </w:tabs>
        <w:ind w:left="3252" w:hanging="360"/>
      </w:pPr>
      <w:rPr>
        <w:rFonts w:ascii="Courier New" w:hAnsi="Courier New" w:cs="Courier New" w:hint="default"/>
      </w:rPr>
    </w:lvl>
    <w:lvl w:ilvl="5" w:tplc="FFFFFFFF">
      <w:start w:val="1"/>
      <w:numFmt w:val="bullet"/>
      <w:lvlText w:val=""/>
      <w:lvlJc w:val="left"/>
      <w:pPr>
        <w:tabs>
          <w:tab w:val="num" w:pos="3972"/>
        </w:tabs>
        <w:ind w:left="3972" w:hanging="360"/>
      </w:pPr>
      <w:rPr>
        <w:rFonts w:ascii="Wingdings" w:hAnsi="Wingdings" w:hint="default"/>
      </w:rPr>
    </w:lvl>
    <w:lvl w:ilvl="6" w:tplc="FFFFFFFF">
      <w:start w:val="1"/>
      <w:numFmt w:val="bullet"/>
      <w:lvlText w:val=""/>
      <w:lvlJc w:val="left"/>
      <w:pPr>
        <w:tabs>
          <w:tab w:val="num" w:pos="4692"/>
        </w:tabs>
        <w:ind w:left="4692" w:hanging="360"/>
      </w:pPr>
      <w:rPr>
        <w:rFonts w:ascii="Symbol" w:hAnsi="Symbol" w:hint="default"/>
      </w:rPr>
    </w:lvl>
    <w:lvl w:ilvl="7" w:tplc="FFFFFFFF">
      <w:start w:val="1"/>
      <w:numFmt w:val="bullet"/>
      <w:lvlText w:val="o"/>
      <w:lvlJc w:val="left"/>
      <w:pPr>
        <w:tabs>
          <w:tab w:val="num" w:pos="5412"/>
        </w:tabs>
        <w:ind w:left="5412" w:hanging="360"/>
      </w:pPr>
      <w:rPr>
        <w:rFonts w:ascii="Courier New" w:hAnsi="Courier New" w:cs="Courier New" w:hint="default"/>
      </w:rPr>
    </w:lvl>
    <w:lvl w:ilvl="8" w:tplc="FFFFFFFF">
      <w:start w:val="1"/>
      <w:numFmt w:val="bullet"/>
      <w:lvlText w:val=""/>
      <w:lvlJc w:val="left"/>
      <w:pPr>
        <w:tabs>
          <w:tab w:val="num" w:pos="6132"/>
        </w:tabs>
        <w:ind w:left="6132" w:hanging="360"/>
      </w:pPr>
      <w:rPr>
        <w:rFonts w:ascii="Wingdings" w:hAnsi="Wingdings" w:hint="default"/>
      </w:rPr>
    </w:lvl>
  </w:abstractNum>
  <w:abstractNum w:abstractNumId="9" w15:restartNumberingAfterBreak="0">
    <w:nsid w:val="17D9108E"/>
    <w:multiLevelType w:val="hybridMultilevel"/>
    <w:tmpl w:val="918664B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0" w15:restartNumberingAfterBreak="0">
    <w:nsid w:val="1BA709A9"/>
    <w:multiLevelType w:val="hybridMultilevel"/>
    <w:tmpl w:val="F30A7BC0"/>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22BD5F00"/>
    <w:multiLevelType w:val="hybridMultilevel"/>
    <w:tmpl w:val="C63CA3EE"/>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C167E11"/>
    <w:multiLevelType w:val="hybridMultilevel"/>
    <w:tmpl w:val="226E51B4"/>
    <w:lvl w:ilvl="0" w:tplc="BE487F80">
      <w:start w:val="1"/>
      <w:numFmt w:val="bullet"/>
      <w:lvlText w:val="-"/>
      <w:lvlJc w:val="left"/>
      <w:pPr>
        <w:ind w:left="720" w:hanging="360"/>
      </w:pPr>
      <w:rPr>
        <w:rFonts w:ascii="Segoe UI" w:eastAsia="Times New Roman" w:hAnsi="Segoe UI" w:cs="Segoe UI" w:hint="default"/>
        <w:b w:val="0"/>
        <w:bCs/>
        <w:strike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1C3E59"/>
    <w:multiLevelType w:val="hybridMultilevel"/>
    <w:tmpl w:val="EF74C198"/>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EF0622A"/>
    <w:multiLevelType w:val="hybridMultilevel"/>
    <w:tmpl w:val="F30A7BC0"/>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2F19094A"/>
    <w:multiLevelType w:val="hybridMultilevel"/>
    <w:tmpl w:val="13761262"/>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57C043F"/>
    <w:multiLevelType w:val="hybridMultilevel"/>
    <w:tmpl w:val="49E8A5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547C97"/>
    <w:multiLevelType w:val="hybridMultilevel"/>
    <w:tmpl w:val="1E7AA4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8344AD"/>
    <w:multiLevelType w:val="hybridMultilevel"/>
    <w:tmpl w:val="B9B878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C263FF9"/>
    <w:multiLevelType w:val="hybridMultilevel"/>
    <w:tmpl w:val="CA68A8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5715F2"/>
    <w:multiLevelType w:val="hybridMultilevel"/>
    <w:tmpl w:val="0D749082"/>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2F6133E"/>
    <w:multiLevelType w:val="hybridMultilevel"/>
    <w:tmpl w:val="B2A043C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438D3FA1"/>
    <w:multiLevelType w:val="hybridMultilevel"/>
    <w:tmpl w:val="7F44E5A2"/>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3" w15:restartNumberingAfterBreak="0">
    <w:nsid w:val="466D0C3D"/>
    <w:multiLevelType w:val="hybridMultilevel"/>
    <w:tmpl w:val="7D606F52"/>
    <w:lvl w:ilvl="0" w:tplc="D0AAAFF4">
      <w:start w:val="1"/>
      <w:numFmt w:val="bullet"/>
      <w:lvlText w:val="-"/>
      <w:lvlJc w:val="left"/>
      <w:pPr>
        <w:ind w:left="1440" w:hanging="360"/>
      </w:pPr>
      <w:rPr>
        <w:rFonts w:ascii="Calibri" w:eastAsia="Times New Roman" w:hAnsi="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cs="Wingdings" w:hint="default"/>
      </w:rPr>
    </w:lvl>
    <w:lvl w:ilvl="3" w:tplc="0C0A0001" w:tentative="1">
      <w:start w:val="1"/>
      <w:numFmt w:val="bullet"/>
      <w:lvlText w:val=""/>
      <w:lvlJc w:val="left"/>
      <w:pPr>
        <w:ind w:left="3600" w:hanging="360"/>
      </w:pPr>
      <w:rPr>
        <w:rFonts w:ascii="Symbol" w:hAnsi="Symbol" w:cs="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cs="Wingdings" w:hint="default"/>
      </w:rPr>
    </w:lvl>
    <w:lvl w:ilvl="6" w:tplc="0C0A0001" w:tentative="1">
      <w:start w:val="1"/>
      <w:numFmt w:val="bullet"/>
      <w:lvlText w:val=""/>
      <w:lvlJc w:val="left"/>
      <w:pPr>
        <w:ind w:left="5760" w:hanging="360"/>
      </w:pPr>
      <w:rPr>
        <w:rFonts w:ascii="Symbol" w:hAnsi="Symbol" w:cs="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cs="Wingdings" w:hint="default"/>
      </w:rPr>
    </w:lvl>
  </w:abstractNum>
  <w:abstractNum w:abstractNumId="24" w15:restartNumberingAfterBreak="0">
    <w:nsid w:val="487318BB"/>
    <w:multiLevelType w:val="hybridMultilevel"/>
    <w:tmpl w:val="D1DEB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8F35ECD"/>
    <w:multiLevelType w:val="hybridMultilevel"/>
    <w:tmpl w:val="69B0F1C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6" w15:restartNumberingAfterBreak="0">
    <w:nsid w:val="49283B7C"/>
    <w:multiLevelType w:val="hybridMultilevel"/>
    <w:tmpl w:val="7BB0ABD8"/>
    <w:lvl w:ilvl="0" w:tplc="0C0A0005">
      <w:start w:val="1"/>
      <w:numFmt w:val="bullet"/>
      <w:lvlText w:val=""/>
      <w:lvlJc w:val="left"/>
      <w:pPr>
        <w:ind w:left="770" w:hanging="360"/>
      </w:pPr>
      <w:rPr>
        <w:rFonts w:ascii="Wingdings" w:hAnsi="Wingdings"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7" w15:restartNumberingAfterBreak="0">
    <w:nsid w:val="4B83213F"/>
    <w:multiLevelType w:val="hybridMultilevel"/>
    <w:tmpl w:val="82F6AC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1962786"/>
    <w:multiLevelType w:val="hybridMultilevel"/>
    <w:tmpl w:val="A17C88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9F0531"/>
    <w:multiLevelType w:val="hybridMultilevel"/>
    <w:tmpl w:val="8CEE1E84"/>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B6C0275"/>
    <w:multiLevelType w:val="hybridMultilevel"/>
    <w:tmpl w:val="6F602FBC"/>
    <w:lvl w:ilvl="0" w:tplc="A7609E9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2718A2"/>
    <w:multiLevelType w:val="hybridMultilevel"/>
    <w:tmpl w:val="5EB0E99A"/>
    <w:lvl w:ilvl="0" w:tplc="0C0A0005">
      <w:start w:val="1"/>
      <w:numFmt w:val="bullet"/>
      <w:lvlText w:val=""/>
      <w:lvlJc w:val="left"/>
      <w:pPr>
        <w:ind w:left="2160" w:hanging="360"/>
      </w:pPr>
      <w:rPr>
        <w:rFonts w:ascii="Wingdings" w:hAnsi="Wingdings" w:cs="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cs="Wingdings" w:hint="default"/>
      </w:rPr>
    </w:lvl>
    <w:lvl w:ilvl="3" w:tplc="0C0A0001" w:tentative="1">
      <w:start w:val="1"/>
      <w:numFmt w:val="bullet"/>
      <w:lvlText w:val=""/>
      <w:lvlJc w:val="left"/>
      <w:pPr>
        <w:ind w:left="4320" w:hanging="360"/>
      </w:pPr>
      <w:rPr>
        <w:rFonts w:ascii="Symbol" w:hAnsi="Symbol" w:cs="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cs="Wingdings" w:hint="default"/>
      </w:rPr>
    </w:lvl>
    <w:lvl w:ilvl="6" w:tplc="0C0A0001" w:tentative="1">
      <w:start w:val="1"/>
      <w:numFmt w:val="bullet"/>
      <w:lvlText w:val=""/>
      <w:lvlJc w:val="left"/>
      <w:pPr>
        <w:ind w:left="6480" w:hanging="360"/>
      </w:pPr>
      <w:rPr>
        <w:rFonts w:ascii="Symbol" w:hAnsi="Symbol" w:cs="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cs="Wingdings" w:hint="default"/>
      </w:rPr>
    </w:lvl>
  </w:abstractNum>
  <w:abstractNum w:abstractNumId="32" w15:restartNumberingAfterBreak="0">
    <w:nsid w:val="66A46F79"/>
    <w:multiLevelType w:val="hybridMultilevel"/>
    <w:tmpl w:val="7E8A0E74"/>
    <w:lvl w:ilvl="0" w:tplc="C4D49570">
      <w:numFmt w:val="bullet"/>
      <w:lvlText w:val="-"/>
      <w:lvlJc w:val="left"/>
      <w:pPr>
        <w:tabs>
          <w:tab w:val="num" w:pos="1135"/>
        </w:tabs>
        <w:ind w:left="1135" w:hanging="360"/>
      </w:pPr>
      <w:rPr>
        <w:rFonts w:ascii="Arial" w:eastAsia="Times New Roman" w:hAnsi="Arial" w:cs="Arial" w:hint="default"/>
      </w:rPr>
    </w:lvl>
    <w:lvl w:ilvl="1" w:tplc="0C0A0003">
      <w:start w:val="1"/>
      <w:numFmt w:val="bullet"/>
      <w:lvlText w:val="o"/>
      <w:lvlJc w:val="left"/>
      <w:pPr>
        <w:tabs>
          <w:tab w:val="num" w:pos="1507"/>
        </w:tabs>
        <w:ind w:left="1507" w:hanging="360"/>
      </w:pPr>
      <w:rPr>
        <w:rFonts w:ascii="Courier New" w:hAnsi="Courier New" w:cs="Courier New" w:hint="default"/>
      </w:rPr>
    </w:lvl>
    <w:lvl w:ilvl="2" w:tplc="0C0A0005">
      <w:start w:val="1"/>
      <w:numFmt w:val="bullet"/>
      <w:lvlText w:val=""/>
      <w:lvlJc w:val="left"/>
      <w:pPr>
        <w:tabs>
          <w:tab w:val="num" w:pos="2227"/>
        </w:tabs>
        <w:ind w:left="2227" w:hanging="360"/>
      </w:pPr>
      <w:rPr>
        <w:rFonts w:ascii="Wingdings" w:hAnsi="Wingdings" w:hint="default"/>
      </w:rPr>
    </w:lvl>
    <w:lvl w:ilvl="3" w:tplc="0C0A0001">
      <w:start w:val="1"/>
      <w:numFmt w:val="bullet"/>
      <w:lvlText w:val=""/>
      <w:lvlJc w:val="left"/>
      <w:pPr>
        <w:tabs>
          <w:tab w:val="num" w:pos="2947"/>
        </w:tabs>
        <w:ind w:left="2947" w:hanging="360"/>
      </w:pPr>
      <w:rPr>
        <w:rFonts w:ascii="Symbol" w:hAnsi="Symbol" w:hint="default"/>
      </w:rPr>
    </w:lvl>
    <w:lvl w:ilvl="4" w:tplc="0C0A0003">
      <w:start w:val="1"/>
      <w:numFmt w:val="bullet"/>
      <w:lvlText w:val="o"/>
      <w:lvlJc w:val="left"/>
      <w:pPr>
        <w:tabs>
          <w:tab w:val="num" w:pos="3667"/>
        </w:tabs>
        <w:ind w:left="3667" w:hanging="360"/>
      </w:pPr>
      <w:rPr>
        <w:rFonts w:ascii="Courier New" w:hAnsi="Courier New" w:cs="Courier New" w:hint="default"/>
      </w:rPr>
    </w:lvl>
    <w:lvl w:ilvl="5" w:tplc="0C0A0005">
      <w:start w:val="1"/>
      <w:numFmt w:val="bullet"/>
      <w:lvlText w:val=""/>
      <w:lvlJc w:val="left"/>
      <w:pPr>
        <w:tabs>
          <w:tab w:val="num" w:pos="4387"/>
        </w:tabs>
        <w:ind w:left="4387" w:hanging="360"/>
      </w:pPr>
      <w:rPr>
        <w:rFonts w:ascii="Wingdings" w:hAnsi="Wingdings" w:hint="default"/>
      </w:rPr>
    </w:lvl>
    <w:lvl w:ilvl="6" w:tplc="0C0A0001">
      <w:start w:val="1"/>
      <w:numFmt w:val="bullet"/>
      <w:lvlText w:val=""/>
      <w:lvlJc w:val="left"/>
      <w:pPr>
        <w:tabs>
          <w:tab w:val="num" w:pos="5107"/>
        </w:tabs>
        <w:ind w:left="5107" w:hanging="360"/>
      </w:pPr>
      <w:rPr>
        <w:rFonts w:ascii="Symbol" w:hAnsi="Symbol" w:hint="default"/>
      </w:rPr>
    </w:lvl>
    <w:lvl w:ilvl="7" w:tplc="0C0A0003">
      <w:start w:val="1"/>
      <w:numFmt w:val="bullet"/>
      <w:lvlText w:val="o"/>
      <w:lvlJc w:val="left"/>
      <w:pPr>
        <w:tabs>
          <w:tab w:val="num" w:pos="5827"/>
        </w:tabs>
        <w:ind w:left="5827" w:hanging="360"/>
      </w:pPr>
      <w:rPr>
        <w:rFonts w:ascii="Courier New" w:hAnsi="Courier New" w:cs="Courier New" w:hint="default"/>
      </w:rPr>
    </w:lvl>
    <w:lvl w:ilvl="8" w:tplc="0C0A0005">
      <w:start w:val="1"/>
      <w:numFmt w:val="bullet"/>
      <w:lvlText w:val=""/>
      <w:lvlJc w:val="left"/>
      <w:pPr>
        <w:tabs>
          <w:tab w:val="num" w:pos="6547"/>
        </w:tabs>
        <w:ind w:left="6547" w:hanging="360"/>
      </w:pPr>
      <w:rPr>
        <w:rFonts w:ascii="Wingdings" w:hAnsi="Wingdings" w:hint="default"/>
      </w:rPr>
    </w:lvl>
  </w:abstractNum>
  <w:abstractNum w:abstractNumId="33" w15:restartNumberingAfterBreak="0">
    <w:nsid w:val="67C41BBB"/>
    <w:multiLevelType w:val="hybridMultilevel"/>
    <w:tmpl w:val="C780F506"/>
    <w:lvl w:ilvl="0" w:tplc="D0AAAFF4">
      <w:start w:val="1"/>
      <w:numFmt w:val="bullet"/>
      <w:lvlText w:val="-"/>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97BBC"/>
    <w:multiLevelType w:val="hybridMultilevel"/>
    <w:tmpl w:val="F30A7BC0"/>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6A5169D8"/>
    <w:multiLevelType w:val="hybridMultilevel"/>
    <w:tmpl w:val="8558F6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AD0775B"/>
    <w:multiLevelType w:val="hybridMultilevel"/>
    <w:tmpl w:val="9F1ECC2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B7D6A64"/>
    <w:multiLevelType w:val="hybridMultilevel"/>
    <w:tmpl w:val="941A1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10C2839"/>
    <w:multiLevelType w:val="hybridMultilevel"/>
    <w:tmpl w:val="95821228"/>
    <w:lvl w:ilvl="0" w:tplc="C4D49570">
      <w:numFmt w:val="bullet"/>
      <w:lvlText w:val="-"/>
      <w:lvlJc w:val="left"/>
      <w:pPr>
        <w:ind w:left="1788" w:hanging="360"/>
      </w:pPr>
      <w:rPr>
        <w:rFonts w:ascii="Arial" w:eastAsia="Times New Roman" w:hAnsi="Arial" w:cs="Aria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39" w15:restartNumberingAfterBreak="0">
    <w:nsid w:val="7308497B"/>
    <w:multiLevelType w:val="hybridMultilevel"/>
    <w:tmpl w:val="E91C83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71F345D"/>
    <w:multiLevelType w:val="hybridMultilevel"/>
    <w:tmpl w:val="8752DAB6"/>
    <w:lvl w:ilvl="0" w:tplc="FFFFFFFF">
      <w:start w:val="1"/>
      <w:numFmt w:val="lowerLetter"/>
      <w:lvlText w:val="%1)"/>
      <w:lvlJc w:val="left"/>
      <w:pPr>
        <w:tabs>
          <w:tab w:val="num" w:pos="1068"/>
        </w:tabs>
        <w:ind w:left="1068" w:hanging="360"/>
      </w:p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41" w15:restartNumberingAfterBreak="0">
    <w:nsid w:val="79B857FE"/>
    <w:multiLevelType w:val="hybridMultilevel"/>
    <w:tmpl w:val="F30A7BC0"/>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7B280AA6"/>
    <w:multiLevelType w:val="multilevel"/>
    <w:tmpl w:val="C8C4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5420B5"/>
    <w:multiLevelType w:val="hybridMultilevel"/>
    <w:tmpl w:val="F30A7BC0"/>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15:restartNumberingAfterBreak="0">
    <w:nsid w:val="7D626E4E"/>
    <w:multiLevelType w:val="hybridMultilevel"/>
    <w:tmpl w:val="0AE42EC6"/>
    <w:lvl w:ilvl="0" w:tplc="D0AAAFF4">
      <w:start w:val="1"/>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num w:numId="1" w16cid:durableId="2094593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19270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1752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7032529">
    <w:abstractNumId w:val="32"/>
  </w:num>
  <w:num w:numId="5" w16cid:durableId="1499424529">
    <w:abstractNumId w:val="22"/>
  </w:num>
  <w:num w:numId="6" w16cid:durableId="327296464">
    <w:abstractNumId w:val="12"/>
  </w:num>
  <w:num w:numId="7" w16cid:durableId="1857110417">
    <w:abstractNumId w:val="2"/>
  </w:num>
  <w:num w:numId="8" w16cid:durableId="816341000">
    <w:abstractNumId w:val="36"/>
  </w:num>
  <w:num w:numId="9" w16cid:durableId="490172422">
    <w:abstractNumId w:val="40"/>
  </w:num>
  <w:num w:numId="10" w16cid:durableId="2102483359">
    <w:abstractNumId w:val="38"/>
  </w:num>
  <w:num w:numId="11" w16cid:durableId="756025006">
    <w:abstractNumId w:val="14"/>
  </w:num>
  <w:num w:numId="12" w16cid:durableId="1096364089">
    <w:abstractNumId w:val="10"/>
  </w:num>
  <w:num w:numId="13" w16cid:durableId="688718137">
    <w:abstractNumId w:val="34"/>
  </w:num>
  <w:num w:numId="14" w16cid:durableId="2712491">
    <w:abstractNumId w:val="41"/>
  </w:num>
  <w:num w:numId="15" w16cid:durableId="2031254889">
    <w:abstractNumId w:val="43"/>
  </w:num>
  <w:num w:numId="16" w16cid:durableId="45837370">
    <w:abstractNumId w:val="30"/>
  </w:num>
  <w:num w:numId="17" w16cid:durableId="1920361092">
    <w:abstractNumId w:val="18"/>
  </w:num>
  <w:num w:numId="18" w16cid:durableId="1749882916">
    <w:abstractNumId w:val="15"/>
  </w:num>
  <w:num w:numId="19" w16cid:durableId="1151826635">
    <w:abstractNumId w:val="21"/>
  </w:num>
  <w:num w:numId="20" w16cid:durableId="1571623089">
    <w:abstractNumId w:val="13"/>
  </w:num>
  <w:num w:numId="21" w16cid:durableId="986011664">
    <w:abstractNumId w:val="23"/>
  </w:num>
  <w:num w:numId="22" w16cid:durableId="1604217945">
    <w:abstractNumId w:val="31"/>
  </w:num>
  <w:num w:numId="23" w16cid:durableId="1869756829">
    <w:abstractNumId w:val="6"/>
  </w:num>
  <w:num w:numId="24" w16cid:durableId="1412432203">
    <w:abstractNumId w:val="29"/>
  </w:num>
  <w:num w:numId="25" w16cid:durableId="1092969113">
    <w:abstractNumId w:val="11"/>
  </w:num>
  <w:num w:numId="26" w16cid:durableId="1526214849">
    <w:abstractNumId w:val="20"/>
  </w:num>
  <w:num w:numId="27" w16cid:durableId="1610964620">
    <w:abstractNumId w:val="44"/>
  </w:num>
  <w:num w:numId="28" w16cid:durableId="987243477">
    <w:abstractNumId w:val="3"/>
  </w:num>
  <w:num w:numId="29" w16cid:durableId="1815445237">
    <w:abstractNumId w:val="26"/>
  </w:num>
  <w:num w:numId="30" w16cid:durableId="2123838896">
    <w:abstractNumId w:val="33"/>
  </w:num>
  <w:num w:numId="31" w16cid:durableId="1762145662">
    <w:abstractNumId w:val="25"/>
  </w:num>
  <w:num w:numId="32" w16cid:durableId="1246572222">
    <w:abstractNumId w:val="9"/>
  </w:num>
  <w:num w:numId="33" w16cid:durableId="1508446703">
    <w:abstractNumId w:val="1"/>
  </w:num>
  <w:num w:numId="34" w16cid:durableId="1493521850">
    <w:abstractNumId w:val="42"/>
  </w:num>
  <w:num w:numId="35" w16cid:durableId="670257189">
    <w:abstractNumId w:val="8"/>
  </w:num>
  <w:num w:numId="36" w16cid:durableId="403256615">
    <w:abstractNumId w:val="35"/>
  </w:num>
  <w:num w:numId="37" w16cid:durableId="748967558">
    <w:abstractNumId w:val="5"/>
  </w:num>
  <w:num w:numId="38" w16cid:durableId="402069573">
    <w:abstractNumId w:val="0"/>
  </w:num>
  <w:num w:numId="39" w16cid:durableId="1132552850">
    <w:abstractNumId w:val="24"/>
  </w:num>
  <w:num w:numId="40" w16cid:durableId="1850683109">
    <w:abstractNumId w:val="28"/>
  </w:num>
  <w:num w:numId="41" w16cid:durableId="538712677">
    <w:abstractNumId w:val="19"/>
  </w:num>
  <w:num w:numId="42" w16cid:durableId="1756629121">
    <w:abstractNumId w:val="37"/>
  </w:num>
  <w:num w:numId="43" w16cid:durableId="819883176">
    <w:abstractNumId w:val="17"/>
  </w:num>
  <w:num w:numId="44" w16cid:durableId="1119370718">
    <w:abstractNumId w:val="16"/>
  </w:num>
  <w:num w:numId="45" w16cid:durableId="1721710710">
    <w:abstractNumId w:val="27"/>
  </w:num>
  <w:num w:numId="46" w16cid:durableId="209219024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84"/>
    <w:rsid w:val="00002635"/>
    <w:rsid w:val="000057B5"/>
    <w:rsid w:val="000151C3"/>
    <w:rsid w:val="00026448"/>
    <w:rsid w:val="0003398E"/>
    <w:rsid w:val="00045113"/>
    <w:rsid w:val="000476BD"/>
    <w:rsid w:val="0006084F"/>
    <w:rsid w:val="000B09B0"/>
    <w:rsid w:val="000B782B"/>
    <w:rsid w:val="000B7F9F"/>
    <w:rsid w:val="000C33B1"/>
    <w:rsid w:val="0010194B"/>
    <w:rsid w:val="00103D98"/>
    <w:rsid w:val="00107EEB"/>
    <w:rsid w:val="001107B9"/>
    <w:rsid w:val="001361EF"/>
    <w:rsid w:val="00137D08"/>
    <w:rsid w:val="0015120E"/>
    <w:rsid w:val="00153973"/>
    <w:rsid w:val="00193AF3"/>
    <w:rsid w:val="001B2FF5"/>
    <w:rsid w:val="001C0247"/>
    <w:rsid w:val="001C1C6E"/>
    <w:rsid w:val="001C2743"/>
    <w:rsid w:val="001E3CB8"/>
    <w:rsid w:val="001E7833"/>
    <w:rsid w:val="001F4C72"/>
    <w:rsid w:val="002039AE"/>
    <w:rsid w:val="00203A7A"/>
    <w:rsid w:val="0022448D"/>
    <w:rsid w:val="00232922"/>
    <w:rsid w:val="002337FA"/>
    <w:rsid w:val="00246BFC"/>
    <w:rsid w:val="002B50DB"/>
    <w:rsid w:val="002B65C0"/>
    <w:rsid w:val="002C2151"/>
    <w:rsid w:val="002C5C9F"/>
    <w:rsid w:val="002C7005"/>
    <w:rsid w:val="002D1754"/>
    <w:rsid w:val="002E1C8F"/>
    <w:rsid w:val="002F357D"/>
    <w:rsid w:val="00302F7A"/>
    <w:rsid w:val="0030315E"/>
    <w:rsid w:val="003077F4"/>
    <w:rsid w:val="00317A08"/>
    <w:rsid w:val="00321B9A"/>
    <w:rsid w:val="00322F4E"/>
    <w:rsid w:val="00330F08"/>
    <w:rsid w:val="0035426C"/>
    <w:rsid w:val="00381FCB"/>
    <w:rsid w:val="00387526"/>
    <w:rsid w:val="003963BC"/>
    <w:rsid w:val="003C507D"/>
    <w:rsid w:val="003E44B2"/>
    <w:rsid w:val="003F0ED2"/>
    <w:rsid w:val="00400EE9"/>
    <w:rsid w:val="00442523"/>
    <w:rsid w:val="00443752"/>
    <w:rsid w:val="00444922"/>
    <w:rsid w:val="00460A22"/>
    <w:rsid w:val="004B01DD"/>
    <w:rsid w:val="004D35B2"/>
    <w:rsid w:val="004E51DB"/>
    <w:rsid w:val="00504644"/>
    <w:rsid w:val="00525CB1"/>
    <w:rsid w:val="0053787E"/>
    <w:rsid w:val="00561B8B"/>
    <w:rsid w:val="005761BD"/>
    <w:rsid w:val="00584795"/>
    <w:rsid w:val="0058592F"/>
    <w:rsid w:val="0059746C"/>
    <w:rsid w:val="005C2A16"/>
    <w:rsid w:val="005C481E"/>
    <w:rsid w:val="005F0612"/>
    <w:rsid w:val="005F6D60"/>
    <w:rsid w:val="006035AA"/>
    <w:rsid w:val="0062573B"/>
    <w:rsid w:val="00626B12"/>
    <w:rsid w:val="00641E47"/>
    <w:rsid w:val="006670E4"/>
    <w:rsid w:val="006A02D6"/>
    <w:rsid w:val="006D0571"/>
    <w:rsid w:val="006D65BB"/>
    <w:rsid w:val="006D72CA"/>
    <w:rsid w:val="006E6F77"/>
    <w:rsid w:val="006F3284"/>
    <w:rsid w:val="00704544"/>
    <w:rsid w:val="00711123"/>
    <w:rsid w:val="00717CDF"/>
    <w:rsid w:val="00766793"/>
    <w:rsid w:val="00776B86"/>
    <w:rsid w:val="00786BA7"/>
    <w:rsid w:val="007E25E0"/>
    <w:rsid w:val="0080737C"/>
    <w:rsid w:val="00823E25"/>
    <w:rsid w:val="00825DA4"/>
    <w:rsid w:val="008359D4"/>
    <w:rsid w:val="00841FFC"/>
    <w:rsid w:val="00847DF1"/>
    <w:rsid w:val="00862F23"/>
    <w:rsid w:val="00873082"/>
    <w:rsid w:val="00892C38"/>
    <w:rsid w:val="00894850"/>
    <w:rsid w:val="008D26EC"/>
    <w:rsid w:val="008E32DE"/>
    <w:rsid w:val="008E5112"/>
    <w:rsid w:val="008F14AD"/>
    <w:rsid w:val="00901C42"/>
    <w:rsid w:val="00913BCE"/>
    <w:rsid w:val="0092064C"/>
    <w:rsid w:val="00926D6F"/>
    <w:rsid w:val="00936223"/>
    <w:rsid w:val="00936918"/>
    <w:rsid w:val="00937D40"/>
    <w:rsid w:val="00981532"/>
    <w:rsid w:val="00986047"/>
    <w:rsid w:val="009904D0"/>
    <w:rsid w:val="009B74DF"/>
    <w:rsid w:val="009C68F2"/>
    <w:rsid w:val="009D38DE"/>
    <w:rsid w:val="009F4D68"/>
    <w:rsid w:val="00A02775"/>
    <w:rsid w:val="00A028FD"/>
    <w:rsid w:val="00A07A9A"/>
    <w:rsid w:val="00A327EB"/>
    <w:rsid w:val="00A64AB0"/>
    <w:rsid w:val="00AC4227"/>
    <w:rsid w:val="00AF1EF3"/>
    <w:rsid w:val="00B307CF"/>
    <w:rsid w:val="00B307D3"/>
    <w:rsid w:val="00B54F05"/>
    <w:rsid w:val="00B734A3"/>
    <w:rsid w:val="00B81867"/>
    <w:rsid w:val="00B9054B"/>
    <w:rsid w:val="00B971D8"/>
    <w:rsid w:val="00BB4815"/>
    <w:rsid w:val="00BC2F2E"/>
    <w:rsid w:val="00BE0B82"/>
    <w:rsid w:val="00C1757A"/>
    <w:rsid w:val="00C24AB8"/>
    <w:rsid w:val="00C264B6"/>
    <w:rsid w:val="00C37A0E"/>
    <w:rsid w:val="00C42B5B"/>
    <w:rsid w:val="00C43216"/>
    <w:rsid w:val="00C5633C"/>
    <w:rsid w:val="00C6337D"/>
    <w:rsid w:val="00C84A31"/>
    <w:rsid w:val="00CA6352"/>
    <w:rsid w:val="00CC3EDC"/>
    <w:rsid w:val="00CC482B"/>
    <w:rsid w:val="00CC7C70"/>
    <w:rsid w:val="00CD32BF"/>
    <w:rsid w:val="00CF51EE"/>
    <w:rsid w:val="00D016C8"/>
    <w:rsid w:val="00D14762"/>
    <w:rsid w:val="00D22D4D"/>
    <w:rsid w:val="00D238DA"/>
    <w:rsid w:val="00D771BE"/>
    <w:rsid w:val="00D82772"/>
    <w:rsid w:val="00D91738"/>
    <w:rsid w:val="00D95FA0"/>
    <w:rsid w:val="00DA5D6E"/>
    <w:rsid w:val="00DB0AD5"/>
    <w:rsid w:val="00DD2677"/>
    <w:rsid w:val="00DE2E8F"/>
    <w:rsid w:val="00DE54DD"/>
    <w:rsid w:val="00DF0535"/>
    <w:rsid w:val="00DF491E"/>
    <w:rsid w:val="00DF6647"/>
    <w:rsid w:val="00E27870"/>
    <w:rsid w:val="00E414F2"/>
    <w:rsid w:val="00E70738"/>
    <w:rsid w:val="00E9234B"/>
    <w:rsid w:val="00EA24D0"/>
    <w:rsid w:val="00EB7A40"/>
    <w:rsid w:val="00ED5238"/>
    <w:rsid w:val="00ED6DAF"/>
    <w:rsid w:val="00EE19F9"/>
    <w:rsid w:val="00F0135D"/>
    <w:rsid w:val="00F07407"/>
    <w:rsid w:val="00F078E1"/>
    <w:rsid w:val="00F24FA8"/>
    <w:rsid w:val="00F3046D"/>
    <w:rsid w:val="00F31BF1"/>
    <w:rsid w:val="00F31D76"/>
    <w:rsid w:val="00F32144"/>
    <w:rsid w:val="00F54D28"/>
    <w:rsid w:val="00F7619F"/>
    <w:rsid w:val="00FA34D5"/>
    <w:rsid w:val="00FD76D6"/>
    <w:rsid w:val="00FE14A2"/>
    <w:rsid w:val="00FE50AB"/>
    <w:rsid w:val="00FE55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E5C7B9C"/>
  <w15:chartTrackingRefBased/>
  <w15:docId w15:val="{0ECCACD2-2231-46CF-86FE-D54B8213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284"/>
    <w:pPr>
      <w:spacing w:after="0" w:line="240" w:lineRule="auto"/>
    </w:pPr>
    <w:rPr>
      <w:rFonts w:ascii="Times New Roman" w:eastAsia="Times New Roman" w:hAnsi="Times New Roman" w:cs="Times New Roman"/>
      <w:kern w:val="0"/>
      <w:sz w:val="24"/>
      <w:szCs w:val="24"/>
      <w:lang w:eastAsia="es-ES"/>
      <w14:ligatures w14:val="none"/>
    </w:rPr>
  </w:style>
  <w:style w:type="paragraph" w:styleId="Ttulo3">
    <w:name w:val="heading 3"/>
    <w:basedOn w:val="Normal"/>
    <w:link w:val="Ttulo3Car"/>
    <w:semiHidden/>
    <w:unhideWhenUsed/>
    <w:qFormat/>
    <w:rsid w:val="006F3284"/>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6F3284"/>
    <w:rPr>
      <w:rFonts w:ascii="Times New Roman" w:eastAsia="Times New Roman" w:hAnsi="Times New Roman" w:cs="Times New Roman"/>
      <w:b/>
      <w:bCs/>
      <w:kern w:val="0"/>
      <w:sz w:val="27"/>
      <w:szCs w:val="27"/>
      <w:lang w:eastAsia="es-ES"/>
      <w14:ligatures w14:val="none"/>
    </w:rPr>
  </w:style>
  <w:style w:type="paragraph" w:styleId="NormalWeb">
    <w:name w:val="Normal (Web)"/>
    <w:basedOn w:val="Normal"/>
    <w:uiPriority w:val="99"/>
    <w:unhideWhenUsed/>
    <w:rsid w:val="006F3284"/>
    <w:pPr>
      <w:spacing w:before="100" w:beforeAutospacing="1" w:after="100" w:afterAutospacing="1"/>
    </w:pPr>
    <w:rPr>
      <w:lang w:bidi="ta-IN"/>
    </w:rPr>
  </w:style>
  <w:style w:type="paragraph" w:styleId="Textocomentario">
    <w:name w:val="annotation text"/>
    <w:basedOn w:val="Normal"/>
    <w:link w:val="TextocomentarioCar"/>
    <w:semiHidden/>
    <w:unhideWhenUsed/>
    <w:rsid w:val="006F3284"/>
    <w:rPr>
      <w:sz w:val="20"/>
      <w:szCs w:val="20"/>
    </w:rPr>
  </w:style>
  <w:style w:type="character" w:customStyle="1" w:styleId="TextocomentarioCar">
    <w:name w:val="Texto comentario Car"/>
    <w:basedOn w:val="Fuentedeprrafopredeter"/>
    <w:link w:val="Textocomentario"/>
    <w:semiHidden/>
    <w:rsid w:val="006F3284"/>
    <w:rPr>
      <w:rFonts w:ascii="Times New Roman" w:eastAsia="Times New Roman" w:hAnsi="Times New Roman" w:cs="Times New Roman"/>
      <w:kern w:val="0"/>
      <w:sz w:val="20"/>
      <w:szCs w:val="20"/>
      <w:lang w:eastAsia="es-ES"/>
      <w14:ligatures w14:val="none"/>
    </w:rPr>
  </w:style>
  <w:style w:type="character" w:styleId="Refdecomentario">
    <w:name w:val="annotation reference"/>
    <w:basedOn w:val="Fuentedeprrafopredeter"/>
    <w:semiHidden/>
    <w:unhideWhenUsed/>
    <w:rsid w:val="006F3284"/>
    <w:rPr>
      <w:sz w:val="16"/>
      <w:szCs w:val="16"/>
    </w:rPr>
  </w:style>
  <w:style w:type="paragraph" w:styleId="Encabezado">
    <w:name w:val="header"/>
    <w:basedOn w:val="Normal"/>
    <w:link w:val="EncabezadoCar"/>
    <w:uiPriority w:val="99"/>
    <w:unhideWhenUsed/>
    <w:rsid w:val="00F7619F"/>
    <w:pPr>
      <w:tabs>
        <w:tab w:val="center" w:pos="4252"/>
        <w:tab w:val="right" w:pos="8504"/>
      </w:tabs>
    </w:pPr>
  </w:style>
  <w:style w:type="character" w:customStyle="1" w:styleId="EncabezadoCar">
    <w:name w:val="Encabezado Car"/>
    <w:basedOn w:val="Fuentedeprrafopredeter"/>
    <w:link w:val="Encabezado"/>
    <w:uiPriority w:val="99"/>
    <w:rsid w:val="00F7619F"/>
    <w:rPr>
      <w:rFonts w:ascii="Times New Roman" w:eastAsia="Times New Roman" w:hAnsi="Times New Roman" w:cs="Times New Roman"/>
      <w:kern w:val="0"/>
      <w:sz w:val="24"/>
      <w:szCs w:val="24"/>
      <w:lang w:eastAsia="es-ES"/>
      <w14:ligatures w14:val="none"/>
    </w:rPr>
  </w:style>
  <w:style w:type="paragraph" w:styleId="Piedepgina">
    <w:name w:val="footer"/>
    <w:basedOn w:val="Normal"/>
    <w:link w:val="PiedepginaCar"/>
    <w:unhideWhenUsed/>
    <w:rsid w:val="00F7619F"/>
    <w:pPr>
      <w:tabs>
        <w:tab w:val="center" w:pos="4252"/>
        <w:tab w:val="right" w:pos="8504"/>
      </w:tabs>
    </w:pPr>
  </w:style>
  <w:style w:type="character" w:customStyle="1" w:styleId="PiedepginaCar">
    <w:name w:val="Pie de página Car"/>
    <w:basedOn w:val="Fuentedeprrafopredeter"/>
    <w:link w:val="Piedepgina"/>
    <w:rsid w:val="00F7619F"/>
    <w:rPr>
      <w:rFonts w:ascii="Times New Roman" w:eastAsia="Times New Roman" w:hAnsi="Times New Roman" w:cs="Times New Roman"/>
      <w:kern w:val="0"/>
      <w:sz w:val="24"/>
      <w:szCs w:val="24"/>
      <w:lang w:eastAsia="es-ES"/>
      <w14:ligatures w14:val="none"/>
    </w:rPr>
  </w:style>
  <w:style w:type="paragraph" w:styleId="Prrafodelista">
    <w:name w:val="List Paragraph"/>
    <w:basedOn w:val="Normal"/>
    <w:uiPriority w:val="99"/>
    <w:qFormat/>
    <w:rsid w:val="00584795"/>
    <w:pPr>
      <w:ind w:left="720"/>
      <w:contextualSpacing/>
    </w:pPr>
  </w:style>
  <w:style w:type="character" w:customStyle="1" w:styleId="cf01">
    <w:name w:val="cf01"/>
    <w:basedOn w:val="Fuentedeprrafopredeter"/>
    <w:rsid w:val="005F6D60"/>
    <w:rPr>
      <w:rFonts w:ascii="Segoe UI" w:hAnsi="Segoe UI" w:cs="Segoe UI" w:hint="default"/>
      <w:sz w:val="18"/>
      <w:szCs w:val="18"/>
    </w:rPr>
  </w:style>
  <w:style w:type="paragraph" w:styleId="Asuntodelcomentario">
    <w:name w:val="annotation subject"/>
    <w:basedOn w:val="Textocomentario"/>
    <w:next w:val="Textocomentario"/>
    <w:link w:val="AsuntodelcomentarioCar"/>
    <w:uiPriority w:val="99"/>
    <w:semiHidden/>
    <w:unhideWhenUsed/>
    <w:rsid w:val="00B734A3"/>
    <w:rPr>
      <w:b/>
      <w:bCs/>
    </w:rPr>
  </w:style>
  <w:style w:type="character" w:customStyle="1" w:styleId="AsuntodelcomentarioCar">
    <w:name w:val="Asunto del comentario Car"/>
    <w:basedOn w:val="TextocomentarioCar"/>
    <w:link w:val="Asuntodelcomentario"/>
    <w:uiPriority w:val="99"/>
    <w:semiHidden/>
    <w:rsid w:val="00B734A3"/>
    <w:rPr>
      <w:rFonts w:ascii="Times New Roman" w:eastAsia="Times New Roman" w:hAnsi="Times New Roman" w:cs="Times New Roman"/>
      <w:b/>
      <w:bCs/>
      <w:kern w:val="0"/>
      <w:sz w:val="20"/>
      <w:szCs w:val="20"/>
      <w:lang w:eastAsia="es-ES"/>
      <w14:ligatures w14:val="none"/>
    </w:rPr>
  </w:style>
  <w:style w:type="character" w:styleId="Textoennegrita">
    <w:name w:val="Strong"/>
    <w:basedOn w:val="Fuentedeprrafopredeter"/>
    <w:uiPriority w:val="22"/>
    <w:qFormat/>
    <w:rsid w:val="006670E4"/>
    <w:rPr>
      <w:b/>
      <w:bCs/>
    </w:rPr>
  </w:style>
  <w:style w:type="character" w:styleId="nfasis">
    <w:name w:val="Emphasis"/>
    <w:basedOn w:val="Fuentedeprrafopredeter"/>
    <w:uiPriority w:val="20"/>
    <w:qFormat/>
    <w:rsid w:val="00107EEB"/>
    <w:rPr>
      <w:i/>
      <w:iCs/>
    </w:rPr>
  </w:style>
  <w:style w:type="paragraph" w:customStyle="1" w:styleId="Default">
    <w:name w:val="Default"/>
    <w:rsid w:val="009B74DF"/>
    <w:pPr>
      <w:autoSpaceDE w:val="0"/>
      <w:autoSpaceDN w:val="0"/>
      <w:adjustRightInd w:val="0"/>
      <w:spacing w:after="0" w:line="240" w:lineRule="auto"/>
    </w:pPr>
    <w:rPr>
      <w:rFonts w:ascii="Arial" w:hAnsi="Arial" w:cs="Arial"/>
      <w:color w:val="000000"/>
      <w:kern w:val="0"/>
      <w:sz w:val="24"/>
      <w:szCs w:val="24"/>
    </w:rPr>
  </w:style>
  <w:style w:type="paragraph" w:customStyle="1" w:styleId="pf0">
    <w:name w:val="pf0"/>
    <w:basedOn w:val="Normal"/>
    <w:rsid w:val="002D1754"/>
    <w:pPr>
      <w:spacing w:before="100" w:beforeAutospacing="1" w:after="100" w:afterAutospacing="1"/>
    </w:pPr>
  </w:style>
  <w:style w:type="paragraph" w:styleId="Revisin">
    <w:name w:val="Revision"/>
    <w:hidden/>
    <w:uiPriority w:val="99"/>
    <w:semiHidden/>
    <w:rsid w:val="002D1754"/>
    <w:pPr>
      <w:spacing w:after="0" w:line="240" w:lineRule="auto"/>
    </w:pPr>
    <w:rPr>
      <w:rFonts w:ascii="Times New Roman" w:eastAsia="Times New Roman" w:hAnsi="Times New Roman" w:cs="Times New Roman"/>
      <w:kern w:val="0"/>
      <w:sz w:val="24"/>
      <w:szCs w:val="24"/>
      <w:lang w:eastAsia="es-ES"/>
      <w14:ligatures w14:val="none"/>
    </w:rPr>
  </w:style>
  <w:style w:type="character" w:styleId="nfasisintenso">
    <w:name w:val="Intense Emphasis"/>
    <w:basedOn w:val="Fuentedeprrafopredeter"/>
    <w:uiPriority w:val="99"/>
    <w:qFormat/>
    <w:rsid w:val="002B65C0"/>
    <w:rPr>
      <w:b/>
      <w:bCs/>
      <w:i/>
      <w:iCs/>
      <w:color w:val="4F81BD"/>
    </w:rPr>
  </w:style>
  <w:style w:type="table" w:styleId="Tablaconcuadrcula">
    <w:name w:val="Table Grid"/>
    <w:basedOn w:val="Tablanormal"/>
    <w:uiPriority w:val="39"/>
    <w:rsid w:val="00103D98"/>
    <w:pPr>
      <w:spacing w:after="0" w:line="240" w:lineRule="auto"/>
    </w:pPr>
    <w:rPr>
      <w:rFonts w:ascii="Arial" w:hAnsi="Arial"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8680">
      <w:bodyDiv w:val="1"/>
      <w:marLeft w:val="0"/>
      <w:marRight w:val="0"/>
      <w:marTop w:val="0"/>
      <w:marBottom w:val="0"/>
      <w:divBdr>
        <w:top w:val="none" w:sz="0" w:space="0" w:color="auto"/>
        <w:left w:val="none" w:sz="0" w:space="0" w:color="auto"/>
        <w:bottom w:val="none" w:sz="0" w:space="0" w:color="auto"/>
        <w:right w:val="none" w:sz="0" w:space="0" w:color="auto"/>
      </w:divBdr>
    </w:div>
    <w:div w:id="1129973698">
      <w:bodyDiv w:val="1"/>
      <w:marLeft w:val="0"/>
      <w:marRight w:val="0"/>
      <w:marTop w:val="0"/>
      <w:marBottom w:val="0"/>
      <w:divBdr>
        <w:top w:val="none" w:sz="0" w:space="0" w:color="auto"/>
        <w:left w:val="none" w:sz="0" w:space="0" w:color="auto"/>
        <w:bottom w:val="none" w:sz="0" w:space="0" w:color="auto"/>
        <w:right w:val="none" w:sz="0" w:space="0" w:color="auto"/>
      </w:divBdr>
    </w:div>
    <w:div w:id="1726491761">
      <w:bodyDiv w:val="1"/>
      <w:marLeft w:val="0"/>
      <w:marRight w:val="0"/>
      <w:marTop w:val="0"/>
      <w:marBottom w:val="0"/>
      <w:divBdr>
        <w:top w:val="none" w:sz="0" w:space="0" w:color="auto"/>
        <w:left w:val="none" w:sz="0" w:space="0" w:color="auto"/>
        <w:bottom w:val="none" w:sz="0" w:space="0" w:color="auto"/>
        <w:right w:val="none" w:sz="0" w:space="0" w:color="auto"/>
      </w:divBdr>
    </w:div>
    <w:div w:id="1836145205">
      <w:bodyDiv w:val="1"/>
      <w:marLeft w:val="0"/>
      <w:marRight w:val="0"/>
      <w:marTop w:val="0"/>
      <w:marBottom w:val="0"/>
      <w:divBdr>
        <w:top w:val="none" w:sz="0" w:space="0" w:color="auto"/>
        <w:left w:val="none" w:sz="0" w:space="0" w:color="auto"/>
        <w:bottom w:val="none" w:sz="0" w:space="0" w:color="auto"/>
        <w:right w:val="none" w:sz="0" w:space="0" w:color="auto"/>
      </w:divBdr>
    </w:div>
    <w:div w:id="21403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21</Pages>
  <Words>7752</Words>
  <Characters>42636</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Direccion Solares</dc:creator>
  <cp:keywords/>
  <dc:description/>
  <cp:lastModifiedBy>Direccion Solares</cp:lastModifiedBy>
  <cp:revision>13</cp:revision>
  <dcterms:created xsi:type="dcterms:W3CDTF">2024-02-22T09:44:00Z</dcterms:created>
  <dcterms:modified xsi:type="dcterms:W3CDTF">2024-02-26T09:43:00Z</dcterms:modified>
</cp:coreProperties>
</file>