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63" w:rsidRDefault="00135F63" w:rsidP="00C7047E">
      <w:pPr>
        <w:tabs>
          <w:tab w:val="left" w:pos="3600"/>
          <w:tab w:val="left" w:pos="16020"/>
        </w:tabs>
        <w:ind w:left="-180"/>
      </w:pPr>
      <w:r>
        <w:rPr>
          <w:noProof/>
          <w:lang w:val="es-ES"/>
        </w:rPr>
      </w:r>
      <w:r w:rsidR="004A48BB">
        <w:pict>
          <v:group id="_x0000_s1026" editas="orgchart" style="width:783pt;height:531pt;mso-position-horizontal-relative:char;mso-position-vertical-relative:line" coordorigin="2851,4450" coordsize="34008,13726">
            <o:lock v:ext="edit" aspectratio="t"/>
            <o:diagram v:ext="edit" dgmstyle="14" dgmscalex="30181" dgmscaley="50703" dgmfontsize="5" constrainbounds="0,0,0,0">
              <o:relationtable v:ext="edit">
                <o:rel v:ext="edit" idsrc="#_s1077" iddest="#_s1077"/>
                <o:rel v:ext="edit" idsrc="#_s1217" iddest="#_s1077" idcntr="#_s1218"/>
                <o:rel v:ext="edit" idsrc="#_s1078" iddest="#_s1077" idcntr="#_s1076"/>
                <o:rel v:ext="edit" idsrc="#_s1079" iddest="#_s1077" idcntr="#_s1075"/>
                <o:rel v:ext="edit" idsrc="#_s1169" iddest="#_s1077" idcntr="#_s1170"/>
                <o:rel v:ext="edit" idsrc="#_s1080" iddest="#_s1078" idcntr="#_s1074"/>
                <o:rel v:ext="edit" idsrc="#_s1081" iddest="#_s1078" idcntr="#_s1073"/>
                <o:rel v:ext="edit" idsrc="#_s1082" iddest="#_s1078" idcntr="#_s1072"/>
                <o:rel v:ext="edit" idsrc="#_s1083" iddest="#_s1078" idcntr="#_s1071"/>
                <o:rel v:ext="edit" idsrc="#_s1085" iddest="#_s1078" idcntr="#_s1069"/>
                <o:rel v:ext="edit" idsrc="#_s1122" iddest="#_s1078" idcntr="#_s1032"/>
                <o:rel v:ext="edit" idsrc="#_s1187" iddest="#_s1078" idcntr="#_s1188"/>
                <o:rel v:ext="edit" idsrc="#_s1086" iddest="#_s1079" idcntr="#_s1068"/>
                <o:rel v:ext="edit" idsrc="#_s1087" iddest="#_s1079" idcntr="#_s1067"/>
                <o:rel v:ext="edit" idsrc="#_s1171" iddest="#_s1169" idcntr="#_s1172"/>
                <o:rel v:ext="edit" idsrc="#_s1088" iddest="#_s1080" idcntr="#_s1066"/>
                <o:rel v:ext="edit" idsrc="#_s1089" iddest="#_s1080" idcntr="#_s1065"/>
                <o:rel v:ext="edit" idsrc="#_s1113" iddest="#_s1081" idcntr="#_s1041"/>
                <o:rel v:ext="edit" idsrc="#_s1114" iddest="#_s1082" idcntr="#_s1040"/>
                <o:rel v:ext="edit" idsrc="#_s1115" iddest="#_s1083" idcntr="#_s1039"/>
                <o:rel v:ext="edit" idsrc="#_s1117" iddest="#_s1085" idcntr="#_s1037"/>
                <o:rel v:ext="edit" idsrc="#_s1123" iddest="#_s1122" idcntr="#_s1031"/>
                <o:rel v:ext="edit" idsrc="#_s1189" iddest="#_s1187" idcntr="#_s1190"/>
                <o:rel v:ext="edit" idsrc="#_s1118" iddest="#_s1086" idcntr="#_s1036"/>
                <o:rel v:ext="edit" idsrc="#_s1119" iddest="#_s1086" idcntr="#_s1035"/>
                <o:rel v:ext="edit" idsrc="#_s1121" iddest="#_s1086" idcntr="#_s1033"/>
                <o:rel v:ext="edit" idsrc="#_s1133" iddest="#_s1086" idcntr="#_s1134"/>
                <o:rel v:ext="edit" idsrc="#_s1155" iddest="#_s1086" idcntr="#_s1156"/>
                <o:rel v:ext="edit" idsrc="#_s1120" iddest="#_s1087" idcntr="#_s1034"/>
                <o:rel v:ext="edit" idsrc="#_s1191" iddest="#_s1171" idcntr="#_s1192"/>
                <o:rel v:ext="edit" idsrc="#_s1223" iddest="#_s1171" idcntr="#_s1224"/>
                <o:rel v:ext="edit" idsrc="#_s1193" iddest="#_s1171" idcntr="#_s1194"/>
                <o:rel v:ext="edit" idsrc="#_s1124" iddest="#_s1088" idcntr="#_s1030"/>
                <o:rel v:ext="edit" idsrc="#_s1090" iddest="#_s1089" idcntr="#_s1064"/>
                <o:rel v:ext="edit" idsrc="#_s1091" iddest="#_s1089" idcntr="#_s1063"/>
                <o:rel v:ext="edit" idsrc="#_s1092" iddest="#_s1089" idcntr="#_s1062"/>
                <o:rel v:ext="edit" idsrc="#_s1093" iddest="#_s1089" idcntr="#_s1061"/>
                <o:rel v:ext="edit" idsrc="#_s1094" iddest="#_s1090" idcntr="#_s1060"/>
                <o:rel v:ext="edit" idsrc="#_s1240" iddest="#_s1090" idcntr="#_s1241"/>
                <o:rel v:ext="edit" idsrc="#_s1095" iddest="#_s1090" idcntr="#_s1059"/>
                <o:rel v:ext="edit" idsrc="#_s1096" iddest="#_s1090" idcntr="#_s1058"/>
                <o:rel v:ext="edit" idsrc="#_s1097" iddest="#_s1090" idcntr="#_s1057"/>
                <o:rel v:ext="edit" idsrc="#_s1099" iddest="#_s1090" idcntr="#_s1055"/>
                <o:rel v:ext="edit" idsrc="#_s1157" iddest="#_s1090" idcntr="#_s1158"/>
                <o:rel v:ext="edit" idsrc="#_s1167" iddest="#_s1090" idcntr="#_s1168"/>
                <o:rel v:ext="edit" idsrc="#_s1100" iddest="#_s1091" idcntr="#_s1054"/>
                <o:rel v:ext="edit" idsrc="#_s1248" iddest="#_s1091" idcntr="#_s1249"/>
                <o:rel v:ext="edit" idsrc="#_s1101" iddest="#_s1091" idcntr="#_s1053"/>
                <o:rel v:ext="edit" idsrc="#_s1102" iddest="#_s1091" idcntr="#_s1052"/>
                <o:rel v:ext="edit" idsrc="#_s1103" iddest="#_s1091" idcntr="#_s1051"/>
                <o:rel v:ext="edit" idsrc="#_s1229" iddest="#_s1091" idcntr="#_s1230"/>
                <o:rel v:ext="edit" idsrc="#_s1126" iddest="#_s1091" idcntr="#_s1028"/>
                <o:rel v:ext="edit" idsrc="#_s1159" iddest="#_s1091" idcntr="#_s1160"/>
                <o:rel v:ext="edit" idsrc="#_s1104" iddest="#_s1092" idcntr="#_s1050"/>
                <o:rel v:ext="edit" idsrc="#_s1105" iddest="#_s1092" idcntr="#_s1049"/>
                <o:rel v:ext="edit" idsrc="#_s1106" iddest="#_s1092" idcntr="#_s1048"/>
                <o:rel v:ext="edit" idsrc="#_s1107" iddest="#_s1092" idcntr="#_s1047"/>
                <o:rel v:ext="edit" idsrc="#_s1109" iddest="#_s1093" idcntr="#_s1045"/>
                <o:rel v:ext="edit" idsrc="#_s1110" iddest="#_s1093" idcntr="#_s1044"/>
                <o:rel v:ext="edit" idsrc="#_s1137" iddest="#_s1093" idcntr="#_s1138"/>
                <o:rel v:ext="edit" idsrc="#_s1195" iddest="#_s1093" idcntr="#_s1196"/>
                <o:rel v:ext="edit" idsrc="#_s1227" iddest="#_s1093" idcntr="#_s1228"/>
                <o:rel v:ext="edit" idsrc="#_s1163" iddest="#_s1093" idcntr="#_s1164"/>
                <o:rel v:ext="edit" idsrc="#_s1201" iddest="#_s1093" idcntr="#_s1202"/>
                <o:rel v:ext="edit" idsrc="#_s1203" iddest="#_s1093" idcntr="#_s1204"/>
                <o:rel v:ext="edit" idsrc="#_s1250" iddest="#_s1093" idcntr="#_s1251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851;top:4450;width:34008;height:13726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251" o:spid="_x0000_s1251" type="#_x0000_t34" style="position:absolute;left:23186;top:12235;width:360;height:10079;rotation:270;flip:x" o:connectortype="elbow" adj=",49274,-976351"/>
            <v:shape id="_s1249" o:spid="_x0000_s1249" type="#_x0000_t34" style="position:absolute;left:14992;top:9788;width:370;height:6298;rotation:270" o:connectortype="elbow" adj="10838,-53888,-378188"/>
            <v:shape id="_s1241" o:spid="_x0000_s1241" type="#_x0000_t34" style="position:absolute;left:14993;top:7608;width:371;height:6295;rotation:270" o:connectortype="elbow" adj="10838,-41330,-378263"/>
            <v:shape id="_s1230" o:spid="_x0000_s1230" type="#_x0000_t34" style="position:absolute;left:20031;top:11047;width:370;height:3779;rotation:270;flip:x" o:connectortype="elbow" adj="10838,89814,-727401"/>
            <v:shape id="_s1228" o:spid="_x0000_s1228" type="#_x0000_t34" style="position:absolute;left:18145;top:17274;width:360;height:2;rotation:270" o:connectortype="elbow" adj=",-228679200,-615678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224" o:spid="_x0000_s1224" type="#_x0000_t33" style="position:absolute;left:34340;top:8398;width:358;height:1811;rotation:180" o:connectortype="elbow" adj="-2024378,-76795,-2024378"/>
            <v:shape id="_s1218" o:spid="_x0000_s1218" type="#_x0000_t33" style="position:absolute;left:23812;top:5169;width:360;height:721;flip:y" o:connectortype="elbow" adj="-1359889,63445,-1359889"/>
            <v:shape id="_s1204" o:spid="_x0000_s1204" type="#_x0000_t34" style="position:absolute;left:21925;top:13496;width:360;height:7557;rotation:270;flip:x" o:connectortype="elbow" adj=",65712,-886144"/>
            <v:shape id="_s1202" o:spid="_x0000_s1202" type="#_x0000_t34" style="position:absolute;left:20665;top:14756;width:360;height:5038;rotation:270;flip:x" o:connectortype="elbow" adj=",98569,-796014"/>
            <v:shape id="_s1196" o:spid="_x0000_s1196" type="#_x0000_t34" style="position:absolute;left:16886;top:16014;width:360;height:2521;rotation:270" o:connectortype="elbow" adj=",-196967,-525548"/>
            <v:shape id="_s1194" o:spid="_x0000_s1194" type="#_x0000_t33" style="position:absolute;left:34340;top:8398;width:358;height:2909;rotation:180" o:connectortype="elbow" adj="-2024378,-55968,-2024378"/>
            <v:shape id="_s1192" o:spid="_x0000_s1192" type="#_x0000_t33" style="position:absolute;left:34340;top:8398;width:358;height:727;rotation:180" o:connectortype="elbow" adj="-2024378,-159194,-2024378"/>
            <v:shape id="_s1190" o:spid="_x0000_s1190" type="#_x0000_t33" style="position:absolute;left:22639;top:8398;width:358;height:727;rotation:180" o:connectortype="elbow" adj="-1319040,-159194,-1319040"/>
            <v:shape id="_s1188" o:spid="_x0000_s1188" type="#_x0000_t34" style="position:absolute;left:18142;top:3193;width:359;height:8634;rotation:270;flip:x" o:connectortype="elbow" adj=",16466,-770063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172" o:spid="_x0000_s1172" type="#_x0000_t32" style="position:absolute;left:34161;top:7509;width:359;height:1;rotation:270" o:connectortype="elbow" adj="-1188699,-1,-1188699"/>
            <v:shape id="_s1170" o:spid="_x0000_s1170" type="#_x0000_t34" style="position:absolute;left:28536;top:805;width:1439;height:10168;rotation:270;flip:x" o:connectortype="elbow" adj="2695,10126,-296641"/>
            <v:shape id="_s1168" o:spid="_x0000_s1168" type="#_x0000_t34" style="position:absolute;left:22549;top:6347;width:371;height:8817;rotation:270;flip:x" o:connectortype="elbow" adj="10838,29511,-902007"/>
            <v:shape id="_s1164" o:spid="_x0000_s1164" type="#_x0000_t34" style="position:absolute;left:19405;top:16016;width:360;height:2517;rotation:270;flip:x" o:connectortype="elbow" adj=",197307,-705807"/>
            <v:shape id="_s1160" o:spid="_x0000_s1160" type="#_x0000_t34" style="position:absolute;left:22550;top:8528;width:370;height:8817;rotation:270;flip:x" o:connectortype="elbow" adj="10838,38492,-902007"/>
            <v:shape id="_s1158" o:spid="_x0000_s1158" type="#_x0000_t34" style="position:absolute;left:21289;top:7607;width:371;height:6298;rotation:270;flip:x" o:connectortype="elbow" adj="10838,41316,-814704"/>
            <v:shape id="_s1156" o:spid="_x0000_s1156" type="#_x0000_t33" style="position:absolute;left:28583;top:8398;width:360;height:5090;rotation:180" o:connectortype="elbow" adj="-1667364,-41236,-1667364"/>
            <v:shape id="_s1138" o:spid="_x0000_s1138" type="#_x0000_t34" style="position:absolute;left:15626;top:14755;width:360;height:5040;rotation:270" o:connectortype="elbow" adj=",-98526,-435419"/>
            <v:shape id="_s1134" o:spid="_x0000_s1134" type="#_x0000_t33" style="position:absolute;left:28583;top:8398;width:360;height:3999;rotation:180" o:connectortype="elbow" adj="-1667364,-46593,-1667364"/>
            <v:shape id="_s1028" o:spid="_x0000_s1028" type="#_x0000_t34" style="position:absolute;left:21290;top:9788;width:370;height:6298;rotation:270;flip:x" o:connectortype="elbow" adj="10838,53888,-814704"/>
            <v:shape id="_s1030" o:spid="_x0000_s1030" type="#_x0000_t33" style="position:absolute;left:3930;top:9491;width:361;height:720;rotation:180" o:connectortype="elbow" adj="-190236,-193198,-190236"/>
            <v:shape id="_s1031" o:spid="_x0000_s1031" type="#_x0000_t33" style="position:absolute;left:19759;top:8398;width:361;height:727;rotation:180" o:connectortype="elbow" adj="-1138684,-159194,-1138684"/>
            <v:shape id="_s1032" o:spid="_x0000_s1032" type="#_x0000_t34" style="position:absolute;left:16702;top:4633;width:359;height:5754;rotation:270;flip:x" o:connectortype="elbow" adj=",24706,-667036"/>
            <v:shape id="_s1033" o:spid="_x0000_s1033" type="#_x0000_t33" style="position:absolute;left:28583;top:8398;width:360;height:2909;rotation:180" o:connectortype="elbow" adj="-1667364,-55968,-1667364"/>
            <v:shape id="_s1034" o:spid="_x0000_s1034" type="#_x0000_t33" style="position:absolute;left:31460;top:8398;width:361;height:727;rotation:180" o:connectortype="elbow" adj="-1839773,-159194,-1839773"/>
            <v:shape id="_s1035" o:spid="_x0000_s1035" type="#_x0000_t33" style="position:absolute;left:28583;top:8398;width:360;height:1818;rotation:180" o:connectortype="elbow" adj="-1667364,-76599,-1667364"/>
            <v:shape id="_s1036" o:spid="_x0000_s1036" type="#_x0000_t33" style="position:absolute;left:28583;top:8398;width:360;height:727;rotation:180" o:connectortype="elbow" adj="-1667364,-159194,-1667364"/>
            <v:shape id="_s1037" o:spid="_x0000_s1037" type="#_x0000_t33" style="position:absolute;left:16882;top:8398;width:361;height:727;rotation:180" o:connectortype="elbow" adj="-966275,-159194,-966275"/>
            <v:shape id="_s1039" o:spid="_x0000_s1039" type="#_x0000_t33" style="position:absolute;left:14005;top:8398;width:360;height:727;rotation:180" o:connectortype="elbow" adj="-793865,-159194,-793865"/>
            <v:shape id="_s1040" o:spid="_x0000_s1040" type="#_x0000_t33" style="position:absolute;left:11127;top:8398;width:358;height:727;rotation:180" o:connectortype="elbow" adj="-625091,-159194,-625091"/>
            <v:shape id="_s1041" o:spid="_x0000_s1041" type="#_x0000_t33" style="position:absolute;left:8248;top:8398;width:360;height:727;rotation:180" o:connectortype="elbow" adj="-448916,-159194,-448916"/>
            <v:shape id="_s1044" o:spid="_x0000_s1044" type="#_x0000_t34" style="position:absolute;left:14367;top:13495;width:360;height:7559;rotation:270" o:connectortype="elbow" adj=",-65694,-345289"/>
            <v:shape id="_s1045" o:spid="_x0000_s1045" type="#_x0000_t34" style="position:absolute;left:13108;top:12237;width:360;height:10076;rotation:270" o:connectortype="elbow" adj=",-49284,-255237"/>
            <v:shape id="_s1047" o:spid="_x0000_s1047" type="#_x0000_t34" style="position:absolute;left:20036;top:13224;width:360;height:3779;rotation:270;flip:x" o:connectortype="elbow" adj=",110669,-750950"/>
            <v:shape id="_s1048" o:spid="_x0000_s1048" type="#_x0000_t34" style="position:absolute;left:18776;top:14484;width:360;height:1260;rotation:270;flip:x" o:connectortype="elbow" adj=",332007,-660820"/>
            <v:shape id="_s1049" o:spid="_x0000_s1049" type="#_x0000_t34" style="position:absolute;left:17517;top:14484;width:360;height:1259;rotation:270" o:connectortype="elbow" adj=",-332007,-570691"/>
            <v:shape id="_s1050" o:spid="_x0000_s1050" type="#_x0000_t34" style="position:absolute;left:16257;top:13224;width:360;height:3779;rotation:270" o:connectortype="elbow" adj=",-110669,-480561"/>
            <v:shape id="_s1051" o:spid="_x0000_s1051" type="#_x0000_t34" style="position:absolute;left:18771;top:12307;width:370;height:1260;rotation:270;flip:x" o:connectortype="elbow" adj="10838,269441,-640098"/>
            <v:shape id="_s1052" o:spid="_x0000_s1052" type="#_x0000_t34" style="position:absolute;left:17512;top:12307;width:370;height:1259;rotation:270" o:connectortype="elbow" adj="10838,-269441,-552794"/>
            <v:shape id="_s1053" o:spid="_x0000_s1053" type="#_x0000_t34" style="position:absolute;left:16252;top:11047;width:370;height:3779;rotation:270" o:connectortype="elbow" adj="10838,-89814,-465491"/>
            <v:shape id="_s1054" o:spid="_x0000_s1054" type="#_x0000_t34" style="position:absolute;left:13733;top:8528;width:370;height:8817;rotation:270" o:connectortype="elbow" adj="10838,-38492,-290885"/>
            <v:shape id="_s1055" o:spid="_x0000_s1055" type="#_x0000_t34" style="position:absolute;left:20030;top:8866;width:371;height:3779;rotation:270;flip:x" o:connectortype="elbow" adj="10838,68859,-727401"/>
            <v:shape id="_s1057" o:spid="_x0000_s1057" type="#_x0000_t34" style="position:absolute;left:18770;top:10126;width:371;height:1260;rotation:270;flip:x" o:connectortype="elbow" adj="10838,206578,-640098"/>
            <v:shape id="_s1058" o:spid="_x0000_s1058" type="#_x0000_t34" style="position:absolute;left:17512;top:10127;width:371;height:1257;rotation:270" o:connectortype="elbow" adj="10838,-206935,-552870"/>
            <v:shape id="_s1059" o:spid="_x0000_s1059" type="#_x0000_t34" style="position:absolute;left:16252;top:8868;width:371;height:3776;rotation:270" o:connectortype="elbow" adj="10838,-68899,-465567"/>
            <v:shape id="_s1060" o:spid="_x0000_s1060" type="#_x0000_t34" style="position:absolute;left:13732;top:6347;width:371;height:8817;rotation:270" o:connectortype="elbow" adj="10838,-29511,-290885"/>
            <v:shape id="_s1061" o:spid="_x0000_s1061" type="#_x0000_t33" style="position:absolute;left:6810;top:9491;width:10437;height:7245;rotation:180" o:connectortype="elbow" adj="-33384,-38650,-33384"/>
            <v:shape id="_s1062" o:spid="_x0000_s1062" type="#_x0000_t33" style="position:absolute;left:6810;top:9491;width:10437;height:5084;rotation:180" o:connectortype="elbow" adj="-33384,-45896,-33384"/>
            <v:shape id="_s1063" o:spid="_x0000_s1063" type="#_x0000_t33" style="position:absolute;left:6810;top:9491;width:10437;height:2901;rotation:180" o:connectortype="elbow" adj="-33384,-64175,-33384"/>
            <v:shape id="_s1064" o:spid="_x0000_s1064" type="#_x0000_t33" style="position:absolute;left:6810;top:9491;width:10437;height:720;rotation:180" o:connectortype="elbow" adj="-33384,-193198,-33384"/>
            <v:shape id="_s1065" o:spid="_x0000_s1065" type="#_x0000_t34" style="position:absolute;left:5909;top:7859;width:361;height:1440;rotation:270;flip:x" o:connectortype="elbow" adj="10839,125723,-202994"/>
            <v:shape id="_s1066" o:spid="_x0000_s1066" type="#_x0000_t34" style="position:absolute;left:4469;top:7859;width:361;height:1440;rotation:270" o:connectortype="elbow" adj="10839,-125723,-100335"/>
            <v:shape id="_s1067" o:spid="_x0000_s1067" type="#_x0000_t34" style="position:absolute;left:30562;top:6791;width:359;height:1437;rotation:270;flip:x" o:connectortype="elbow" adj=",98897,-1085672"/>
            <v:shape id="_s1068" o:spid="_x0000_s1068" type="#_x0000_t34" style="position:absolute;left:29123;top:6790;width:359;height:1440;rotation:270" o:connectortype="elbow" adj=",-98748,-982722"/>
            <v:shape id="_s1069" o:spid="_x0000_s1069" type="#_x0000_t34" style="position:absolute;left:15264;top:6071;width:359;height:2877;rotation:270;flip:x" o:connectortype="elbow" adj=",49411,-564086"/>
            <v:shape id="_s1071" o:spid="_x0000_s1071" type="#_x0000_t32" style="position:absolute;left:13826;top:7509;width:359;height:1;rotation:270" o:connectortype="elbow" adj="-461137,-1,-461137"/>
            <v:shape id="_s1072" o:spid="_x0000_s1072" type="#_x0000_t34" style="position:absolute;left:12386;top:6071;width:359;height:2878;rotation:270" o:connectortype="elbow" adj=",-49411,-358187"/>
            <v:shape id="_s1073" o:spid="_x0000_s1073" type="#_x0000_t34" style="position:absolute;left:10947;top:4631;width:359;height:5757;rotation:270" o:connectortype="elbow" adj=",-24696,-255160"/>
            <v:shape id="_s1074" o:spid="_x0000_s1074" type="#_x0000_t34" style="position:absolute;left:9508;top:3192;width:359;height:8635;rotation:270" o:connectortype="elbow" adj=",-16466,-152210"/>
            <v:shape id="_s1075" o:spid="_x0000_s1075" type="#_x0000_t34" style="position:absolute;left:26378;top:2963;width:1439;height:5851;rotation:270;flip:x" o:connectortype="elbow" adj="2695,17599,-258095"/>
            <v:shape id="_s1076" o:spid="_x0000_s1076" type="#_x0000_t34" style="position:absolute;left:18369;top:805;width:1439;height:10167;rotation:270" o:connectortype="elbow" adj="2695,-10126,-115077"/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s1077" o:spid="_x0000_s1077" type="#_x0000_t84" style="position:absolute;left:23092;top:4450;width:2158;height:719;v-text-anchor:middle" o:dgmlayout="0" o:dgmnodekind="1" o:dgmlayoutmru="0" fillcolor="#cc0" strokecolor="#cc0" strokeweight=".25pt">
              <v:fill angle="-45" focusposition=".5,.5" focussize="" focus="-50%" type="gradient"/>
              <v:textbox style="mso-next-textbox:#_s1077" inset="0,0,0,0">
                <w:txbxContent>
                  <w:p w:rsidR="006820F3" w:rsidRDefault="006820F3" w:rsidP="00913B76">
                    <w:pPr>
                      <w:jc w:val="center"/>
                      <w:rPr>
                        <w:b/>
                        <w:sz w:val="15"/>
                        <w:szCs w:val="15"/>
                        <w:lang w:val="es-ES"/>
                      </w:rPr>
                    </w:pPr>
                  </w:p>
                  <w:p w:rsidR="006820F3" w:rsidRPr="00913B76" w:rsidRDefault="006820F3" w:rsidP="00913B76">
                    <w:pPr>
                      <w:jc w:val="center"/>
                      <w:rPr>
                        <w:sz w:val="15"/>
                        <w:szCs w:val="15"/>
                        <w:lang w:val="es-ES"/>
                      </w:rPr>
                    </w:pPr>
                    <w:proofErr w:type="spellStart"/>
                    <w:r w:rsidRPr="00913B76">
                      <w:rPr>
                        <w:b/>
                        <w:sz w:val="15"/>
                        <w:szCs w:val="15"/>
                        <w:lang w:val="es-ES"/>
                      </w:rPr>
                      <w:t>Patronat</w:t>
                    </w:r>
                    <w:proofErr w:type="spellEnd"/>
                  </w:p>
                </w:txbxContent>
              </v:textbox>
            </v:shape>
            <v:shape id="_s1078" o:spid="_x0000_s1078" type="#_x0000_t84" style="position:absolute;left:12433;top:6609;width:3141;height:720;v-text-anchor:middle" o:dgmlayout="0" o:dgmnodekind="0" fillcolor="#699" strokecolor="#699" strokeweight=".25pt">
              <v:fill angle="-45" focusposition=".5,.5" focussize="" focus="-50%" type="gradient"/>
              <v:textbox style="mso-next-textbox:#_s1078" inset="0,0,0,0">
                <w:txbxContent>
                  <w:p w:rsidR="006820F3" w:rsidRPr="008472BA" w:rsidRDefault="006820F3" w:rsidP="00101433">
                    <w:pPr>
                      <w:jc w:val="center"/>
                      <w:rPr>
                        <w:b/>
                        <w:sz w:val="12"/>
                        <w:szCs w:val="12"/>
                        <w:lang w:val="es-ES"/>
                      </w:rPr>
                    </w:pPr>
                    <w:proofErr w:type="spellStart"/>
                    <w:r w:rsidRPr="008472BA">
                      <w:rPr>
                        <w:b/>
                        <w:sz w:val="12"/>
                        <w:szCs w:val="12"/>
                        <w:lang w:val="es-ES"/>
                      </w:rPr>
                      <w:t>Area</w:t>
                    </w:r>
                    <w:proofErr w:type="spellEnd"/>
                    <w:r w:rsidRPr="008472BA">
                      <w:rPr>
                        <w:b/>
                        <w:sz w:val="12"/>
                        <w:szCs w:val="12"/>
                        <w:lang w:val="es-ES"/>
                      </w:rPr>
                      <w:t xml:space="preserve"> </w:t>
                    </w:r>
                    <w:proofErr w:type="spellStart"/>
                    <w:r w:rsidRPr="008472BA">
                      <w:rPr>
                        <w:b/>
                        <w:sz w:val="12"/>
                        <w:szCs w:val="12"/>
                        <w:lang w:val="es-ES"/>
                      </w:rPr>
                      <w:t>sociosanitaria</w:t>
                    </w:r>
                    <w:proofErr w:type="spellEnd"/>
                  </w:p>
                </w:txbxContent>
              </v:textbox>
            </v:shape>
            <v:shape id="_s1079" o:spid="_x0000_s1079" type="#_x0000_t84" style="position:absolute;left:28452;top:6609;width:3141;height:720;v-text-anchor:middle" o:dgmlayout="0" o:dgmnodekind="0" o:dgmlayoutmru="0" fillcolor="#699" strokecolor="#699" strokeweight=".25pt">
              <v:fill angle="-45" focusposition=".5,.5" focussize="" focus="-50%" type="gradient"/>
              <v:textbox style="mso-next-textbox:#_s1079" inset="0,0,0,0">
                <w:txbxContent>
                  <w:p w:rsidR="006820F3" w:rsidRPr="008472BA" w:rsidRDefault="006820F3" w:rsidP="00101433">
                    <w:pPr>
                      <w:jc w:val="center"/>
                      <w:rPr>
                        <w:b/>
                        <w:sz w:val="12"/>
                        <w:szCs w:val="20"/>
                        <w:lang w:val="es-ES"/>
                      </w:rPr>
                    </w:pPr>
                    <w:proofErr w:type="spellStart"/>
                    <w:r w:rsidRPr="008472BA">
                      <w:rPr>
                        <w:b/>
                        <w:sz w:val="12"/>
                        <w:szCs w:val="20"/>
                        <w:lang w:val="es-ES"/>
                      </w:rPr>
                      <w:t>Area</w:t>
                    </w:r>
                    <w:proofErr w:type="spellEnd"/>
                    <w:r w:rsidRPr="008472BA">
                      <w:rPr>
                        <w:b/>
                        <w:sz w:val="12"/>
                        <w:szCs w:val="20"/>
                        <w:lang w:val="es-ES"/>
                      </w:rPr>
                      <w:t xml:space="preserve"> de </w:t>
                    </w:r>
                    <w:proofErr w:type="spellStart"/>
                    <w:r w:rsidRPr="008472BA">
                      <w:rPr>
                        <w:b/>
                        <w:sz w:val="12"/>
                        <w:szCs w:val="20"/>
                        <w:lang w:val="es-ES"/>
                      </w:rPr>
                      <w:t>serveis</w:t>
                    </w:r>
                    <w:proofErr w:type="spellEnd"/>
                    <w:r w:rsidRPr="008472BA">
                      <w:rPr>
                        <w:b/>
                        <w:sz w:val="12"/>
                        <w:szCs w:val="20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  <v:shape id="_s1080" o:spid="_x0000_s1080" type="#_x0000_t84" style="position:absolute;left:4290;top:7689;width:2158;height:710;v-text-anchor:middle" o:dgmlayout="0" o:dgmnodekind="0" o:dgmlayoutmru="0" fillcolor="#7e9ce8" strokecolor="#7e9ce8" strokeweight=".25pt">
              <v:fill angle="-45" focusposition=".5,.5" focussize="" focus="-50%" type="gradient"/>
              <v:textbox style="mso-next-textbox:#_s1080" inset="0,0,0,0">
                <w:txbxContent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20"/>
                        <w:lang w:val="es-ES"/>
                      </w:rPr>
                    </w:pPr>
                    <w:proofErr w:type="spellStart"/>
                    <w:r w:rsidRPr="008472BA">
                      <w:rPr>
                        <w:sz w:val="12"/>
                        <w:szCs w:val="20"/>
                        <w:lang w:val="es-ES"/>
                      </w:rPr>
                      <w:t>Infer</w:t>
                    </w:r>
                    <w:r>
                      <w:rPr>
                        <w:sz w:val="12"/>
                        <w:szCs w:val="20"/>
                        <w:lang w:val="es-ES"/>
                      </w:rPr>
                      <w:t>meria</w:t>
                    </w:r>
                    <w:proofErr w:type="spellEnd"/>
                  </w:p>
                </w:txbxContent>
              </v:textbox>
            </v:shape>
            <v:shape id="_s1081" o:spid="_x0000_s1081" type="#_x0000_t84" style="position:absolute;left:7169;top:7689;width:2158;height:710;v-text-anchor:middle" o:dgmlayout="2" o:dgmnodekind="0" fillcolor="#7e9ce8" strokecolor="#7e9ce8" strokeweight=".25pt">
              <v:fill angle="-45" focusposition=".5,.5" focussize="" focus="-50%" type="gradient"/>
              <v:textbox style="mso-next-textbox:#_s1081" inset="0,0,0,0">
                <w:txbxContent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20"/>
                        <w:lang w:val="es-ES"/>
                      </w:rPr>
                    </w:pPr>
                    <w:proofErr w:type="spellStart"/>
                    <w:r w:rsidRPr="008472BA">
                      <w:rPr>
                        <w:sz w:val="12"/>
                        <w:szCs w:val="20"/>
                        <w:lang w:val="es-ES"/>
                      </w:rPr>
                      <w:t>Metge</w:t>
                    </w:r>
                    <w:proofErr w:type="spellEnd"/>
                    <w:r w:rsidRPr="008472BA">
                      <w:rPr>
                        <w:sz w:val="12"/>
                        <w:szCs w:val="20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  <v:shape id="_s1082" o:spid="_x0000_s1082" type="#_x0000_t84" style="position:absolute;left:10047;top:7689;width:2158;height:710;v-text-anchor:middle" o:dgmlayout="2" o:dgmnodekind="0" fillcolor="#7e9ce8" strokecolor="#7e9ce8" strokeweight=".25pt">
              <v:fill angle="-45" focusposition=".5,.5" focussize="" focus="-50%" type="gradient"/>
              <v:textbox style="mso-next-textbox:#_s1082" inset="0,0,0,0">
                <w:txbxContent>
                  <w:p w:rsidR="006820F3" w:rsidRPr="008472BA" w:rsidRDefault="006820F3" w:rsidP="00101433">
                    <w:pPr>
                      <w:jc w:val="center"/>
                      <w:rPr>
                        <w:sz w:val="10"/>
                        <w:szCs w:val="18"/>
                        <w:lang w:val="es-ES"/>
                      </w:rPr>
                    </w:pPr>
                    <w:r w:rsidRPr="008472BA">
                      <w:rPr>
                        <w:sz w:val="10"/>
                        <w:szCs w:val="18"/>
                        <w:lang w:val="es-ES"/>
                      </w:rPr>
                      <w:t>Fisioterapeuta</w:t>
                    </w:r>
                  </w:p>
                </w:txbxContent>
              </v:textbox>
            </v:shape>
            <v:shape id="_s1083" o:spid="_x0000_s1083" type="#_x0000_t84" style="position:absolute;left:12925;top:7689;width:2158;height:710;v-text-anchor:middle" o:dgmlayout="2" o:dgmnodekind="0" fillcolor="#7e9ce8" strokecolor="#7e9ce8" strokeweight=".25pt">
              <v:fill angle="-45" focusposition=".5,.5" focussize="" focus="-50%" type="gradient"/>
              <v:textbox style="mso-next-textbox:#_s1083" inset="0,0,0,0">
                <w:txbxContent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r w:rsidRPr="008472BA">
                      <w:rPr>
                        <w:sz w:val="12"/>
                        <w:szCs w:val="11"/>
                        <w:lang w:val="es-ES"/>
                      </w:rPr>
                      <w:t xml:space="preserve">Animadora </w:t>
                    </w:r>
                  </w:p>
                </w:txbxContent>
              </v:textbox>
            </v:shape>
            <v:shape id="_s1085" o:spid="_x0000_s1085" type="#_x0000_t84" style="position:absolute;left:15803;top:7689;width:2158;height:710;v-text-anchor:middle" o:dgmlayout="2" o:dgmnodekind="0" fillcolor="#7e9ce8" strokecolor="#7e9ce8" strokeweight=".25pt">
              <v:fill angle="-45" focusposition=".5,.5" focussize="" focus="-50%" type="gradient"/>
              <v:textbox style="mso-next-textbox:#_s1085" inset="0,0,0,0">
                <w:txbxContent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proofErr w:type="spellStart"/>
                    <w:r w:rsidRPr="008472BA">
                      <w:rPr>
                        <w:sz w:val="12"/>
                        <w:szCs w:val="11"/>
                        <w:lang w:val="es-ES"/>
                      </w:rPr>
                      <w:t>Psicòleg</w:t>
                    </w:r>
                    <w:proofErr w:type="spellEnd"/>
                    <w:r w:rsidRPr="008472BA">
                      <w:rPr>
                        <w:sz w:val="12"/>
                        <w:szCs w:val="11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  <v:shape id="_s1086" o:spid="_x0000_s1086" type="#_x0000_t84" style="position:absolute;left:27504;top:7689;width:2158;height:710;v-text-anchor:middle" o:dgmlayout="2" o:dgmnodekind="0" fillcolor="#7e9ce8" strokecolor="#7e9ce8" strokeweight=".25pt">
              <v:fill angle="-45" focusposition=".5,.5" focussize="" focus="-50%" type="gradient"/>
              <v:textbox style="mso-next-textbox:#_s1086" inset="0,0,0,0">
                <w:txbxContent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proofErr w:type="spellStart"/>
                    <w:r w:rsidRPr="008472BA">
                      <w:rPr>
                        <w:sz w:val="12"/>
                        <w:szCs w:val="11"/>
                        <w:lang w:val="es-ES"/>
                      </w:rPr>
                      <w:t>Neteja</w:t>
                    </w:r>
                    <w:proofErr w:type="spellEnd"/>
                    <w:r w:rsidRPr="008472BA">
                      <w:rPr>
                        <w:sz w:val="12"/>
                        <w:szCs w:val="11"/>
                        <w:lang w:val="es-ES"/>
                      </w:rPr>
                      <w:t xml:space="preserve"> i</w:t>
                    </w:r>
                  </w:p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proofErr w:type="spellStart"/>
                    <w:r w:rsidRPr="008472BA">
                      <w:rPr>
                        <w:sz w:val="12"/>
                        <w:szCs w:val="11"/>
                        <w:lang w:val="es-ES"/>
                      </w:rPr>
                      <w:t>Bugaderia</w:t>
                    </w:r>
                    <w:proofErr w:type="spellEnd"/>
                    <w:r w:rsidRPr="008472BA">
                      <w:rPr>
                        <w:sz w:val="12"/>
                        <w:szCs w:val="11"/>
                        <w:lang w:val="es-ES"/>
                      </w:rPr>
                      <w:t xml:space="preserve"> </w:t>
                    </w:r>
                  </w:p>
                  <w:p w:rsidR="006820F3" w:rsidRPr="008472BA" w:rsidRDefault="006820F3">
                    <w:pPr>
                      <w:rPr>
                        <w:sz w:val="15"/>
                      </w:rPr>
                    </w:pPr>
                  </w:p>
                </w:txbxContent>
              </v:textbox>
            </v:shape>
            <v:shape id="_s1087" o:spid="_x0000_s1087" type="#_x0000_t84" style="position:absolute;left:30382;top:7689;width:2158;height:710;v-text-anchor:middle" o:dgmlayout="2" o:dgmnodekind="0" fillcolor="#7e9ce8" strokecolor="#7e9ce8" strokeweight=".25pt">
              <v:fill angle="-45" focusposition=".5,.5" focussize="" focus="-50%" type="gradient"/>
              <v:textbox style="mso-next-textbox:#_s1087" inset="0,0,0,0">
                <w:txbxContent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20"/>
                        <w:lang w:val="es-ES"/>
                      </w:rPr>
                    </w:pPr>
                    <w:proofErr w:type="spellStart"/>
                    <w:r w:rsidRPr="008472BA">
                      <w:rPr>
                        <w:sz w:val="12"/>
                        <w:szCs w:val="20"/>
                        <w:lang w:val="es-ES"/>
                      </w:rPr>
                      <w:t>Cuina</w:t>
                    </w:r>
                    <w:proofErr w:type="spellEnd"/>
                    <w:r w:rsidRPr="008472BA">
                      <w:rPr>
                        <w:sz w:val="12"/>
                        <w:szCs w:val="20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  <v:shape id="_s1088" o:spid="_x0000_s1088" type="#_x0000_t84" style="position:absolute;left:2851;top:8759;width:2158;height:731;v-text-anchor:middle" o:dgmlayout="2" o:dgmnodekind="0" fillcolor="#7e9ce8" strokecolor="#7e9ce8" strokeweight=".25pt">
              <v:fill angle="-45" focusposition=".5,.5" focussize="" focus="-50%" type="gradient"/>
              <v:textbox style="mso-next-textbox:#_s1088" inset=".89797mm,0,.89797mm,0">
                <w:txbxContent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r w:rsidRPr="008472BA">
                      <w:rPr>
                        <w:sz w:val="12"/>
                        <w:szCs w:val="11"/>
                        <w:lang w:val="es-ES"/>
                      </w:rPr>
                      <w:t>Montserrat</w:t>
                    </w:r>
                  </w:p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r w:rsidRPr="008472BA">
                      <w:rPr>
                        <w:sz w:val="12"/>
                        <w:szCs w:val="11"/>
                        <w:lang w:val="es-ES"/>
                      </w:rPr>
                      <w:t>Roca</w:t>
                    </w:r>
                  </w:p>
                </w:txbxContent>
              </v:textbox>
            </v:shape>
            <v:shape id="_s1089" o:spid="_x0000_s1089" type="#_x0000_t84" style="position:absolute;left:5730;top:8759;width:2158;height:731;v-text-anchor:middle" o:dgmlayout="2" o:dgmnodekind="0" o:dgmlayoutmru="2" fillcolor="#7e9ce8" strokecolor="#7e9ce8" strokeweight=".25pt">
              <v:fill angle="-45" focusposition=".5,.5" focussize="" focus="-50%" type="gradient"/>
              <v:textbox style="mso-next-textbox:#_s1089" inset=".89797mm,0,.89797mm,0">
                <w:txbxContent>
                  <w:p w:rsidR="006820F3" w:rsidRDefault="006820F3" w:rsidP="00E47519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Mª </w:t>
                    </w:r>
                    <w:r w:rsidR="00887ABF">
                      <w:rPr>
                        <w:sz w:val="12"/>
                        <w:szCs w:val="12"/>
                      </w:rPr>
                      <w:t>Àngels</w:t>
                    </w:r>
                  </w:p>
                  <w:p w:rsidR="006820F3" w:rsidRPr="00E47519" w:rsidRDefault="006820F3" w:rsidP="00E47519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Perelló</w:t>
                    </w:r>
                  </w:p>
                </w:txbxContent>
              </v:textbox>
            </v:shape>
            <v:shape id="_s1090" o:spid="_x0000_s1090" type="#_x0000_t84" style="position:absolute;left:17247;top:9850;width:2159;height:720;v-text-anchor:middle" o:dgmlayout="0" o:dgmnodekind="0" o:dgmlayoutmru="0" fillcolor="#cc0" strokecolor="#cc0" strokeweight=".25pt">
              <v:fill angle="-45" focusposition=".5,.5" focussize="" focus="-50%" type="gradient"/>
              <v:textbox style="mso-next-textbox:#_s1090" inset=".89797mm,0,.89797mm,0">
                <w:txbxContent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r w:rsidRPr="008472BA">
                      <w:rPr>
                        <w:sz w:val="12"/>
                        <w:szCs w:val="11"/>
                        <w:lang w:val="es-ES"/>
                      </w:rPr>
                      <w:t xml:space="preserve">Torn </w:t>
                    </w:r>
                    <w:proofErr w:type="spellStart"/>
                    <w:r w:rsidRPr="008472BA">
                      <w:rPr>
                        <w:sz w:val="12"/>
                        <w:szCs w:val="11"/>
                        <w:lang w:val="es-ES"/>
                      </w:rPr>
                      <w:t>mati</w:t>
                    </w:r>
                    <w:proofErr w:type="spellEnd"/>
                    <w:r w:rsidRPr="008472BA">
                      <w:rPr>
                        <w:sz w:val="12"/>
                        <w:szCs w:val="11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  <v:shape id="_s1091" o:spid="_x0000_s1091" type="#_x0000_t84" style="position:absolute;left:17247;top:12032;width:2159;height:720;v-text-anchor:middle" o:dgmlayout="0" o:dgmnodekind="0" o:dgmlayoutmru="0" fillcolor="#cc0" strokecolor="#cc0" strokeweight=".25pt">
              <v:fill angle="-45" focusposition=".5,.5" focussize="" focus="-50%" type="gradient"/>
              <v:textbox style="mso-next-textbox:#_s1091" inset=".89797mm,0,.89797mm,0">
                <w:txbxContent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r w:rsidRPr="008472BA">
                      <w:rPr>
                        <w:sz w:val="12"/>
                        <w:szCs w:val="11"/>
                        <w:lang w:val="es-ES"/>
                      </w:rPr>
                      <w:t xml:space="preserve">Torn tarda </w:t>
                    </w:r>
                  </w:p>
                </w:txbxContent>
              </v:textbox>
            </v:shape>
            <v:shape id="_s1092" o:spid="_x0000_s1092" type="#_x0000_t84" style="position:absolute;left:17247;top:14214;width:2159;height:720;v-text-anchor:middle" o:dgmlayout="0" o:dgmnodekind="0" o:dgmlayoutmru="0" fillcolor="#cc0" strokecolor="#cc0" strokeweight=".25pt">
              <v:fill angle="-45" focusposition=".5,.5" focussize="" focus="-50%" type="gradient"/>
              <v:textbox style="mso-next-textbox:#_s1092" inset=".89797mm,0,.89797mm,0">
                <w:txbxContent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r w:rsidRPr="008472BA">
                      <w:rPr>
                        <w:sz w:val="12"/>
                        <w:szCs w:val="11"/>
                        <w:lang w:val="es-ES"/>
                      </w:rPr>
                      <w:t xml:space="preserve">Torn de </w:t>
                    </w:r>
                    <w:proofErr w:type="spellStart"/>
                    <w:r w:rsidRPr="008472BA">
                      <w:rPr>
                        <w:sz w:val="12"/>
                        <w:szCs w:val="11"/>
                        <w:lang w:val="es-ES"/>
                      </w:rPr>
                      <w:t>nit</w:t>
                    </w:r>
                    <w:proofErr w:type="spellEnd"/>
                    <w:r w:rsidRPr="008472BA">
                      <w:rPr>
                        <w:sz w:val="12"/>
                        <w:szCs w:val="11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  <v:shape id="_s1093" o:spid="_x0000_s1093" type="#_x0000_t84" style="position:absolute;left:17247;top:16375;width:2159;height:720;v-text-anchor:middle" o:dgmlayout="0" o:dgmnodekind="0" o:dgmlayoutmru="0" fillcolor="#cc0" strokecolor="#cc0" strokeweight=".25pt">
              <v:fill angle="-45" focusposition=".5,.5" focussize="" focus="-50%" type="gradient"/>
              <v:textbox style="mso-next-textbox:#_s1093" inset=".89797mm,0,.89797mm,0">
                <w:txbxContent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r w:rsidRPr="008472BA">
                      <w:rPr>
                        <w:sz w:val="12"/>
                        <w:szCs w:val="11"/>
                        <w:lang w:val="es-ES"/>
                      </w:rPr>
                      <w:t xml:space="preserve">Torn de </w:t>
                    </w:r>
                    <w:proofErr w:type="spellStart"/>
                    <w:r w:rsidRPr="008472BA">
                      <w:rPr>
                        <w:sz w:val="12"/>
                        <w:szCs w:val="11"/>
                        <w:lang w:val="es-ES"/>
                      </w:rPr>
                      <w:t>Reforç</w:t>
                    </w:r>
                    <w:proofErr w:type="spellEnd"/>
                    <w:r w:rsidRPr="008472BA">
                      <w:rPr>
                        <w:sz w:val="12"/>
                        <w:szCs w:val="11"/>
                        <w:lang w:val="es-ES"/>
                      </w:rPr>
                      <w:t xml:space="preserve"> </w:t>
                    </w:r>
                  </w:p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proofErr w:type="gramStart"/>
                    <w:r w:rsidRPr="008472BA">
                      <w:rPr>
                        <w:sz w:val="12"/>
                        <w:szCs w:val="11"/>
                        <w:lang w:val="es-ES"/>
                      </w:rPr>
                      <w:t>i</w:t>
                    </w:r>
                    <w:proofErr w:type="gramEnd"/>
                    <w:r w:rsidRPr="008472BA">
                      <w:rPr>
                        <w:sz w:val="12"/>
                        <w:szCs w:val="11"/>
                        <w:lang w:val="es-ES"/>
                      </w:rPr>
                      <w:t xml:space="preserve">  Cap de </w:t>
                    </w:r>
                    <w:proofErr w:type="spellStart"/>
                    <w:r w:rsidRPr="008472BA">
                      <w:rPr>
                        <w:sz w:val="12"/>
                        <w:szCs w:val="11"/>
                        <w:lang w:val="es-ES"/>
                      </w:rPr>
                      <w:t>setmana</w:t>
                    </w:r>
                    <w:proofErr w:type="spellEnd"/>
                    <w:r w:rsidRPr="008472BA">
                      <w:rPr>
                        <w:sz w:val="12"/>
                        <w:szCs w:val="11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  <v:shape id="_s1094" o:spid="_x0000_s1094" type="#_x0000_t84" style="position:absolute;left:8430;top:10941;width:2159;height:721;v-text-anchor:middle" o:dgmlayout="2" o:dgmnodekind="0" fillcolor="#699" strokecolor="#699" strokeweight=".25pt">
              <v:fill angle="-45" focusposition=".5,.5" focussize="" focus="-50%" type="gradient"/>
              <v:textbox style="mso-next-textbox:#_s1094" inset=".89797mm,0,.89797mm,0">
                <w:txbxContent>
                  <w:p w:rsidR="006820F3" w:rsidRPr="008472BA" w:rsidRDefault="006820F3" w:rsidP="004D2E37">
                    <w:pPr>
                      <w:jc w:val="center"/>
                      <w:rPr>
                        <w:sz w:val="12"/>
                        <w:szCs w:val="7"/>
                        <w:lang w:val="es-ES"/>
                      </w:rPr>
                    </w:pPr>
                    <w:proofErr w:type="spellStart"/>
                    <w:r w:rsidRPr="008472BA">
                      <w:rPr>
                        <w:sz w:val="12"/>
                        <w:szCs w:val="7"/>
                        <w:lang w:val="es-ES"/>
                      </w:rPr>
                      <w:t>Zinab</w:t>
                    </w:r>
                    <w:proofErr w:type="spellEnd"/>
                    <w:r w:rsidRPr="008472BA">
                      <w:rPr>
                        <w:sz w:val="12"/>
                        <w:szCs w:val="7"/>
                        <w:lang w:val="es-ES"/>
                      </w:rPr>
                      <w:t xml:space="preserve"> </w:t>
                    </w:r>
                  </w:p>
                  <w:p w:rsidR="006820F3" w:rsidRPr="008472BA" w:rsidRDefault="006820F3" w:rsidP="004D2E37">
                    <w:pPr>
                      <w:jc w:val="center"/>
                      <w:rPr>
                        <w:sz w:val="12"/>
                        <w:szCs w:val="7"/>
                        <w:lang w:val="es-ES"/>
                      </w:rPr>
                    </w:pPr>
                    <w:proofErr w:type="spellStart"/>
                    <w:r w:rsidRPr="008472BA">
                      <w:rPr>
                        <w:sz w:val="12"/>
                        <w:szCs w:val="7"/>
                        <w:lang w:val="es-ES"/>
                      </w:rPr>
                      <w:t>Azjal</w:t>
                    </w:r>
                    <w:proofErr w:type="spellEnd"/>
                  </w:p>
                  <w:p w:rsidR="006820F3" w:rsidRPr="008472BA" w:rsidRDefault="006820F3" w:rsidP="004D2E37">
                    <w:pPr>
                      <w:rPr>
                        <w:sz w:val="12"/>
                        <w:szCs w:val="7"/>
                        <w:lang w:val="es-ES"/>
                      </w:rPr>
                    </w:pPr>
                  </w:p>
                </w:txbxContent>
              </v:textbox>
            </v:shape>
            <v:shape id="_s1095" o:spid="_x0000_s1095" type="#_x0000_t84" style="position:absolute;left:13469;top:10941;width:2159;height:721;v-text-anchor:middle" o:dgmlayout="2" o:dgmnodekind="0" fillcolor="#699" strokecolor="#699" strokeweight=".25pt">
              <v:fill angle="-45" focusposition=".5,.5" focussize="" focus="-50%" type="gradient"/>
              <v:textbox style="mso-next-textbox:#_s1095" inset=".89797mm,0,.89797mm,0">
                <w:txbxContent>
                  <w:p w:rsidR="006820F3" w:rsidRPr="008472BA" w:rsidRDefault="006820F3" w:rsidP="00994C60">
                    <w:pPr>
                      <w:jc w:val="center"/>
                      <w:rPr>
                        <w:sz w:val="12"/>
                        <w:szCs w:val="7"/>
                        <w:lang w:val="es-ES"/>
                      </w:rPr>
                    </w:pPr>
                    <w:r>
                      <w:rPr>
                        <w:sz w:val="12"/>
                        <w:szCs w:val="7"/>
                        <w:lang w:val="es-ES"/>
                      </w:rPr>
                      <w:t>Roxana</w:t>
                    </w:r>
                  </w:p>
                  <w:p w:rsidR="006820F3" w:rsidRPr="008472BA" w:rsidRDefault="006820F3" w:rsidP="00994C60">
                    <w:pPr>
                      <w:jc w:val="center"/>
                      <w:rPr>
                        <w:sz w:val="12"/>
                        <w:szCs w:val="7"/>
                        <w:lang w:val="es-ES"/>
                      </w:rPr>
                    </w:pPr>
                    <w:r>
                      <w:rPr>
                        <w:sz w:val="12"/>
                        <w:szCs w:val="7"/>
                        <w:lang w:val="es-ES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  <w:szCs w:val="7"/>
                        <w:lang w:val="es-ES"/>
                      </w:rPr>
                      <w:t>Arancíbia</w:t>
                    </w:r>
                    <w:proofErr w:type="spellEnd"/>
                  </w:p>
                  <w:p w:rsidR="006820F3" w:rsidRPr="008472BA" w:rsidRDefault="006820F3" w:rsidP="00994C60">
                    <w:pPr>
                      <w:rPr>
                        <w:sz w:val="12"/>
                        <w:szCs w:val="7"/>
                        <w:lang w:val="es-ES"/>
                      </w:rPr>
                    </w:pPr>
                  </w:p>
                </w:txbxContent>
              </v:textbox>
            </v:shape>
            <v:shape id="_s1096" o:spid="_x0000_s1096" type="#_x0000_t84" style="position:absolute;left:15988;top:10941;width:2159;height:721;v-text-anchor:middle" o:dgmlayout="2" o:dgmnodekind="0" fillcolor="#699" strokecolor="#699" strokeweight=".25pt">
              <v:fill angle="-45" focusposition=".5,.5" focussize="" focus="-50%" type="gradient"/>
              <v:textbox style="mso-next-textbox:#_s1096" inset=".89797mm,0,.89797mm,0">
                <w:txbxContent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r w:rsidRPr="008472BA">
                      <w:rPr>
                        <w:sz w:val="12"/>
                        <w:szCs w:val="11"/>
                        <w:lang w:val="es-ES"/>
                      </w:rPr>
                      <w:t xml:space="preserve">Carmen  </w:t>
                    </w:r>
                  </w:p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r w:rsidRPr="008472BA">
                      <w:rPr>
                        <w:sz w:val="12"/>
                        <w:szCs w:val="11"/>
                        <w:lang w:val="es-ES"/>
                      </w:rPr>
                      <w:t>Arcos</w:t>
                    </w:r>
                  </w:p>
                </w:txbxContent>
              </v:textbox>
            </v:shape>
            <v:shape id="_s1097" o:spid="_x0000_s1097" type="#_x0000_t84" style="position:absolute;left:18507;top:10941;width:2159;height:721;v-text-anchor:middle" o:dgmlayout="2" o:dgmnodekind="0" fillcolor="#699" strokecolor="#699" strokeweight=".25pt">
              <v:fill angle="-45" focusposition=".5,.5" focussize="" focus="-50%" type="gradient"/>
              <v:textbox style="mso-next-textbox:#_s1097" inset=".89797mm,0,.89797mm,0">
                <w:txbxContent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proofErr w:type="spellStart"/>
                    <w:r w:rsidRPr="008472BA">
                      <w:rPr>
                        <w:sz w:val="12"/>
                        <w:szCs w:val="11"/>
                        <w:lang w:val="es-ES"/>
                      </w:rPr>
                      <w:t>Gador</w:t>
                    </w:r>
                    <w:proofErr w:type="spellEnd"/>
                    <w:r w:rsidRPr="008472BA">
                      <w:rPr>
                        <w:sz w:val="12"/>
                        <w:szCs w:val="11"/>
                        <w:lang w:val="es-ES"/>
                      </w:rPr>
                      <w:t xml:space="preserve"> </w:t>
                    </w:r>
                  </w:p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proofErr w:type="spellStart"/>
                    <w:r w:rsidRPr="008472BA">
                      <w:rPr>
                        <w:sz w:val="12"/>
                        <w:szCs w:val="11"/>
                        <w:lang w:val="es-ES"/>
                      </w:rPr>
                      <w:t>Hervilla</w:t>
                    </w:r>
                    <w:proofErr w:type="spellEnd"/>
                  </w:p>
                </w:txbxContent>
              </v:textbox>
            </v:shape>
            <v:shape id="_s1099" o:spid="_x0000_s1099" type="#_x0000_t84" style="position:absolute;left:21026;top:10941;width:2159;height:721;v-text-anchor:middle" o:dgmlayout="2" o:dgmnodekind="0" fillcolor="#699" strokecolor="#699" strokeweight=".25pt">
              <v:fill angle="-45" focusposition=".5,.5" focussize="" focus="-50%" type="gradient"/>
              <v:textbox style="mso-next-textbox:#_s1099" inset=".89797mm,0,.89797mm,0">
                <w:txbxContent>
                  <w:p w:rsidR="006820F3" w:rsidRDefault="006820F3" w:rsidP="006820F3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r>
                      <w:rPr>
                        <w:sz w:val="12"/>
                        <w:szCs w:val="11"/>
                        <w:lang w:val="es-ES"/>
                      </w:rPr>
                      <w:t xml:space="preserve">Edgar </w:t>
                    </w:r>
                  </w:p>
                  <w:p w:rsidR="006820F3" w:rsidRPr="008472BA" w:rsidRDefault="006820F3" w:rsidP="006820F3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r>
                      <w:rPr>
                        <w:sz w:val="12"/>
                        <w:szCs w:val="11"/>
                        <w:lang w:val="es-ES"/>
                      </w:rPr>
                      <w:t>Pedraza</w:t>
                    </w:r>
                  </w:p>
                </w:txbxContent>
              </v:textbox>
            </v:shape>
            <v:shape id="_s1100" o:spid="_x0000_s1100" type="#_x0000_t84" style="position:absolute;left:8429;top:13123;width:2159;height:721;v-text-anchor:middle" o:dgmlayout="2" o:dgmnodekind="0" fillcolor="#699" strokecolor="#699" strokeweight=".25pt">
              <v:fill angle="-45" focusposition=".5,.5" focussize="" focus="-50%" type="gradient"/>
              <v:textbox style="mso-next-textbox:#_s1100" inset=".89797mm,0,.89797mm,0">
                <w:txbxContent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r w:rsidRPr="008472BA">
                      <w:rPr>
                        <w:sz w:val="12"/>
                        <w:szCs w:val="11"/>
                        <w:lang w:val="es-ES"/>
                      </w:rPr>
                      <w:t xml:space="preserve">Núria </w:t>
                    </w:r>
                  </w:p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r w:rsidRPr="008472BA">
                      <w:rPr>
                        <w:sz w:val="12"/>
                        <w:szCs w:val="11"/>
                        <w:lang w:val="es-ES"/>
                      </w:rPr>
                      <w:t>Arman</w:t>
                    </w:r>
                  </w:p>
                </w:txbxContent>
              </v:textbox>
            </v:shape>
            <v:shape id="_s1101" o:spid="_x0000_s1101" type="#_x0000_t84" style="position:absolute;left:13468;top:13123;width:2159;height:721;v-text-anchor:middle" o:dgmlayout="2" o:dgmnodekind="0" fillcolor="#699" strokecolor="#699" strokeweight=".25pt">
              <v:fill angle="-45" focusposition=".5,.5" focussize="" focus="-50%" type="gradient"/>
              <v:textbox style="mso-next-textbox:#_s1101" inset=".89797mm,0,.89797mm,0">
                <w:txbxContent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r w:rsidRPr="008472BA">
                      <w:rPr>
                        <w:sz w:val="12"/>
                        <w:szCs w:val="11"/>
                        <w:lang w:val="es-ES"/>
                      </w:rPr>
                      <w:t xml:space="preserve">Mª Ángeles Fernández </w:t>
                    </w:r>
                  </w:p>
                </w:txbxContent>
              </v:textbox>
            </v:shape>
            <v:shape id="_s1102" o:spid="_x0000_s1102" type="#_x0000_t84" style="position:absolute;left:15987;top:13123;width:2159;height:721;v-text-anchor:middle" o:dgmlayout="2" o:dgmnodekind="0" fillcolor="#699" strokecolor="#699" strokeweight=".25pt">
              <v:fill angle="-45" focusposition=".5,.5" focussize="" focus="-50%" type="gradient"/>
              <v:textbox style="mso-next-textbox:#_s1102" inset=".89797mm,0,.89797mm,0">
                <w:txbxContent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r w:rsidRPr="008472BA">
                      <w:rPr>
                        <w:sz w:val="12"/>
                        <w:szCs w:val="11"/>
                        <w:lang w:val="es-ES"/>
                      </w:rPr>
                      <w:t xml:space="preserve">Vanesa </w:t>
                    </w:r>
                  </w:p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r w:rsidRPr="008472BA">
                      <w:rPr>
                        <w:sz w:val="12"/>
                        <w:szCs w:val="11"/>
                        <w:lang w:val="es-ES"/>
                      </w:rPr>
                      <w:t>Becerra</w:t>
                    </w:r>
                  </w:p>
                </w:txbxContent>
              </v:textbox>
            </v:shape>
            <v:shape id="_s1103" o:spid="_x0000_s1103" type="#_x0000_t84" style="position:absolute;left:18506;top:13123;width:2159;height:721;v-text-anchor:middle" o:dgmlayout="2" o:dgmnodekind="0" fillcolor="#699" strokecolor="#699" strokeweight=".25pt">
              <v:fill angle="-45" focusposition=".5,.5" focussize="" focus="-50%" type="gradient"/>
              <v:textbox style="mso-next-textbox:#_s1103" inset=".89797mm,0,.89797mm,0">
                <w:txbxContent>
                  <w:p w:rsidR="006820F3" w:rsidRPr="008472BA" w:rsidRDefault="006820F3" w:rsidP="00603513">
                    <w:pPr>
                      <w:jc w:val="center"/>
                      <w:rPr>
                        <w:sz w:val="12"/>
                        <w:szCs w:val="14"/>
                      </w:rPr>
                    </w:pPr>
                    <w:r w:rsidRPr="008472BA">
                      <w:rPr>
                        <w:sz w:val="12"/>
                        <w:szCs w:val="14"/>
                      </w:rPr>
                      <w:t>Oscar</w:t>
                    </w:r>
                  </w:p>
                  <w:p w:rsidR="006820F3" w:rsidRPr="008472BA" w:rsidRDefault="006820F3" w:rsidP="00603513">
                    <w:pPr>
                      <w:jc w:val="center"/>
                      <w:rPr>
                        <w:sz w:val="12"/>
                        <w:szCs w:val="14"/>
                      </w:rPr>
                    </w:pPr>
                    <w:r w:rsidRPr="008472BA">
                      <w:rPr>
                        <w:sz w:val="12"/>
                        <w:szCs w:val="14"/>
                      </w:rPr>
                      <w:t>Antich</w:t>
                    </w:r>
                  </w:p>
                </w:txbxContent>
              </v:textbox>
            </v:shape>
            <v:shape id="_s1104" o:spid="_x0000_s1104" type="#_x0000_t84" style="position:absolute;left:13468;top:15294;width:2159;height:721;v-text-anchor:middle" o:dgmlayout="2" o:dgmnodekind="0" fillcolor="#699" strokecolor="#699" strokeweight=".25pt">
              <v:fill angle="-45" focusposition=".5,.5" focussize="" focus="-50%" type="gradient"/>
              <v:textbox style="mso-next-textbox:#_s1104" inset=".89797mm,0,.89797mm,0">
                <w:txbxContent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proofErr w:type="spellStart"/>
                    <w:r w:rsidRPr="008472BA">
                      <w:rPr>
                        <w:sz w:val="12"/>
                        <w:szCs w:val="11"/>
                        <w:lang w:val="es-ES"/>
                      </w:rPr>
                      <w:t>Pepi</w:t>
                    </w:r>
                    <w:proofErr w:type="spellEnd"/>
                    <w:r w:rsidRPr="008472BA">
                      <w:rPr>
                        <w:sz w:val="12"/>
                        <w:szCs w:val="11"/>
                        <w:lang w:val="es-ES"/>
                      </w:rPr>
                      <w:t xml:space="preserve"> </w:t>
                    </w:r>
                  </w:p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r w:rsidRPr="008472BA">
                      <w:rPr>
                        <w:sz w:val="12"/>
                        <w:szCs w:val="11"/>
                        <w:lang w:val="es-ES"/>
                      </w:rPr>
                      <w:t>García</w:t>
                    </w:r>
                  </w:p>
                </w:txbxContent>
              </v:textbox>
            </v:shape>
            <v:shape id="_s1105" o:spid="_x0000_s1105" type="#_x0000_t84" style="position:absolute;left:15987;top:15294;width:2159;height:721;v-text-anchor:middle" o:dgmlayout="2" o:dgmnodekind="0" fillcolor="#699" strokecolor="#699" strokeweight=".25pt">
              <v:fill angle="-45" focusposition=".5,.5" focussize="" focus="-50%" type="gradient"/>
              <v:textbox style="mso-next-textbox:#_s1105" inset=".89797mm,0,.89797mm,0">
                <w:txbxContent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r w:rsidRPr="008472BA">
                      <w:rPr>
                        <w:sz w:val="12"/>
                        <w:szCs w:val="11"/>
                        <w:lang w:val="es-ES"/>
                      </w:rPr>
                      <w:t xml:space="preserve">Isabel </w:t>
                    </w:r>
                  </w:p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r w:rsidRPr="008472BA">
                      <w:rPr>
                        <w:sz w:val="12"/>
                        <w:szCs w:val="11"/>
                        <w:lang w:val="es-ES"/>
                      </w:rPr>
                      <w:t>Pérez</w:t>
                    </w:r>
                  </w:p>
                </w:txbxContent>
              </v:textbox>
            </v:shape>
            <v:shape id="_s1106" o:spid="_x0000_s1106" type="#_x0000_t84" style="position:absolute;left:18506;top:15294;width:2159;height:721;v-text-anchor:middle" o:dgmlayout="2" o:dgmnodekind="0" fillcolor="#699" strokecolor="#699" strokeweight=".25pt">
              <v:fill angle="-45" focusposition=".5,.5" focussize="" focus="-50%" type="gradient"/>
              <v:textbox style="mso-next-textbox:#_s1106" inset=".89797mm,0,.89797mm,0">
                <w:txbxContent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r w:rsidRPr="008472BA">
                      <w:rPr>
                        <w:sz w:val="12"/>
                        <w:szCs w:val="11"/>
                        <w:lang w:val="es-ES"/>
                      </w:rPr>
                      <w:t xml:space="preserve">Montse  </w:t>
                    </w:r>
                  </w:p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proofErr w:type="spellStart"/>
                    <w:r w:rsidRPr="008472BA">
                      <w:rPr>
                        <w:sz w:val="12"/>
                        <w:szCs w:val="11"/>
                        <w:lang w:val="es-ES"/>
                      </w:rPr>
                      <w:t>Sesa</w:t>
                    </w:r>
                    <w:proofErr w:type="spellEnd"/>
                  </w:p>
                </w:txbxContent>
              </v:textbox>
            </v:shape>
            <v:shape id="_s1107" o:spid="_x0000_s1107" type="#_x0000_t84" style="position:absolute;left:21025;top:15294;width:2159;height:721;v-text-anchor:middle" o:dgmlayout="2" o:dgmnodekind="0" fillcolor="#699" strokecolor="#699" strokeweight=".25pt">
              <v:fill angle="-45" focusposition=".5,.5" focussize="" focus="-50%" type="gradient"/>
              <v:textbox style="mso-next-textbox:#_s1107" inset=".89797mm,0,.89797mm,0">
                <w:txbxContent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r w:rsidRPr="008472BA">
                      <w:rPr>
                        <w:sz w:val="12"/>
                        <w:szCs w:val="11"/>
                        <w:lang w:val="es-ES"/>
                      </w:rPr>
                      <w:t xml:space="preserve">Rosa  </w:t>
                    </w:r>
                  </w:p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r w:rsidRPr="008472BA">
                      <w:rPr>
                        <w:sz w:val="12"/>
                        <w:szCs w:val="11"/>
                        <w:lang w:val="es-ES"/>
                      </w:rPr>
                      <w:t>Martínez</w:t>
                    </w:r>
                  </w:p>
                </w:txbxContent>
              </v:textbox>
            </v:shape>
            <v:shape id="_s1109" o:spid="_x0000_s1109" type="#_x0000_t84" style="position:absolute;left:7169;top:17455;width:2159;height:721;v-text-anchor:middle" o:dgmlayout="2" o:dgmnodekind="0" fillcolor="#699" strokecolor="#699" strokeweight=".25pt">
              <v:fill angle="-45" focusposition=".5,.5" focussize="" focus="-50%" type="gradient"/>
              <v:textbox style="mso-next-textbox:#_s1109" inset=".89797mm,0,.89797mm,0">
                <w:txbxContent>
                  <w:p w:rsidR="006820F3" w:rsidRPr="009133B5" w:rsidRDefault="009133B5" w:rsidP="009133B5">
                    <w:pPr>
                      <w:rPr>
                        <w:szCs w:val="7"/>
                      </w:rPr>
                    </w:pPr>
                    <w:r w:rsidRPr="009133B5">
                      <w:rPr>
                        <w:sz w:val="16"/>
                        <w:szCs w:val="7"/>
                      </w:rPr>
                      <w:t xml:space="preserve">Alba Granados </w:t>
                    </w:r>
                  </w:p>
                </w:txbxContent>
              </v:textbox>
            </v:shape>
            <v:shape id="_s1110" o:spid="_x0000_s1110" type="#_x0000_t84" style="position:absolute;left:9688;top:17455;width:2159;height:721;v-text-anchor:middle" o:dgmlayout="2" o:dgmnodekind="0" fillcolor="#699" strokecolor="#699" strokeweight=".25pt">
              <v:fill angle="-45" focusposition=".5,.5" focussize="" focus="-50%" type="gradient"/>
              <v:textbox style="mso-next-textbox:#_s1110" inset=".89797mm,0,.89797mm,0">
                <w:txbxContent>
                  <w:p w:rsidR="006820F3" w:rsidRDefault="006820F3" w:rsidP="003016D5">
                    <w:pPr>
                      <w:jc w:val="center"/>
                      <w:rPr>
                        <w:sz w:val="12"/>
                        <w:szCs w:val="9"/>
                        <w:lang w:val="es-ES"/>
                      </w:rPr>
                    </w:pPr>
                    <w:proofErr w:type="spellStart"/>
                    <w:r w:rsidRPr="008472BA">
                      <w:rPr>
                        <w:sz w:val="12"/>
                        <w:szCs w:val="9"/>
                        <w:lang w:val="es-ES"/>
                      </w:rPr>
                      <w:t>Anissa</w:t>
                    </w:r>
                    <w:proofErr w:type="spellEnd"/>
                    <w:r w:rsidRPr="008472BA">
                      <w:rPr>
                        <w:sz w:val="12"/>
                        <w:szCs w:val="9"/>
                        <w:lang w:val="es-ES"/>
                      </w:rPr>
                      <w:t xml:space="preserve"> </w:t>
                    </w:r>
                  </w:p>
                  <w:p w:rsidR="006820F3" w:rsidRPr="008472BA" w:rsidRDefault="006820F3" w:rsidP="003016D5">
                    <w:pPr>
                      <w:jc w:val="center"/>
                      <w:rPr>
                        <w:sz w:val="12"/>
                        <w:szCs w:val="9"/>
                        <w:lang w:val="es-ES"/>
                      </w:rPr>
                    </w:pPr>
                    <w:proofErr w:type="spellStart"/>
                    <w:r w:rsidRPr="008472BA">
                      <w:rPr>
                        <w:sz w:val="12"/>
                        <w:szCs w:val="9"/>
                        <w:lang w:val="es-ES"/>
                      </w:rPr>
                      <w:t>Lahcham</w:t>
                    </w:r>
                    <w:proofErr w:type="spellEnd"/>
                  </w:p>
                </w:txbxContent>
              </v:textbox>
            </v:shape>
            <v:shape id="_s1113" o:spid="_x0000_s1113" type="#_x0000_t84" style="position:absolute;left:8608;top:8759;width:2158;height:731;v-text-anchor:middle" o:dgmlayout="2" o:dgmnodekind="0" fillcolor="#7e9ce8" strokecolor="#7e9ce8" strokeweight=".25pt">
              <v:fill angle="-45" focusposition=".5,.5" focussize="" focus="-50%" type="gradient"/>
              <v:textbox style="mso-next-textbox:#_s1113" inset=".89797mm,0,.89797mm,0">
                <w:txbxContent>
                  <w:p w:rsidR="006820F3" w:rsidRPr="008472BA" w:rsidRDefault="006820F3" w:rsidP="00996E82">
                    <w:pPr>
                      <w:jc w:val="center"/>
                      <w:rPr>
                        <w:sz w:val="12"/>
                        <w:szCs w:val="9"/>
                      </w:rPr>
                    </w:pPr>
                    <w:r w:rsidRPr="008472BA">
                      <w:rPr>
                        <w:sz w:val="12"/>
                        <w:szCs w:val="9"/>
                      </w:rPr>
                      <w:t>Josep A.</w:t>
                    </w:r>
                  </w:p>
                  <w:p w:rsidR="006820F3" w:rsidRPr="008472BA" w:rsidRDefault="006820F3" w:rsidP="00996E82">
                    <w:pPr>
                      <w:jc w:val="center"/>
                      <w:rPr>
                        <w:sz w:val="12"/>
                        <w:szCs w:val="9"/>
                      </w:rPr>
                    </w:pPr>
                    <w:r w:rsidRPr="008472BA">
                      <w:rPr>
                        <w:sz w:val="12"/>
                        <w:szCs w:val="9"/>
                      </w:rPr>
                      <w:t>Martos</w:t>
                    </w:r>
                  </w:p>
                </w:txbxContent>
              </v:textbox>
            </v:shape>
            <v:shape id="_s1114" o:spid="_x0000_s1114" type="#_x0000_t84" style="position:absolute;left:11486;top:8759;width:2158;height:731;v-text-anchor:middle" o:dgmlayout="2" o:dgmnodekind="0" fillcolor="#7e9ce8" strokecolor="#7e9ce8" strokeweight=".25pt">
              <v:fill angle="-45" focusposition=".5,.5" focussize="" focus="-50%" type="gradient"/>
              <v:textbox style="mso-next-textbox:#_s1114" inset=".89797mm,0,.89797mm,0">
                <w:txbxContent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20"/>
                        <w:lang w:val="es-ES"/>
                      </w:rPr>
                    </w:pPr>
                    <w:r w:rsidRPr="008472BA">
                      <w:rPr>
                        <w:sz w:val="12"/>
                        <w:szCs w:val="20"/>
                        <w:lang w:val="es-ES"/>
                      </w:rPr>
                      <w:t xml:space="preserve">Natalia </w:t>
                    </w:r>
                  </w:p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20"/>
                        <w:lang w:val="es-ES"/>
                      </w:rPr>
                    </w:pPr>
                    <w:r w:rsidRPr="008472BA">
                      <w:rPr>
                        <w:sz w:val="12"/>
                        <w:szCs w:val="20"/>
                        <w:lang w:val="es-ES"/>
                      </w:rPr>
                      <w:t>Busquets</w:t>
                    </w:r>
                  </w:p>
                </w:txbxContent>
              </v:textbox>
            </v:shape>
            <v:shape id="_s1115" o:spid="_x0000_s1115" type="#_x0000_t84" style="position:absolute;left:14364;top:8759;width:2158;height:731;v-text-anchor:middle" o:dgmlayout="2" o:dgmnodekind="0" fillcolor="#7e9ce8" strokecolor="#7e9ce8" strokeweight=".25pt">
              <v:fill angle="-45" focusposition=".5,.5" focussize="" focus="-50%" type="gradient"/>
              <v:textbox style="mso-next-textbox:#_s1115" inset=".89797mm,0,.89797mm,0">
                <w:txbxContent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r w:rsidRPr="008472BA">
                      <w:rPr>
                        <w:sz w:val="12"/>
                        <w:szCs w:val="11"/>
                        <w:lang w:val="es-ES"/>
                      </w:rPr>
                      <w:t xml:space="preserve">Maria </w:t>
                    </w:r>
                  </w:p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r w:rsidRPr="008472BA">
                      <w:rPr>
                        <w:sz w:val="12"/>
                        <w:szCs w:val="11"/>
                        <w:lang w:val="es-ES"/>
                      </w:rPr>
                      <w:t xml:space="preserve">Vega </w:t>
                    </w:r>
                  </w:p>
                </w:txbxContent>
              </v:textbox>
            </v:shape>
            <v:shape id="_s1117" o:spid="_x0000_s1117" type="#_x0000_t84" style="position:absolute;left:17242;top:8759;width:2158;height:731;v-text-anchor:middle" o:dgmlayout="2" o:dgmnodekind="0" fillcolor="#7e9ce8" strokecolor="#7e9ce8" strokeweight=".25pt">
              <v:fill angle="-45" focusposition=".5,.5" focussize="" focus="-50%" type="gradient"/>
              <v:textbox style="mso-next-textbox:#_s1117" inset=".89797mm,0,.89797mm,0">
                <w:txbxContent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r w:rsidRPr="008472BA">
                      <w:rPr>
                        <w:sz w:val="12"/>
                        <w:szCs w:val="11"/>
                        <w:lang w:val="es-ES"/>
                      </w:rPr>
                      <w:t xml:space="preserve">Tania </w:t>
                    </w:r>
                  </w:p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r w:rsidRPr="008472BA">
                      <w:rPr>
                        <w:sz w:val="12"/>
                        <w:szCs w:val="11"/>
                        <w:lang w:val="es-ES"/>
                      </w:rPr>
                      <w:t>Ruiz</w:t>
                    </w:r>
                  </w:p>
                </w:txbxContent>
              </v:textbox>
            </v:shape>
            <v:shape id="_s1118" o:spid="_x0000_s1118" type="#_x0000_t84" style="position:absolute;left:28943;top:8759;width:2158;height:731;v-text-anchor:middle" o:dgmlayout="2" o:dgmnodekind="0" fillcolor="#7e9ce8" strokecolor="#7e9ce8" strokeweight=".25pt">
              <v:fill angle="-45" focusposition=".5,.5" focussize="" focus="-50%" type="gradient"/>
              <v:textbox style="mso-next-textbox:#_s1118" inset=".89797mm,0,.89797mm,0">
                <w:txbxContent>
                  <w:p w:rsidR="006820F3" w:rsidRPr="008472BA" w:rsidRDefault="006820F3" w:rsidP="001E5FC6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proofErr w:type="spellStart"/>
                    <w:r w:rsidRPr="008472BA">
                      <w:rPr>
                        <w:sz w:val="12"/>
                        <w:szCs w:val="11"/>
                        <w:lang w:val="es-ES"/>
                      </w:rPr>
                      <w:t>Rahima</w:t>
                    </w:r>
                    <w:proofErr w:type="spellEnd"/>
                    <w:r w:rsidRPr="008472BA">
                      <w:rPr>
                        <w:sz w:val="12"/>
                        <w:szCs w:val="11"/>
                        <w:lang w:val="es-ES"/>
                      </w:rPr>
                      <w:t xml:space="preserve"> </w:t>
                    </w:r>
                    <w:proofErr w:type="spellStart"/>
                    <w:r w:rsidRPr="008472BA">
                      <w:rPr>
                        <w:sz w:val="12"/>
                        <w:szCs w:val="11"/>
                        <w:lang w:val="es-ES"/>
                      </w:rPr>
                      <w:t>Bencheickh</w:t>
                    </w:r>
                    <w:proofErr w:type="spellEnd"/>
                  </w:p>
                </w:txbxContent>
              </v:textbox>
            </v:shape>
            <v:shape id="_s1119" o:spid="_x0000_s1119" type="#_x0000_t84" style="position:absolute;left:28943;top:9850;width:2158;height:731;v-text-anchor:middle" o:dgmlayout="2" o:dgmnodekind="0" fillcolor="#7e9ce8" strokecolor="#7e9ce8" strokeweight=".25pt">
              <v:fill angle="-45" focusposition=".5,.5" focussize="" focus="-50%" type="gradient"/>
              <v:textbox style="mso-next-textbox:#_s1119" inset=".89797mm,0,.89797mm,0">
                <w:txbxContent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r w:rsidRPr="008472BA">
                      <w:rPr>
                        <w:sz w:val="12"/>
                        <w:szCs w:val="11"/>
                        <w:lang w:val="es-ES"/>
                      </w:rPr>
                      <w:t xml:space="preserve">Teresa </w:t>
                    </w:r>
                  </w:p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r w:rsidRPr="008472BA">
                      <w:rPr>
                        <w:sz w:val="12"/>
                        <w:szCs w:val="11"/>
                        <w:lang w:val="es-ES"/>
                      </w:rPr>
                      <w:t>Roger</w:t>
                    </w:r>
                  </w:p>
                </w:txbxContent>
              </v:textbox>
            </v:shape>
            <v:shape id="_s1120" o:spid="_x0000_s1120" type="#_x0000_t84" style="position:absolute;left:31821;top:8759;width:2158;height:731;v-text-anchor:middle" o:dgmlayout="2" o:dgmnodekind="0" fillcolor="#7e9ce8" strokecolor="#7e9ce8" strokeweight=".25pt">
              <v:fill angle="-45" focusposition=".5,.5" focussize="" focus="-50%" type="gradient"/>
              <v:textbox style="mso-next-textbox:#_s1120" inset=".89797mm,0,.89797mm,0">
                <w:txbxContent>
                  <w:p w:rsidR="006820F3" w:rsidRPr="008472BA" w:rsidRDefault="009133B5" w:rsidP="009133B5">
                    <w:pPr>
                      <w:rPr>
                        <w:sz w:val="12"/>
                        <w:szCs w:val="11"/>
                        <w:lang w:val="es-ES"/>
                      </w:rPr>
                    </w:pPr>
                    <w:r>
                      <w:rPr>
                        <w:sz w:val="12"/>
                        <w:szCs w:val="11"/>
                        <w:lang w:val="es-ES"/>
                      </w:rPr>
                      <w:t xml:space="preserve"> AGORA </w:t>
                    </w:r>
                  </w:p>
                </w:txbxContent>
              </v:textbox>
            </v:shape>
            <v:shape id="_s1121" o:spid="_x0000_s1121" type="#_x0000_t84" style="position:absolute;left:28943;top:10941;width:2158;height:731;v-text-anchor:middle" o:dgmlayout="2" o:dgmnodekind="0" fillcolor="#7e9ce8" strokecolor="#7e9ce8" strokeweight=".25pt">
              <v:fill angle="-45" focusposition=".5,.5" focussize="" focus="-50%" type="gradient"/>
              <v:textbox style="mso-next-textbox:#_s1121" inset=".89797mm,0,.89797mm,0">
                <w:txbxContent>
                  <w:p w:rsidR="006820F3" w:rsidRDefault="006820F3" w:rsidP="00F16E67">
                    <w:pPr>
                      <w:jc w:val="center"/>
                      <w:rPr>
                        <w:sz w:val="12"/>
                        <w:szCs w:val="7"/>
                        <w:lang w:val="es-ES"/>
                      </w:rPr>
                    </w:pPr>
                    <w:proofErr w:type="spellStart"/>
                    <w:r w:rsidRPr="008472BA">
                      <w:rPr>
                        <w:sz w:val="12"/>
                        <w:szCs w:val="7"/>
                        <w:lang w:val="es-ES"/>
                      </w:rPr>
                      <w:t>Ahlame</w:t>
                    </w:r>
                    <w:proofErr w:type="spellEnd"/>
                    <w:r w:rsidRPr="008472BA">
                      <w:rPr>
                        <w:sz w:val="12"/>
                        <w:szCs w:val="7"/>
                        <w:lang w:val="es-ES"/>
                      </w:rPr>
                      <w:t xml:space="preserve"> </w:t>
                    </w:r>
                  </w:p>
                  <w:p w:rsidR="006820F3" w:rsidRPr="008472BA" w:rsidRDefault="006820F3" w:rsidP="00F16E67">
                    <w:pPr>
                      <w:jc w:val="center"/>
                      <w:rPr>
                        <w:sz w:val="12"/>
                        <w:szCs w:val="7"/>
                        <w:lang w:val="es-ES"/>
                      </w:rPr>
                    </w:pPr>
                    <w:proofErr w:type="spellStart"/>
                    <w:r w:rsidRPr="008472BA">
                      <w:rPr>
                        <w:sz w:val="12"/>
                        <w:szCs w:val="7"/>
                        <w:lang w:val="es-ES"/>
                      </w:rPr>
                      <w:t>Benhdach</w:t>
                    </w:r>
                    <w:proofErr w:type="spellEnd"/>
                  </w:p>
                </w:txbxContent>
              </v:textbox>
            </v:shape>
            <v:shape id="_s1122" o:spid="_x0000_s1122" type="#_x0000_t84" style="position:absolute;left:18681;top:7689;width:2158;height:710;v-text-anchor:middle" o:dgmlayout="2" o:dgmnodekind="0" fillcolor="#7e9ce8" strokecolor="#7e9ce8" strokeweight=".25pt">
              <v:fill angle="-45" focusposition=".5,.5" focussize="" focus="-50%" type="gradient"/>
              <v:textbox style="mso-next-textbox:#_s1122" inset="0,0,0,0">
                <w:txbxContent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proofErr w:type="spellStart"/>
                    <w:r w:rsidRPr="008472BA">
                      <w:rPr>
                        <w:sz w:val="12"/>
                        <w:szCs w:val="11"/>
                        <w:lang w:val="es-ES"/>
                      </w:rPr>
                      <w:t>Treballadora</w:t>
                    </w:r>
                    <w:proofErr w:type="spellEnd"/>
                    <w:r w:rsidRPr="008472BA">
                      <w:rPr>
                        <w:sz w:val="12"/>
                        <w:szCs w:val="11"/>
                        <w:lang w:val="es-ES"/>
                      </w:rPr>
                      <w:t xml:space="preserve"> </w:t>
                    </w:r>
                  </w:p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r w:rsidRPr="008472BA">
                      <w:rPr>
                        <w:sz w:val="12"/>
                        <w:szCs w:val="11"/>
                        <w:lang w:val="es-ES"/>
                      </w:rPr>
                      <w:t xml:space="preserve">Social </w:t>
                    </w:r>
                  </w:p>
                </w:txbxContent>
              </v:textbox>
            </v:shape>
            <v:shape id="_s1123" o:spid="_x0000_s1123" type="#_x0000_t84" style="position:absolute;left:20120;top:8759;width:2158;height:731;v-text-anchor:middle" o:dgmlayout="2" o:dgmnodekind="0" fillcolor="#7e9ce8" strokecolor="#7e9ce8" strokeweight=".25pt">
              <v:fill angle="-45" focusposition=".5,.5" focussize="" focus="-50%" type="gradient"/>
              <v:textbox style="mso-next-textbox:#_s1123" inset=".89797mm,0,.89797mm,0">
                <w:txbxContent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r w:rsidRPr="008472BA">
                      <w:rPr>
                        <w:sz w:val="12"/>
                        <w:szCs w:val="11"/>
                        <w:lang w:val="es-ES"/>
                      </w:rPr>
                      <w:t xml:space="preserve">Ruth </w:t>
                    </w:r>
                  </w:p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r w:rsidRPr="008472BA">
                      <w:rPr>
                        <w:sz w:val="12"/>
                        <w:szCs w:val="11"/>
                        <w:lang w:val="es-ES"/>
                      </w:rPr>
                      <w:t xml:space="preserve">Sala </w:t>
                    </w:r>
                  </w:p>
                </w:txbxContent>
              </v:textbox>
            </v:shape>
            <v:shape id="_s1124" o:spid="_x0000_s1124" type="#_x0000_t84" style="position:absolute;left:4290;top:9850;width:2159;height:720;v-text-anchor:middle" o:dgmlayout="2" o:dgmnodekind="0" fillcolor="#cc0" strokecolor="#cc0" strokeweight=".25pt">
              <v:fill angle="-45" focusposition=".5,.5" focussize="" focus="-50%" type="gradient"/>
              <v:textbox style="mso-next-textbox:#_s1124" inset=".89797mm,0,.89797mm,0">
                <w:txbxContent>
                  <w:p w:rsidR="006820F3" w:rsidRPr="008472BA" w:rsidRDefault="006820F3" w:rsidP="00101433">
                    <w:pPr>
                      <w:jc w:val="center"/>
                      <w:rPr>
                        <w:sz w:val="13"/>
                        <w:szCs w:val="13"/>
                        <w:lang w:val="es-ES"/>
                      </w:rPr>
                    </w:pPr>
                    <w:proofErr w:type="spellStart"/>
                    <w:r w:rsidRPr="008472BA">
                      <w:rPr>
                        <w:sz w:val="13"/>
                        <w:szCs w:val="13"/>
                        <w:lang w:val="es-ES"/>
                      </w:rPr>
                      <w:t>Equip</w:t>
                    </w:r>
                    <w:proofErr w:type="spellEnd"/>
                    <w:r w:rsidRPr="008472BA">
                      <w:rPr>
                        <w:sz w:val="13"/>
                        <w:szCs w:val="13"/>
                        <w:lang w:val="es-ES"/>
                      </w:rPr>
                      <w:t xml:space="preserve"> </w:t>
                    </w:r>
                    <w:proofErr w:type="spellStart"/>
                    <w:r w:rsidRPr="008472BA">
                      <w:rPr>
                        <w:sz w:val="13"/>
                        <w:szCs w:val="13"/>
                        <w:lang w:val="es-ES"/>
                      </w:rPr>
                      <w:t>auxiliars</w:t>
                    </w:r>
                    <w:proofErr w:type="spellEnd"/>
                    <w:r w:rsidRPr="008472BA">
                      <w:rPr>
                        <w:sz w:val="13"/>
                        <w:szCs w:val="13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  <v:shape id="_s1126" o:spid="_x0000_s1126" type="#_x0000_t84" style="position:absolute;left:23545;top:13123;width:2159;height:721;v-text-anchor:middle" o:dgmlayout="0" o:dgmnodekind="0" fillcolor="#699" strokecolor="#699" strokeweight=".25pt">
              <v:fill angle="-45" focusposition=".5,.5" focussize="" focus="-50%" type="gradient"/>
              <v:textbox style="mso-next-textbox:#_s1126" inset=".89797mm,0,.89797mm,0">
                <w:txbxContent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proofErr w:type="spellStart"/>
                    <w:r w:rsidRPr="008472BA">
                      <w:rPr>
                        <w:sz w:val="12"/>
                        <w:szCs w:val="11"/>
                        <w:lang w:val="es-ES"/>
                      </w:rPr>
                      <w:t>Pepi</w:t>
                    </w:r>
                    <w:proofErr w:type="spellEnd"/>
                    <w:r w:rsidRPr="008472BA">
                      <w:rPr>
                        <w:sz w:val="12"/>
                        <w:szCs w:val="11"/>
                        <w:lang w:val="es-ES"/>
                      </w:rPr>
                      <w:t xml:space="preserve"> </w:t>
                    </w:r>
                  </w:p>
                  <w:p w:rsidR="006820F3" w:rsidRPr="008472BA" w:rsidRDefault="006820F3" w:rsidP="00101433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r w:rsidRPr="008472BA">
                      <w:rPr>
                        <w:sz w:val="12"/>
                        <w:szCs w:val="11"/>
                        <w:lang w:val="es-ES"/>
                      </w:rPr>
                      <w:t>Rojas</w:t>
                    </w:r>
                  </w:p>
                </w:txbxContent>
              </v:textbox>
            </v:shape>
            <v:shape id="_s1133" o:spid="_x0000_s1133" type="#_x0000_t84" style="position:absolute;left:28943;top:12032;width:2158;height:731;v-text-anchor:middle" o:dgmlayout="2" o:dgmnodekind="0" fillcolor="#7e9ce8" strokecolor="#7e9ce8" strokeweight=".25pt">
              <v:fill angle="-45" focusposition=".5,.5" focussize="" focus="-50%" type="gradient"/>
              <v:textbox style="mso-next-textbox:#_s1133" inset="1.42581mm,.71292mm,1.42581mm,.71292mm">
                <w:txbxContent>
                  <w:p w:rsidR="006820F3" w:rsidRPr="008472BA" w:rsidRDefault="00B271E9" w:rsidP="001E5FC6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r>
                      <w:rPr>
                        <w:sz w:val="12"/>
                        <w:szCs w:val="11"/>
                        <w:lang w:val="es-ES"/>
                      </w:rPr>
                      <w:t xml:space="preserve">Alejandra </w:t>
                    </w:r>
                    <w:proofErr w:type="spellStart"/>
                    <w:r>
                      <w:rPr>
                        <w:sz w:val="12"/>
                        <w:szCs w:val="11"/>
                        <w:lang w:val="es-ES"/>
                      </w:rPr>
                      <w:t>Fernandez</w:t>
                    </w:r>
                    <w:proofErr w:type="spellEnd"/>
                    <w:r>
                      <w:rPr>
                        <w:sz w:val="12"/>
                        <w:szCs w:val="11"/>
                        <w:lang w:val="es-ES"/>
                      </w:rPr>
                      <w:t xml:space="preserve"> </w:t>
                    </w:r>
                  </w:p>
                  <w:p w:rsidR="006820F3" w:rsidRPr="008472BA" w:rsidRDefault="006820F3" w:rsidP="001E5FC6">
                    <w:pPr>
                      <w:rPr>
                        <w:sz w:val="38"/>
                        <w:szCs w:val="7"/>
                      </w:rPr>
                    </w:pPr>
                  </w:p>
                </w:txbxContent>
              </v:textbox>
            </v:shape>
            <v:shape id="_s1137" o:spid="_x0000_s1137" type="#_x0000_t84" style="position:absolute;left:12207;top:17455;width:2159;height:721;v-text-anchor:middle" o:dgmlayout="0" o:dgmnodekind="0" fillcolor="#699" strokecolor="#699" strokeweight=".25pt">
              <v:fill angle="-45" focusposition=".5,.5" focussize="" focus="-50%" type="gradient"/>
              <v:textbox style="mso-next-textbox:#_s1137" inset="1.44014mm,.72008mm,1.44014mm,.72008mm">
                <w:txbxContent>
                  <w:p w:rsidR="006820F3" w:rsidRDefault="006820F3" w:rsidP="00616707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r w:rsidRPr="008472BA">
                      <w:rPr>
                        <w:sz w:val="12"/>
                        <w:szCs w:val="11"/>
                        <w:lang w:val="es-ES"/>
                      </w:rPr>
                      <w:t xml:space="preserve">Claudia </w:t>
                    </w:r>
                  </w:p>
                  <w:p w:rsidR="006820F3" w:rsidRPr="008472BA" w:rsidRDefault="006820F3" w:rsidP="00616707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proofErr w:type="spellStart"/>
                    <w:r w:rsidRPr="008472BA">
                      <w:rPr>
                        <w:sz w:val="12"/>
                        <w:szCs w:val="11"/>
                        <w:lang w:val="es-ES"/>
                      </w:rPr>
                      <w:t>Puyalto</w:t>
                    </w:r>
                    <w:proofErr w:type="spellEnd"/>
                  </w:p>
                </w:txbxContent>
              </v:textbox>
            </v:shape>
            <v:shape id="_s1155" o:spid="_x0000_s1155" type="#_x0000_t84" style="position:absolute;left:28943;top:13123;width:2158;height:731;v-text-anchor:middle" o:dgmlayout="2" o:dgmnodekind="0" fillcolor="#7e9ce8" strokecolor="#7e9ce8" strokeweight=".25pt">
              <v:fill angle="-45" focusposition=".5,.5" focussize="" focus="-50%" type="gradient"/>
              <v:textbox style="mso-next-textbox:#_s1155" inset="1.57994mm,.79003mm,1.57994mm,.79003mm">
                <w:txbxContent>
                  <w:p w:rsidR="006820F3" w:rsidRDefault="006820F3" w:rsidP="00F16E67">
                    <w:pPr>
                      <w:jc w:val="center"/>
                      <w:rPr>
                        <w:sz w:val="12"/>
                        <w:szCs w:val="7"/>
                        <w:lang w:val="es-ES"/>
                      </w:rPr>
                    </w:pPr>
                    <w:proofErr w:type="spellStart"/>
                    <w:r>
                      <w:rPr>
                        <w:sz w:val="12"/>
                        <w:szCs w:val="7"/>
                        <w:lang w:val="es-ES"/>
                      </w:rPr>
                      <w:t>Khalid</w:t>
                    </w:r>
                    <w:proofErr w:type="spellEnd"/>
                    <w:r>
                      <w:rPr>
                        <w:sz w:val="12"/>
                        <w:szCs w:val="7"/>
                        <w:lang w:val="es-ES"/>
                      </w:rPr>
                      <w:t xml:space="preserve"> </w:t>
                    </w:r>
                  </w:p>
                  <w:p w:rsidR="006820F3" w:rsidRPr="008472BA" w:rsidRDefault="006820F3" w:rsidP="00F16E67">
                    <w:pPr>
                      <w:jc w:val="center"/>
                      <w:rPr>
                        <w:sz w:val="12"/>
                        <w:szCs w:val="7"/>
                        <w:lang w:val="es-ES"/>
                      </w:rPr>
                    </w:pPr>
                    <w:proofErr w:type="spellStart"/>
                    <w:r>
                      <w:rPr>
                        <w:sz w:val="12"/>
                        <w:szCs w:val="7"/>
                        <w:lang w:val="es-ES"/>
                      </w:rPr>
                      <w:t>Haoua</w:t>
                    </w:r>
                    <w:proofErr w:type="spellEnd"/>
                  </w:p>
                  <w:p w:rsidR="006820F3" w:rsidRPr="008472BA" w:rsidRDefault="006820F3" w:rsidP="00F16E67">
                    <w:pPr>
                      <w:rPr>
                        <w:sz w:val="38"/>
                        <w:szCs w:val="7"/>
                      </w:rPr>
                    </w:pPr>
                  </w:p>
                </w:txbxContent>
              </v:textbox>
            </v:shape>
            <v:shape id="_s1157" o:spid="_x0000_s1157" type="#_x0000_t84" style="position:absolute;left:23545;top:10941;width:2159;height:721;v-text-anchor:middle" o:dgmlayout="0" o:dgmnodekind="0" fillcolor="#699" strokecolor="#699" strokeweight=".25pt">
              <v:fill angle="-45" focusposition=".5,.5" focussize="" focus="-50%" type="gradient"/>
              <v:textbox style="mso-next-textbox:#_s1157" inset="1.57994mm,.79003mm,1.57994mm,.79003mm">
                <w:txbxContent>
                  <w:p w:rsidR="006820F3" w:rsidRDefault="006820F3" w:rsidP="00616707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proofErr w:type="spellStart"/>
                    <w:r w:rsidRPr="008472BA">
                      <w:rPr>
                        <w:sz w:val="12"/>
                        <w:szCs w:val="11"/>
                        <w:lang w:val="es-ES"/>
                      </w:rPr>
                      <w:t>Omaida</w:t>
                    </w:r>
                    <w:proofErr w:type="spellEnd"/>
                    <w:r w:rsidRPr="008472BA">
                      <w:rPr>
                        <w:sz w:val="12"/>
                        <w:szCs w:val="11"/>
                        <w:lang w:val="es-ES"/>
                      </w:rPr>
                      <w:t xml:space="preserve"> </w:t>
                    </w:r>
                  </w:p>
                  <w:p w:rsidR="006820F3" w:rsidRPr="008472BA" w:rsidRDefault="006820F3" w:rsidP="00616707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proofErr w:type="spellStart"/>
                    <w:r w:rsidRPr="008472BA">
                      <w:rPr>
                        <w:sz w:val="12"/>
                        <w:szCs w:val="11"/>
                        <w:lang w:val="es-ES"/>
                      </w:rPr>
                      <w:t>Laime</w:t>
                    </w:r>
                    <w:proofErr w:type="spellEnd"/>
                  </w:p>
                </w:txbxContent>
              </v:textbox>
            </v:shape>
            <v:shape id="_s1159" o:spid="_x0000_s1159" type="#_x0000_t84" style="position:absolute;left:26064;top:13123;width:2159;height:721;v-text-anchor:middle" o:dgmlayout="0" o:dgmnodekind="0" fillcolor="#699" strokecolor="#699" strokeweight=".25pt">
              <v:fill angle="-45" focusposition=".5,.5" focussize="" focus="-50%" type="gradient"/>
              <v:textbox style="mso-next-textbox:#_s1159" inset="1.64583mm,.82286mm,1.64583mm,.82286mm">
                <w:txbxContent>
                  <w:p w:rsidR="006820F3" w:rsidRPr="008472BA" w:rsidRDefault="006820F3" w:rsidP="00616707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r w:rsidRPr="008472BA">
                      <w:rPr>
                        <w:sz w:val="12"/>
                        <w:szCs w:val="11"/>
                        <w:lang w:val="es-ES"/>
                      </w:rPr>
                      <w:t xml:space="preserve">Irene </w:t>
                    </w:r>
                  </w:p>
                  <w:p w:rsidR="006820F3" w:rsidRPr="008472BA" w:rsidRDefault="006820F3" w:rsidP="00616707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r w:rsidRPr="008472BA">
                      <w:rPr>
                        <w:sz w:val="12"/>
                        <w:szCs w:val="11"/>
                        <w:lang w:val="es-ES"/>
                      </w:rPr>
                      <w:t>Moya</w:t>
                    </w:r>
                  </w:p>
                </w:txbxContent>
              </v:textbox>
            </v:shape>
            <v:shape id="_s1163" o:spid="_x0000_s1163" type="#_x0000_t84" style="position:absolute;left:19764;top:17455;width:2159;height:721;v-text-anchor:middle" o:dgmlayout="0" o:dgmnodekind="0" fillcolor="#699" strokecolor="#699" strokeweight=".25pt">
              <v:fill angle="-45" focusposition=".5,.5" focussize="" focus="-50%" type="gradient"/>
              <v:textbox style="mso-next-textbox:#_s1163" inset="1.64583mm,.82286mm,1.64583mm,.82286mm">
                <w:txbxContent>
                  <w:p w:rsidR="006820F3" w:rsidRPr="008472BA" w:rsidRDefault="006820F3" w:rsidP="003016D5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r w:rsidRPr="008472BA">
                      <w:rPr>
                        <w:sz w:val="12"/>
                        <w:szCs w:val="11"/>
                        <w:lang w:val="es-ES"/>
                      </w:rPr>
                      <w:t xml:space="preserve">Aidé  </w:t>
                    </w:r>
                  </w:p>
                  <w:p w:rsidR="006820F3" w:rsidRPr="008472BA" w:rsidRDefault="006820F3" w:rsidP="003016D5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r w:rsidRPr="008472BA">
                      <w:rPr>
                        <w:sz w:val="12"/>
                        <w:szCs w:val="11"/>
                        <w:lang w:val="es-ES"/>
                      </w:rPr>
                      <w:t>Pérez</w:t>
                    </w:r>
                  </w:p>
                  <w:p w:rsidR="006820F3" w:rsidRPr="008472BA" w:rsidRDefault="006820F3" w:rsidP="003016D5">
                    <w:pPr>
                      <w:rPr>
                        <w:sz w:val="27"/>
                        <w:szCs w:val="11"/>
                      </w:rPr>
                    </w:pPr>
                  </w:p>
                </w:txbxContent>
              </v:textbox>
            </v:shape>
            <v:shape id="_s1167" o:spid="_x0000_s1167" type="#_x0000_t84" style="position:absolute;left:26064;top:10941;width:2159;height:721;v-text-anchor:middle" o:dgmlayout="0" o:dgmnodekind="0" fillcolor="#699" strokecolor="#699" strokeweight=".25pt">
              <v:fill angle="-45" focusposition=".5,.5" focussize="" focus="-50%" type="gradient"/>
              <v:textbox style="mso-next-textbox:#_s1167" inset="1.71431mm,.85719mm,1.71431mm,.85719mm">
                <w:txbxContent>
                  <w:p w:rsidR="006820F3" w:rsidRPr="008472BA" w:rsidRDefault="006820F3" w:rsidP="00F71647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proofErr w:type="spellStart"/>
                    <w:r w:rsidRPr="008472BA">
                      <w:rPr>
                        <w:sz w:val="12"/>
                        <w:szCs w:val="11"/>
                        <w:lang w:val="es-ES"/>
                      </w:rPr>
                      <w:t>Sió</w:t>
                    </w:r>
                    <w:proofErr w:type="spellEnd"/>
                    <w:r w:rsidRPr="008472BA">
                      <w:rPr>
                        <w:sz w:val="12"/>
                        <w:szCs w:val="11"/>
                        <w:lang w:val="es-ES"/>
                      </w:rPr>
                      <w:t xml:space="preserve"> </w:t>
                    </w:r>
                  </w:p>
                  <w:p w:rsidR="006820F3" w:rsidRPr="008472BA" w:rsidRDefault="006820F3" w:rsidP="00F71647">
                    <w:pPr>
                      <w:jc w:val="center"/>
                      <w:rPr>
                        <w:sz w:val="12"/>
                        <w:szCs w:val="11"/>
                        <w:lang w:val="es-ES"/>
                      </w:rPr>
                    </w:pPr>
                    <w:r w:rsidRPr="008472BA">
                      <w:rPr>
                        <w:sz w:val="12"/>
                        <w:szCs w:val="11"/>
                        <w:lang w:val="es-ES"/>
                      </w:rPr>
                      <w:t>Delgado</w:t>
                    </w:r>
                  </w:p>
                </w:txbxContent>
              </v:textbox>
            </v:shape>
            <v:shape id="_s1169" o:spid="_x0000_s1169" type="#_x0000_t84" style="position:absolute;left:32769;top:6609;width:3141;height:720;v-text-anchor:middle" o:dgmlayout="0" o:dgmnodekind="0" fillcolor="#699" strokecolor="#699" strokeweight=".25pt">
              <v:fill angle="-45" focusposition=".5,.5" focussize="" focus="-50%" type="gradient"/>
              <v:textbox style="mso-next-textbox:#_s1169" inset="1.71431mm,.85719mm,1.71431mm,.85719mm">
                <w:txbxContent>
                  <w:p w:rsidR="006820F3" w:rsidRPr="008472BA" w:rsidRDefault="006820F3" w:rsidP="00F54166">
                    <w:pPr>
                      <w:rPr>
                        <w:b/>
                        <w:sz w:val="12"/>
                        <w:szCs w:val="9"/>
                        <w:lang w:val="es-ES"/>
                      </w:rPr>
                    </w:pPr>
                    <w:proofErr w:type="spellStart"/>
                    <w:r w:rsidRPr="008472BA">
                      <w:rPr>
                        <w:b/>
                        <w:sz w:val="12"/>
                        <w:szCs w:val="9"/>
                        <w:lang w:val="es-ES"/>
                      </w:rPr>
                      <w:t>Àrea</w:t>
                    </w:r>
                    <w:proofErr w:type="spellEnd"/>
                    <w:r w:rsidRPr="008472BA">
                      <w:rPr>
                        <w:b/>
                        <w:sz w:val="12"/>
                        <w:szCs w:val="9"/>
                        <w:lang w:val="es-ES"/>
                      </w:rPr>
                      <w:t xml:space="preserve"> Administrativa</w:t>
                    </w:r>
                  </w:p>
                </w:txbxContent>
              </v:textbox>
            </v:shape>
            <v:shape id="_s1171" o:spid="_x0000_s1171" type="#_x0000_t84" style="position:absolute;left:33260;top:7689;width:2158;height:710;v-text-anchor:middle" o:dgmlayout="2" o:dgmnodekind="0" fillcolor="#7e9ce8" strokecolor="#7e9ce8" strokeweight=".25pt">
              <v:fill angle="-45" focusposition=".5,.5" focussize="" focus="-50%" type="gradient"/>
              <v:textbox style="mso-next-textbox:#_s1171" inset="1.76689mm,.88339mm,1.76689mm,.88339mm">
                <w:txbxContent>
                  <w:p w:rsidR="006820F3" w:rsidRPr="008472BA" w:rsidRDefault="006820F3" w:rsidP="00F54166">
                    <w:pPr>
                      <w:jc w:val="center"/>
                      <w:rPr>
                        <w:sz w:val="12"/>
                        <w:szCs w:val="10"/>
                        <w:lang w:val="es-ES"/>
                      </w:rPr>
                    </w:pPr>
                    <w:r w:rsidRPr="008472BA">
                      <w:rPr>
                        <w:sz w:val="12"/>
                        <w:szCs w:val="10"/>
                      </w:rPr>
                      <w:t>Recepció</w:t>
                    </w:r>
                    <w:r w:rsidRPr="008472BA">
                      <w:rPr>
                        <w:sz w:val="12"/>
                        <w:szCs w:val="10"/>
                        <w:lang w:val="es-ES"/>
                      </w:rPr>
                      <w:t xml:space="preserve"> </w:t>
                    </w:r>
                  </w:p>
                  <w:p w:rsidR="006820F3" w:rsidRPr="008472BA" w:rsidRDefault="006820F3" w:rsidP="00F54166">
                    <w:pPr>
                      <w:jc w:val="center"/>
                      <w:rPr>
                        <w:sz w:val="12"/>
                        <w:szCs w:val="10"/>
                        <w:lang w:val="es-ES"/>
                      </w:rPr>
                    </w:pPr>
                  </w:p>
                </w:txbxContent>
              </v:textbox>
            </v:shape>
            <v:shape id="_s1187" o:spid="_x0000_s1187" type="#_x0000_t84" style="position:absolute;left:21559;top:7689;width:2158;height:710;v-text-anchor:middle" o:dgmlayout="2" o:dgmnodekind="0" fillcolor="#7e9ce8" strokecolor="#7e9ce8" strokeweight=".25pt">
              <v:fill angle="-45" focusposition=".5,.5" focussize="" focus="-50%" type="gradient"/>
              <v:textbox style="mso-next-textbox:#_s1187" inset="3.04228mm,1.52117mm,1.411mm,1.52117mm">
                <w:txbxContent>
                  <w:p w:rsidR="006820F3" w:rsidRPr="008472BA" w:rsidRDefault="006820F3" w:rsidP="009F1E07">
                    <w:pPr>
                      <w:rPr>
                        <w:sz w:val="12"/>
                        <w:szCs w:val="9"/>
                        <w:lang w:val="es-ES"/>
                      </w:rPr>
                    </w:pPr>
                    <w:r w:rsidRPr="008472BA">
                      <w:rPr>
                        <w:sz w:val="12"/>
                        <w:szCs w:val="9"/>
                        <w:lang w:val="es-ES"/>
                      </w:rPr>
                      <w:t>Terapeuta Ocupacional</w:t>
                    </w:r>
                  </w:p>
                </w:txbxContent>
              </v:textbox>
            </v:shape>
            <v:shape id="_s1189" o:spid="_x0000_s1189" type="#_x0000_t84" style="position:absolute;left:22998;top:8759;width:2158;height:731;v-text-anchor:middle" o:dgmlayout="2" o:dgmnodekind="0" fillcolor="#7e9ce8" strokecolor="#7e9ce8" strokeweight=".25pt">
              <v:fill angle="-45" focusposition=".5,.5" focussize="" focus="-50%" type="gradient"/>
              <v:textbox style="mso-next-textbox:#_s1189" inset="3.68092mm,1.84047mm,2.822mm,1.84047mm">
                <w:txbxContent>
                  <w:p w:rsidR="006820F3" w:rsidRPr="008472BA" w:rsidRDefault="006820F3" w:rsidP="00D06BE7">
                    <w:pPr>
                      <w:rPr>
                        <w:sz w:val="12"/>
                        <w:szCs w:val="7"/>
                        <w:lang w:val="es-ES"/>
                      </w:rPr>
                    </w:pPr>
                    <w:r w:rsidRPr="008472BA">
                      <w:rPr>
                        <w:sz w:val="12"/>
                        <w:szCs w:val="7"/>
                        <w:lang w:val="es-ES"/>
                      </w:rPr>
                      <w:t>Rosa</w:t>
                    </w:r>
                  </w:p>
                  <w:p w:rsidR="006820F3" w:rsidRPr="008472BA" w:rsidRDefault="006820F3" w:rsidP="00D06BE7">
                    <w:pPr>
                      <w:rPr>
                        <w:sz w:val="12"/>
                        <w:szCs w:val="7"/>
                        <w:lang w:val="es-ES"/>
                      </w:rPr>
                    </w:pPr>
                    <w:r w:rsidRPr="008472BA">
                      <w:rPr>
                        <w:sz w:val="12"/>
                        <w:szCs w:val="7"/>
                        <w:lang w:val="es-ES"/>
                      </w:rPr>
                      <w:t>Belmonte</w:t>
                    </w:r>
                  </w:p>
                </w:txbxContent>
              </v:textbox>
            </v:shape>
            <v:shape id="_s1191" o:spid="_x0000_s1191" type="#_x0000_t84" style="position:absolute;left:34699;top:8759;width:2160;height:731;v-text-anchor:middle" o:dgmlayout="2" o:dgmnodekind="0" fillcolor="#7e9ce8" strokecolor="#7e9ce8" strokeweight=".25pt">
              <v:fill angle="-45" focusposition=".5,.5" focussize="" focus="-50%" type="gradient"/>
              <v:textbox style="mso-next-textbox:#_s1191" inset="4.08992mm,2.04494mm,2.407mm,2.04494mm">
                <w:txbxContent>
                  <w:p w:rsidR="006820F3" w:rsidRDefault="006820F3" w:rsidP="00A962CA">
                    <w:pPr>
                      <w:jc w:val="center"/>
                      <w:rPr>
                        <w:sz w:val="12"/>
                        <w:szCs w:val="10"/>
                        <w:lang w:val="es-ES"/>
                      </w:rPr>
                    </w:pPr>
                    <w:r>
                      <w:rPr>
                        <w:sz w:val="12"/>
                        <w:szCs w:val="10"/>
                        <w:lang w:val="es-ES"/>
                      </w:rPr>
                      <w:t xml:space="preserve">Carme </w:t>
                    </w:r>
                  </w:p>
                  <w:p w:rsidR="006820F3" w:rsidRPr="008472BA" w:rsidRDefault="006820F3" w:rsidP="00A962CA">
                    <w:pPr>
                      <w:jc w:val="center"/>
                      <w:rPr>
                        <w:sz w:val="12"/>
                        <w:szCs w:val="10"/>
                        <w:lang w:val="es-ES"/>
                      </w:rPr>
                    </w:pPr>
                    <w:r>
                      <w:rPr>
                        <w:sz w:val="12"/>
                        <w:szCs w:val="10"/>
                        <w:lang w:val="es-ES"/>
                      </w:rPr>
                      <w:t>Aguilar</w:t>
                    </w:r>
                  </w:p>
                  <w:p w:rsidR="006820F3" w:rsidRPr="008472BA" w:rsidRDefault="006820F3" w:rsidP="00A962CA">
                    <w:pPr>
                      <w:jc w:val="center"/>
                      <w:rPr>
                        <w:sz w:val="12"/>
                        <w:szCs w:val="10"/>
                        <w:lang w:val="es-ES"/>
                      </w:rPr>
                    </w:pPr>
                  </w:p>
                  <w:p w:rsidR="006820F3" w:rsidRPr="008472BA" w:rsidRDefault="006820F3" w:rsidP="00A962CA">
                    <w:pPr>
                      <w:jc w:val="center"/>
                      <w:rPr>
                        <w:sz w:val="12"/>
                        <w:szCs w:val="10"/>
                        <w:lang w:val="es-ES"/>
                      </w:rPr>
                    </w:pPr>
                  </w:p>
                  <w:p w:rsidR="006820F3" w:rsidRPr="008472BA" w:rsidRDefault="006820F3" w:rsidP="00A962CA">
                    <w:pPr>
                      <w:jc w:val="center"/>
                      <w:rPr>
                        <w:sz w:val="38"/>
                      </w:rPr>
                    </w:pPr>
                  </w:p>
                </w:txbxContent>
              </v:textbox>
            </v:shape>
            <v:shape id="_s1193" o:spid="_x0000_s1193" type="#_x0000_t84" style="position:absolute;left:34699;top:10941;width:2160;height:731;v-text-anchor:middle" o:dgmlayout="2" o:dgmnodekind="0" fillcolor="#7e9ce8" strokecolor="#7e9ce8" strokeweight=".25pt">
              <v:fill angle="-45" focusposition=".5,.5" focussize="" focus="-50%" type="gradient"/>
              <v:textbox style="mso-next-textbox:#_s1193" inset="4.08992mm,2.04494mm,4.08992mm,2.04494mm">
                <w:txbxContent>
                  <w:p w:rsidR="006820F3" w:rsidRPr="008472BA" w:rsidRDefault="006820F3" w:rsidP="00A962CA">
                    <w:pPr>
                      <w:jc w:val="center"/>
                      <w:rPr>
                        <w:sz w:val="12"/>
                        <w:szCs w:val="10"/>
                        <w:lang w:val="es-ES"/>
                      </w:rPr>
                    </w:pPr>
                    <w:r>
                      <w:rPr>
                        <w:sz w:val="12"/>
                        <w:szCs w:val="10"/>
                        <w:lang w:val="es-ES"/>
                      </w:rPr>
                      <w:t>Laura</w:t>
                    </w:r>
                  </w:p>
                  <w:p w:rsidR="006820F3" w:rsidRPr="008472BA" w:rsidRDefault="006820F3" w:rsidP="00A962CA">
                    <w:pPr>
                      <w:jc w:val="center"/>
                      <w:rPr>
                        <w:sz w:val="12"/>
                        <w:szCs w:val="10"/>
                        <w:lang w:val="es-ES"/>
                      </w:rPr>
                    </w:pPr>
                    <w:r>
                      <w:rPr>
                        <w:sz w:val="12"/>
                        <w:szCs w:val="10"/>
                        <w:lang w:val="es-ES"/>
                      </w:rPr>
                      <w:t>Pineda</w:t>
                    </w:r>
                  </w:p>
                  <w:p w:rsidR="006820F3" w:rsidRPr="008472BA" w:rsidRDefault="006820F3" w:rsidP="00A962CA">
                    <w:pPr>
                      <w:jc w:val="center"/>
                      <w:rPr>
                        <w:sz w:val="38"/>
                      </w:rPr>
                    </w:pPr>
                  </w:p>
                </w:txbxContent>
              </v:textbox>
            </v:shape>
            <v:shape id="_s1195" o:spid="_x0000_s1195" type="#_x0000_t84" style="position:absolute;left:14726;top:17455;width:2158;height:721;v-text-anchor:middle" o:dgmlayout="0" o:dgmnodekind="0" fillcolor="#699" strokecolor="#699" strokeweight=".25pt">
              <v:fill angle="-45" focusposition=".5,.5" focussize="" focus="-50%" type="gradient"/>
              <v:textbox style="mso-next-textbox:#_s1195" inset="2mm,.5mm,2mm,.5mm">
                <w:txbxContent>
                  <w:p w:rsidR="006820F3" w:rsidRPr="008472BA" w:rsidRDefault="006820F3" w:rsidP="00F14FAB">
                    <w:pPr>
                      <w:jc w:val="center"/>
                      <w:rPr>
                        <w:sz w:val="12"/>
                        <w:szCs w:val="7"/>
                        <w:lang w:val="es-ES"/>
                      </w:rPr>
                    </w:pPr>
                    <w:proofErr w:type="spellStart"/>
                    <w:r w:rsidRPr="008472BA">
                      <w:rPr>
                        <w:sz w:val="12"/>
                        <w:szCs w:val="7"/>
                        <w:lang w:val="es-ES"/>
                      </w:rPr>
                      <w:t>Najla</w:t>
                    </w:r>
                    <w:proofErr w:type="spellEnd"/>
                    <w:r w:rsidRPr="008472BA">
                      <w:rPr>
                        <w:sz w:val="12"/>
                        <w:szCs w:val="7"/>
                        <w:lang w:val="es-ES"/>
                      </w:rPr>
                      <w:t xml:space="preserve"> Mohamed</w:t>
                    </w:r>
                  </w:p>
                </w:txbxContent>
              </v:textbox>
            </v:shape>
            <v:shape id="_s1201" o:spid="_x0000_s1201" type="#_x0000_t84" style="position:absolute;left:22283;top:17455;width:2160;height:720;v-text-anchor:middle" o:dgmlayout="0" o:dgmnodekind="0" fillcolor="#699" strokecolor="#699" strokeweight=".25pt">
              <v:fill angle="-45" focusposition=".5,.5" focussize="" focus="-50%" type="gradient"/>
              <v:textbox style="mso-next-textbox:#_s1201" inset="0,0,0,0">
                <w:txbxContent>
                  <w:p w:rsidR="006820F3" w:rsidRDefault="006820F3" w:rsidP="00E47519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David</w:t>
                    </w:r>
                  </w:p>
                  <w:p w:rsidR="006820F3" w:rsidRPr="009727FC" w:rsidRDefault="006820F3" w:rsidP="00E47519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Antich</w:t>
                    </w:r>
                  </w:p>
                </w:txbxContent>
              </v:textbox>
            </v:shape>
            <v:shape id="_s1203" o:spid="_x0000_s1203" type="#_x0000_t84" style="position:absolute;left:24803;top:17455;width:2160;height:720;v-text-anchor:middle" o:dgmlayout="0" o:dgmnodekind="0" fillcolor="#699" strokecolor="#699" strokeweight=".25pt">
              <v:fill angle="-45" focusposition=".5,.5" focussize="" focus="-50%" type="gradient"/>
              <v:textbox style="mso-next-textbox:#_s1203" inset="0,0,0,0">
                <w:txbxContent>
                  <w:p w:rsidR="006820F3" w:rsidRDefault="006820F3" w:rsidP="00603513">
                    <w:pPr>
                      <w:jc w:val="center"/>
                      <w:rPr>
                        <w:sz w:val="12"/>
                        <w:szCs w:val="14"/>
                      </w:rPr>
                    </w:pPr>
                    <w:r>
                      <w:rPr>
                        <w:sz w:val="12"/>
                        <w:szCs w:val="14"/>
                      </w:rPr>
                      <w:t>Eugenia</w:t>
                    </w:r>
                  </w:p>
                  <w:p w:rsidR="006820F3" w:rsidRPr="008472BA" w:rsidRDefault="006820F3" w:rsidP="00603513">
                    <w:pPr>
                      <w:jc w:val="center"/>
                      <w:rPr>
                        <w:sz w:val="12"/>
                        <w:szCs w:val="14"/>
                      </w:rPr>
                    </w:pPr>
                    <w:proofErr w:type="spellStart"/>
                    <w:r>
                      <w:rPr>
                        <w:sz w:val="12"/>
                        <w:szCs w:val="14"/>
                      </w:rPr>
                      <w:t>Ledezma</w:t>
                    </w:r>
                    <w:proofErr w:type="spellEnd"/>
                  </w:p>
                </w:txbxContent>
              </v:textbox>
            </v:shape>
            <v:shape id="_s1217" o:spid="_x0000_s1217" type="#_x0000_t84" style="position:absolute;left:21652;top:5529;width:2159;height:720;v-text-anchor:middle" o:dgmlayout="0" o:dgmnodekind="2" fillcolor="#d8d8ec" strokecolor="#d8d8ec" strokeweight=".25pt">
              <v:fill angle="-45" focusposition=".5,.5" focussize="" focus="-50%" type="gradient"/>
              <v:textbox inset="0,0,0,0">
                <w:txbxContent>
                  <w:p w:rsidR="006820F3" w:rsidRDefault="006820F3" w:rsidP="00E6085F">
                    <w:pPr>
                      <w:jc w:val="center"/>
                      <w:rPr>
                        <w:b/>
                        <w:sz w:val="13"/>
                        <w:szCs w:val="13"/>
                        <w:lang w:val="es-ES"/>
                      </w:rPr>
                    </w:pPr>
                    <w:proofErr w:type="spellStart"/>
                    <w:r>
                      <w:rPr>
                        <w:b/>
                        <w:sz w:val="13"/>
                        <w:szCs w:val="13"/>
                        <w:lang w:val="es-ES"/>
                      </w:rPr>
                      <w:t>Gerent</w:t>
                    </w:r>
                    <w:proofErr w:type="spellEnd"/>
                  </w:p>
                  <w:p w:rsidR="00B271E9" w:rsidRPr="008472BA" w:rsidRDefault="00B271E9" w:rsidP="00E6085F">
                    <w:pPr>
                      <w:jc w:val="center"/>
                      <w:rPr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b/>
                        <w:sz w:val="13"/>
                        <w:szCs w:val="13"/>
                        <w:lang w:val="es-ES"/>
                      </w:rPr>
                      <w:t xml:space="preserve">Directora </w:t>
                    </w:r>
                  </w:p>
                  <w:p w:rsidR="009133B5" w:rsidRDefault="006820F3" w:rsidP="00E6085F">
                    <w:pPr>
                      <w:jc w:val="center"/>
                      <w:rPr>
                        <w:sz w:val="12"/>
                        <w:szCs w:val="12"/>
                        <w:lang w:val="es-ES"/>
                      </w:rPr>
                    </w:pPr>
                    <w:r>
                      <w:rPr>
                        <w:sz w:val="12"/>
                        <w:szCs w:val="12"/>
                        <w:lang w:val="es-ES"/>
                      </w:rPr>
                      <w:t xml:space="preserve">Montserrat </w:t>
                    </w:r>
                  </w:p>
                  <w:p w:rsidR="006820F3" w:rsidRPr="00913B76" w:rsidRDefault="006820F3" w:rsidP="00E6085F">
                    <w:pPr>
                      <w:jc w:val="center"/>
                      <w:rPr>
                        <w:sz w:val="12"/>
                        <w:szCs w:val="12"/>
                        <w:lang w:val="es-ES"/>
                      </w:rPr>
                    </w:pPr>
                    <w:r>
                      <w:rPr>
                        <w:sz w:val="12"/>
                        <w:szCs w:val="12"/>
                        <w:lang w:val="es-ES"/>
                      </w:rPr>
                      <w:t>Aguilar</w:t>
                    </w:r>
                  </w:p>
                  <w:p w:rsidR="006820F3" w:rsidRPr="00E6085F" w:rsidRDefault="006820F3" w:rsidP="00E6085F">
                    <w:pPr>
                      <w:jc w:val="center"/>
                      <w:rPr>
                        <w:sz w:val="10"/>
                      </w:rPr>
                    </w:pPr>
                  </w:p>
                </w:txbxContent>
              </v:textbox>
            </v:shape>
            <v:shape id="_s1223" o:spid="_x0000_s1223" type="#_x0000_t84" alt="&#10;" style="position:absolute;left:34699;top:9850;width:2159;height:719;v-text-anchor:middle" o:dgmlayout="2" o:dgmnodekind="0" fillcolor="#7e9ce8" strokecolor="#7e9ce8" strokeweight=".25pt">
              <v:fill angle="-45" focusposition=".5,.5" focussize="" focus="-50%" type="gradient"/>
              <v:textbox inset="0,0,0,0">
                <w:txbxContent>
                  <w:p w:rsidR="006820F3" w:rsidRDefault="006820F3" w:rsidP="009C4A19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Edgar</w:t>
                    </w:r>
                  </w:p>
                  <w:p w:rsidR="006820F3" w:rsidRPr="008A7B7C" w:rsidRDefault="006820F3" w:rsidP="009C4A19">
                    <w:pPr>
                      <w:jc w:val="center"/>
                      <w:rPr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sz w:val="12"/>
                        <w:szCs w:val="12"/>
                      </w:rPr>
                      <w:t>Pedraza</w:t>
                    </w:r>
                    <w:proofErr w:type="spellEnd"/>
                  </w:p>
                </w:txbxContent>
              </v:textbox>
            </v:shape>
            <v:shape id="_s1227" o:spid="_x0000_s1227" type="#_x0000_t84" style="position:absolute;left:17244;top:17455;width:2160;height:719;v-text-anchor:middle" o:dgmlayout="0" o:dgmnodekind="0" fillcolor="#699" strokecolor="#699" strokeweight=".25pt">
              <v:fill angle="-45" focusposition=".5,.5" focussize="" focus="-50%" type="gradient"/>
              <v:textbox inset="0,0,0,0">
                <w:txbxContent>
                  <w:p w:rsidR="006820F3" w:rsidRPr="009133B5" w:rsidRDefault="009133B5" w:rsidP="009133B5">
                    <w:pPr>
                      <w:rPr>
                        <w:sz w:val="16"/>
                        <w:szCs w:val="12"/>
                      </w:rPr>
                    </w:pPr>
                    <w:r w:rsidRPr="009133B5">
                      <w:rPr>
                        <w:sz w:val="16"/>
                        <w:szCs w:val="12"/>
                      </w:rPr>
                      <w:t xml:space="preserve">Dolores Flores </w:t>
                    </w:r>
                  </w:p>
                </w:txbxContent>
              </v:textbox>
            </v:shape>
            <v:shape id="_s1229" o:spid="_x0000_s1229" type="#_x0000_t84" style="position:absolute;left:21025;top:13123;width:2160;height:719;v-text-anchor:middle" o:dgmlayout="2" o:dgmnodekind="0" fillcolor="#699" strokecolor="#699" strokeweight=".25pt">
              <v:fill angle="-45" focusposition=".5,.5" focussize="" focus="-50%" type="gradient"/>
              <v:textbox inset="0,0,0,0">
                <w:txbxContent>
                  <w:p w:rsidR="006820F3" w:rsidRDefault="006820F3" w:rsidP="00445939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Agustí </w:t>
                    </w:r>
                  </w:p>
                  <w:p w:rsidR="006820F3" w:rsidRPr="00B43CC4" w:rsidRDefault="006820F3" w:rsidP="00445939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Hernández</w:t>
                    </w:r>
                  </w:p>
                </w:txbxContent>
              </v:textbox>
            </v:shape>
            <v:shape id="_x0000_s1231" type="#_x0000_t84" style="position:absolute;left:34513;top:9801;width:2334;height:718;v-text-anchor:middle" o:dgmlayout="2" o:dgmnodekind="0" fillcolor="#699" strokecolor="#7e9ce8" strokeweight=".25pt">
              <v:fill angle="-45" focusposition=".5,.5" focussize="" focus="-50%" type="gradient"/>
              <v:textbox inset="0,0,0,0">
                <w:txbxContent>
                  <w:p w:rsidR="006820F3" w:rsidRDefault="006820F3" w:rsidP="009C4A19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Dolores </w:t>
                    </w:r>
                  </w:p>
                  <w:p w:rsidR="006820F3" w:rsidRPr="008A7B7C" w:rsidRDefault="006820F3" w:rsidP="009C4A19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Rodríguez</w:t>
                    </w:r>
                  </w:p>
                </w:txbxContent>
              </v:textbox>
            </v:shape>
            <v:shape id="_x0000_s1232" type="#_x0000_t84" style="position:absolute;left:34513;top:9801;width:2334;height:730;v-text-anchor:middle" o:dgmlayout="2" o:dgmnodekind="0" fillcolor="#7e9ce8" strokecolor="#7e9ce8" strokeweight=".25pt">
              <v:fill angle="-45" focusposition=".5,.5" focussize="" focus="-50%" type="gradient"/>
              <v:textbox style="mso-next-textbox:#_x0000_s1232" inset="4.08992mm,2.04494mm,2.407mm,2.04494mm">
                <w:txbxContent>
                  <w:p w:rsidR="006820F3" w:rsidRDefault="006820F3" w:rsidP="009C4A19">
                    <w:pPr>
                      <w:rPr>
                        <w:sz w:val="12"/>
                        <w:szCs w:val="10"/>
                        <w:lang w:val="es-ES"/>
                      </w:rPr>
                    </w:pPr>
                    <w:r>
                      <w:rPr>
                        <w:sz w:val="12"/>
                        <w:szCs w:val="10"/>
                        <w:lang w:val="es-ES"/>
                      </w:rPr>
                      <w:t>Dolores</w:t>
                    </w:r>
                  </w:p>
                  <w:p w:rsidR="006820F3" w:rsidRPr="008472BA" w:rsidRDefault="006820F3" w:rsidP="009C4A19">
                    <w:pPr>
                      <w:rPr>
                        <w:sz w:val="12"/>
                        <w:szCs w:val="10"/>
                        <w:lang w:val="es-ES"/>
                      </w:rPr>
                    </w:pPr>
                    <w:r>
                      <w:rPr>
                        <w:sz w:val="12"/>
                        <w:szCs w:val="10"/>
                        <w:lang w:val="es-ES"/>
                      </w:rPr>
                      <w:t>Rodríguez</w:t>
                    </w:r>
                  </w:p>
                  <w:p w:rsidR="006820F3" w:rsidRPr="008472BA" w:rsidRDefault="006820F3" w:rsidP="00A962CA">
                    <w:pPr>
                      <w:jc w:val="center"/>
                      <w:rPr>
                        <w:sz w:val="12"/>
                        <w:szCs w:val="10"/>
                        <w:lang w:val="es-ES"/>
                      </w:rPr>
                    </w:pPr>
                  </w:p>
                  <w:p w:rsidR="006820F3" w:rsidRPr="008472BA" w:rsidRDefault="006820F3" w:rsidP="00A962CA">
                    <w:pPr>
                      <w:jc w:val="center"/>
                      <w:rPr>
                        <w:sz w:val="12"/>
                        <w:szCs w:val="10"/>
                        <w:lang w:val="es-ES"/>
                      </w:rPr>
                    </w:pPr>
                  </w:p>
                  <w:p w:rsidR="006820F3" w:rsidRPr="008472BA" w:rsidRDefault="006820F3" w:rsidP="00A962CA">
                    <w:pPr>
                      <w:jc w:val="center"/>
                      <w:rPr>
                        <w:sz w:val="38"/>
                      </w:rPr>
                    </w:pPr>
                  </w:p>
                </w:txbxContent>
              </v:textbox>
            </v:shape>
            <v:shape id="_s1240" o:spid="_x0000_s1240" type="#_x0000_t84" style="position:absolute;left:10949;top:10941;width:2160;height:719;v-text-anchor:middle" o:dgmlayout="2" o:dgmnodekind="0" fillcolor="#699" strokecolor="#699" strokeweight=".25pt">
              <v:fill angle="-45" focusposition=".5,.5" focussize="" focus="-50%" type="gradient"/>
              <v:textbox inset="0,0,0,0">
                <w:txbxContent>
                  <w:p w:rsidR="00B271E9" w:rsidRDefault="00B271E9" w:rsidP="00B271E9">
                    <w:pPr>
                      <w:jc w:val="center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Ylenia </w:t>
                    </w:r>
                  </w:p>
                  <w:p w:rsidR="00B271E9" w:rsidRPr="00B271E9" w:rsidRDefault="00B271E9" w:rsidP="00B271E9">
                    <w:pPr>
                      <w:jc w:val="center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Navarro </w:t>
                    </w:r>
                  </w:p>
                </w:txbxContent>
              </v:textbox>
            </v:shape>
            <v:shape id="_s1248" o:spid="_x0000_s1248" type="#_x0000_t84" style="position:absolute;left:10948;top:13123;width:2160;height:719;v-text-anchor:middle" o:dgmlayout="2" o:dgmnodekind="0" fillcolor="#699" strokecolor="#699" strokeweight=".25pt">
              <v:fill angle="-45" focusposition=".5,.5" focussize="" focus="-50%" type="gradient"/>
              <v:textbox inset="0,0,0,0">
                <w:txbxContent>
                  <w:p w:rsidR="00B271E9" w:rsidRDefault="00B271E9" w:rsidP="00B271E9">
                    <w:pPr>
                      <w:jc w:val="center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Montserrat </w:t>
                    </w:r>
                  </w:p>
                  <w:p w:rsidR="00B271E9" w:rsidRPr="00B271E9" w:rsidRDefault="00B271E9" w:rsidP="00B271E9">
                    <w:pPr>
                      <w:jc w:val="center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Navarro </w:t>
                    </w:r>
                  </w:p>
                </w:txbxContent>
              </v:textbox>
            </v:shape>
            <v:shape id="_s1250" o:spid="_x0000_s1250" type="#_x0000_t84" style="position:absolute;left:27323;top:17455;width:2160;height:720;v-text-anchor:middle" o:dgmlayout="0" o:dgmnodekind="0" fillcolor="#699" strokecolor="#699" strokeweight=".25pt">
              <v:fill angle="-45" focusposition=".5,.5" focussize="" focus="-50%" type="gradient"/>
              <v:textbox inset="0,0,0,0">
                <w:txbxContent>
                  <w:p w:rsidR="009133B5" w:rsidRDefault="009133B5" w:rsidP="009133B5">
                    <w:pPr>
                      <w:jc w:val="center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Sandra </w:t>
                    </w:r>
                  </w:p>
                  <w:p w:rsidR="009133B5" w:rsidRPr="009133B5" w:rsidRDefault="009133B5" w:rsidP="009133B5">
                    <w:pPr>
                      <w:jc w:val="center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Gallardo </w:t>
                    </w:r>
                  </w:p>
                </w:txbxContent>
              </v:textbox>
            </v:shape>
            <w10:anchorlock/>
          </v:group>
        </w:pict>
      </w:r>
    </w:p>
    <w:sectPr w:rsidR="00135F63" w:rsidSect="00FB4874">
      <w:pgSz w:w="16838" w:h="11906" w:orient="landscape" w:code="9"/>
      <w:pgMar w:top="510" w:right="340" w:bottom="340" w:left="680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35F63"/>
    <w:rsid w:val="00010F56"/>
    <w:rsid w:val="00030478"/>
    <w:rsid w:val="000C07F7"/>
    <w:rsid w:val="000F7A14"/>
    <w:rsid w:val="00101433"/>
    <w:rsid w:val="001043CB"/>
    <w:rsid w:val="00135F63"/>
    <w:rsid w:val="00184CA4"/>
    <w:rsid w:val="00191871"/>
    <w:rsid w:val="001E5FC6"/>
    <w:rsid w:val="002204E8"/>
    <w:rsid w:val="002F1411"/>
    <w:rsid w:val="003016D5"/>
    <w:rsid w:val="00323EA4"/>
    <w:rsid w:val="003B0012"/>
    <w:rsid w:val="0041329A"/>
    <w:rsid w:val="00445939"/>
    <w:rsid w:val="004A48BB"/>
    <w:rsid w:val="004D2E37"/>
    <w:rsid w:val="004F55EB"/>
    <w:rsid w:val="0051796E"/>
    <w:rsid w:val="00563F68"/>
    <w:rsid w:val="005E462B"/>
    <w:rsid w:val="005F380F"/>
    <w:rsid w:val="00603513"/>
    <w:rsid w:val="00611A73"/>
    <w:rsid w:val="00616707"/>
    <w:rsid w:val="006820F3"/>
    <w:rsid w:val="00703B61"/>
    <w:rsid w:val="007136AF"/>
    <w:rsid w:val="00737756"/>
    <w:rsid w:val="0075046C"/>
    <w:rsid w:val="007531EB"/>
    <w:rsid w:val="00796499"/>
    <w:rsid w:val="008064F7"/>
    <w:rsid w:val="008472BA"/>
    <w:rsid w:val="00887ABF"/>
    <w:rsid w:val="008A052D"/>
    <w:rsid w:val="008A7B7C"/>
    <w:rsid w:val="009133B5"/>
    <w:rsid w:val="00913B76"/>
    <w:rsid w:val="009147FC"/>
    <w:rsid w:val="00921B5D"/>
    <w:rsid w:val="00923D26"/>
    <w:rsid w:val="00924E84"/>
    <w:rsid w:val="00926E7F"/>
    <w:rsid w:val="009727FC"/>
    <w:rsid w:val="00973C01"/>
    <w:rsid w:val="00993D50"/>
    <w:rsid w:val="00994C60"/>
    <w:rsid w:val="00995B3A"/>
    <w:rsid w:val="00996E82"/>
    <w:rsid w:val="009C17E6"/>
    <w:rsid w:val="009C4A19"/>
    <w:rsid w:val="009E7E06"/>
    <w:rsid w:val="009F1E07"/>
    <w:rsid w:val="00A962CA"/>
    <w:rsid w:val="00AE7FA5"/>
    <w:rsid w:val="00B26F15"/>
    <w:rsid w:val="00B271E9"/>
    <w:rsid w:val="00B43CC4"/>
    <w:rsid w:val="00C3204B"/>
    <w:rsid w:val="00C53404"/>
    <w:rsid w:val="00C7047E"/>
    <w:rsid w:val="00D06BE7"/>
    <w:rsid w:val="00DF1607"/>
    <w:rsid w:val="00E1675A"/>
    <w:rsid w:val="00E40E60"/>
    <w:rsid w:val="00E41D82"/>
    <w:rsid w:val="00E47519"/>
    <w:rsid w:val="00E6085F"/>
    <w:rsid w:val="00F14FAB"/>
    <w:rsid w:val="00F16B3A"/>
    <w:rsid w:val="00F16E67"/>
    <w:rsid w:val="00F54166"/>
    <w:rsid w:val="00F71647"/>
    <w:rsid w:val="00F71827"/>
    <w:rsid w:val="00F9590B"/>
    <w:rsid w:val="00FA7984"/>
    <w:rsid w:val="00FB4874"/>
    <w:rsid w:val="00FC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7e9ce8"/>
    </o:shapedefaults>
    <o:shapelayout v:ext="edit">
      <o:idmap v:ext="edit" data="1"/>
      <o:rules v:ext="edit">
        <o:r id="V:Rule1" type="connector" idref="#_s1076">
          <o:proxy start="" idref="#_s1078" connectloc="6"/>
          <o:proxy end="" idref="#_s1077" connectloc="2"/>
        </o:r>
        <o:r id="V:Rule2" type="connector" idref="#_s1075">
          <o:proxy start="" idref="#_s1079" connectloc="6"/>
          <o:proxy end="" idref="#_s1077" connectloc="2"/>
        </o:r>
        <o:r id="V:Rule3" type="connector" idref="#_s1074">
          <o:proxy start="" idref="#_s1080" connectloc="6"/>
          <o:proxy end="" idref="#_s1078" connectloc="2"/>
        </o:r>
        <o:r id="V:Rule4" type="connector" idref="#_s1073">
          <o:proxy start="" idref="#_s1081" connectloc="6"/>
          <o:proxy end="" idref="#_s1078" connectloc="2"/>
        </o:r>
        <o:r id="V:Rule5" type="connector" idref="#_s1072">
          <o:proxy start="" idref="#_s1082" connectloc="6"/>
          <o:proxy end="" idref="#_s1078" connectloc="2"/>
        </o:r>
        <o:r id="V:Rule6" type="connector" idref="#_s1071">
          <o:proxy start="" idref="#_s1083" connectloc="6"/>
          <o:proxy end="" idref="#_s1078" connectloc="2"/>
        </o:r>
        <o:r id="V:Rule8" type="connector" idref="#_s1069">
          <o:proxy start="" idref="#_s1085" connectloc="6"/>
          <o:proxy end="" idref="#_s1078" connectloc="2"/>
        </o:r>
        <o:r id="V:Rule9" type="connector" idref="#_s1068">
          <o:proxy start="" idref="#_s1086" connectloc="6"/>
          <o:proxy end="" idref="#_s1079" connectloc="2"/>
        </o:r>
        <o:r id="V:Rule10" type="connector" idref="#_s1067">
          <o:proxy start="" idref="#_s1087" connectloc="6"/>
          <o:proxy end="" idref="#_s1079" connectloc="2"/>
        </o:r>
        <o:r id="V:Rule11" type="connector" idref="#_s1066">
          <o:proxy start="" idref="#_s1088" connectloc="6"/>
          <o:proxy end="" idref="#_s1080" connectloc="2"/>
        </o:r>
        <o:r id="V:Rule12" type="connector" idref="#_s1065">
          <o:proxy start="" idref="#_s1089" connectloc="6"/>
          <o:proxy end="" idref="#_s1080" connectloc="2"/>
        </o:r>
        <o:r id="V:Rule13" type="connector" idref="#_s1064">
          <o:proxy start="" idref="#_s1090" connectloc="0"/>
          <o:proxy end="" idref="#_s1089" connectloc="2"/>
        </o:r>
        <o:r id="V:Rule14" type="connector" idref="#_s1063">
          <o:proxy start="" idref="#_s1091" connectloc="0"/>
          <o:proxy end="" idref="#_s1089" connectloc="2"/>
        </o:r>
        <o:r id="V:Rule15" type="connector" idref="#_s1062">
          <o:proxy start="" idref="#_s1092" connectloc="0"/>
          <o:proxy end="" idref="#_s1089" connectloc="2"/>
        </o:r>
        <o:r id="V:Rule16" type="connector" idref="#_s1061">
          <o:proxy start="" idref="#_s1093" connectloc="0"/>
          <o:proxy end="" idref="#_s1089" connectloc="2"/>
        </o:r>
        <o:r id="V:Rule17" type="connector" idref="#_s1060">
          <o:proxy start="" idref="#_s1094" connectloc="6"/>
          <o:proxy end="" idref="#_s1090" connectloc="2"/>
        </o:r>
        <o:r id="V:Rule18" type="connector" idref="#_s1059">
          <o:proxy start="" idref="#_s1095" connectloc="6"/>
          <o:proxy end="" idref="#_s1090" connectloc="2"/>
        </o:r>
        <o:r id="V:Rule19" type="connector" idref="#_s1058">
          <o:proxy start="" idref="#_s1096" connectloc="6"/>
          <o:proxy end="" idref="#_s1090" connectloc="2"/>
        </o:r>
        <o:r id="V:Rule20" type="connector" idref="#_s1057">
          <o:proxy start="" idref="#_s1097" connectloc="6"/>
          <o:proxy end="" idref="#_s1090" connectloc="2"/>
        </o:r>
        <o:r id="V:Rule22" type="connector" idref="#_s1055">
          <o:proxy start="" idref="#_s1099" connectloc="6"/>
          <o:proxy end="" idref="#_s1090" connectloc="2"/>
        </o:r>
        <o:r id="V:Rule23" type="connector" idref="#_s1054">
          <o:proxy start="" idref="#_s1100" connectloc="6"/>
          <o:proxy end="" idref="#_s1091" connectloc="2"/>
        </o:r>
        <o:r id="V:Rule24" type="connector" idref="#_s1053">
          <o:proxy start="" idref="#_s1101" connectloc="6"/>
          <o:proxy end="" idref="#_s1091" connectloc="2"/>
        </o:r>
        <o:r id="V:Rule25" type="connector" idref="#_s1052">
          <o:proxy start="" idref="#_s1102" connectloc="6"/>
          <o:proxy end="" idref="#_s1091" connectloc="2"/>
        </o:r>
        <o:r id="V:Rule26" type="connector" idref="#_s1051">
          <o:proxy start="" idref="#_s1103" connectloc="6"/>
          <o:proxy end="" idref="#_s1091" connectloc="2"/>
        </o:r>
        <o:r id="V:Rule27" type="connector" idref="#_s1050">
          <o:proxy start="" idref="#_s1104" connectloc="6"/>
          <o:proxy end="" idref="#_s1092" connectloc="2"/>
        </o:r>
        <o:r id="V:Rule28" type="connector" idref="#_s1049">
          <o:proxy start="" idref="#_s1105" connectloc="6"/>
          <o:proxy end="" idref="#_s1092" connectloc="2"/>
        </o:r>
        <o:r id="V:Rule29" type="connector" idref="#_s1048">
          <o:proxy start="" idref="#_s1106" connectloc="6"/>
          <o:proxy end="" idref="#_s1092" connectloc="2"/>
        </o:r>
        <o:r id="V:Rule30" type="connector" idref="#_s1047">
          <o:proxy start="" idref="#_s1107" connectloc="6"/>
          <o:proxy end="" idref="#_s1092" connectloc="2"/>
        </o:r>
        <o:r id="V:Rule32" type="connector" idref="#_s1045">
          <o:proxy start="" idref="#_s1109" connectloc="6"/>
          <o:proxy end="" idref="#_s1093" connectloc="2"/>
        </o:r>
        <o:r id="V:Rule33" type="connector" idref="#_s1044">
          <o:proxy start="" idref="#_s1110" connectloc="6"/>
          <o:proxy end="" idref="#_s1093" connectloc="2"/>
        </o:r>
        <o:r id="V:Rule36" type="connector" idref="#_s1041">
          <o:proxy start="" idref="#_s1113" connectloc="0"/>
          <o:proxy end="" idref="#_s1081" connectloc="2"/>
        </o:r>
        <o:r id="V:Rule37" type="connector" idref="#_s1040">
          <o:proxy start="" idref="#_s1114" connectloc="0"/>
          <o:proxy end="" idref="#_s1082" connectloc="2"/>
        </o:r>
        <o:r id="V:Rule38" type="connector" idref="#_s1039">
          <o:proxy start="" idref="#_s1115" connectloc="0"/>
          <o:proxy end="" idref="#_s1083" connectloc="2"/>
        </o:r>
        <o:r id="V:Rule40" type="connector" idref="#_s1037">
          <o:proxy start="" idref="#_s1117" connectloc="0"/>
          <o:proxy end="" idref="#_s1085" connectloc="2"/>
        </o:r>
        <o:r id="V:Rule41" type="connector" idref="#_s1036">
          <o:proxy start="" idref="#_s1118" connectloc="0"/>
          <o:proxy end="" idref="#_s1086" connectloc="2"/>
        </o:r>
        <o:r id="V:Rule42" type="connector" idref="#_s1035">
          <o:proxy start="" idref="#_s1119" connectloc="0"/>
          <o:proxy end="" idref="#_s1086" connectloc="2"/>
        </o:r>
        <o:r id="V:Rule43" type="connector" idref="#_s1034">
          <o:proxy start="" idref="#_s1120" connectloc="0"/>
          <o:proxy end="" idref="#_s1087" connectloc="2"/>
        </o:r>
        <o:r id="V:Rule44" type="connector" idref="#_s1033">
          <o:proxy start="" idref="#_s1121" connectloc="0"/>
          <o:proxy end="" idref="#_s1086" connectloc="2"/>
        </o:r>
        <o:r id="V:Rule45" type="connector" idref="#_s1032">
          <o:proxy start="" idref="#_s1122" connectloc="6"/>
          <o:proxy end="" idref="#_s1078" connectloc="2"/>
        </o:r>
        <o:r id="V:Rule46" type="connector" idref="#_s1031">
          <o:proxy start="" idref="#_s1123" connectloc="0"/>
          <o:proxy end="" idref="#_s1122" connectloc="2"/>
        </o:r>
        <o:r id="V:Rule47" type="connector" idref="#_s1030">
          <o:proxy start="" idref="#_s1124" connectloc="0"/>
          <o:proxy end="" idref="#_s1088" connectloc="2"/>
        </o:r>
        <o:r id="V:Rule49" type="connector" idref="#_s1028">
          <o:proxy start="" idref="#_s1126" connectloc="6"/>
          <o:proxy end="" idref="#_s1091" connectloc="2"/>
        </o:r>
        <o:r id="V:Rule54" type="connector" idref="#_s1134">
          <o:proxy start="" idref="#_s1133" connectloc="0"/>
          <o:proxy end="" idref="#_s1086" connectloc="2"/>
        </o:r>
        <o:r id="V:Rule56" type="connector" idref="#_s1138">
          <o:proxy start="" idref="#_s1137" connectloc="6"/>
          <o:proxy end="" idref="#_s1093" connectloc="2"/>
        </o:r>
        <o:r id="V:Rule58" type="connector" idref="#_s1156">
          <o:proxy start="" idref="#_s1155" connectloc="0"/>
          <o:proxy end="" idref="#_s1086" connectloc="2"/>
        </o:r>
        <o:r id="V:Rule59" type="connector" idref="#_s1158">
          <o:proxy start="" idref="#_s1157" connectloc="6"/>
          <o:proxy end="" idref="#_s1090" connectloc="2"/>
        </o:r>
        <o:r id="V:Rule60" type="connector" idref="#_s1160">
          <o:proxy start="" idref="#_s1159" connectloc="6"/>
          <o:proxy end="" idref="#_s1091" connectloc="2"/>
        </o:r>
        <o:r id="V:Rule62" type="connector" idref="#_s1164">
          <o:proxy start="" idref="#_s1163" connectloc="6"/>
          <o:proxy end="" idref="#_s1093" connectloc="2"/>
        </o:r>
        <o:r id="V:Rule64" type="connector" idref="#_s1168">
          <o:proxy start="" idref="#_s1167" connectloc="6"/>
          <o:proxy end="" idref="#_s1090" connectloc="2"/>
        </o:r>
        <o:r id="V:Rule65" type="connector" idref="#_s1170">
          <o:proxy start="" idref="#_s1169" connectloc="6"/>
          <o:proxy end="" idref="#_s1077" connectloc="2"/>
        </o:r>
        <o:r id="V:Rule66" type="connector" idref="#_s1172">
          <o:proxy start="" idref="#_s1171" connectloc="6"/>
          <o:proxy end="" idref="#_s1169" connectloc="2"/>
        </o:r>
        <o:r id="V:Rule74" type="connector" idref="#_s1188">
          <o:proxy start="" idref="#_s1187" connectloc="6"/>
          <o:proxy end="" idref="#_s1078" connectloc="2"/>
        </o:r>
        <o:r id="V:Rule75" type="connector" idref="#_s1190">
          <o:proxy start="" idref="#_s1189" connectloc="0"/>
          <o:proxy end="" idref="#_s1187" connectloc="2"/>
        </o:r>
        <o:r id="V:Rule76" type="connector" idref="#_s1192">
          <o:proxy start="" idref="#_s1191" connectloc="0"/>
          <o:proxy end="" idref="#_s1171" connectloc="2"/>
        </o:r>
        <o:r id="V:Rule77" type="connector" idref="#_s1194">
          <o:proxy start="" idref="#_s1193" connectloc="0"/>
          <o:proxy end="" idref="#_s1171" connectloc="2"/>
        </o:r>
        <o:r id="V:Rule78" type="connector" idref="#_s1196">
          <o:proxy start="" idref="#_s1195" connectloc="6"/>
          <o:proxy end="" idref="#_s1093" connectloc="2"/>
        </o:r>
        <o:r id="V:Rule81" type="connector" idref="#_s1202">
          <o:proxy start="" idref="#_s1201" connectloc="6"/>
          <o:proxy end="" idref="#_s1093" connectloc="2"/>
        </o:r>
        <o:r id="V:Rule82" type="connector" idref="#_s1204">
          <o:proxy start="" idref="#_s1203" connectloc="6"/>
          <o:proxy end="" idref="#_s1093" connectloc="2"/>
        </o:r>
        <o:r id="V:Rule88" type="connector" idref="#_s1218">
          <o:proxy start="" idref="#_s1217" connectloc="4"/>
          <o:proxy end="" idref="#_s1077" connectloc="2"/>
        </o:r>
        <o:r id="V:Rule91" type="connector" idref="#_s1224">
          <o:proxy start="" idref="#_s1223" connectloc="0"/>
          <o:proxy end="" idref="#_s1171" connectloc="2"/>
        </o:r>
        <o:r id="V:Rule93" type="connector" idref="#_s1228">
          <o:proxy start="" idref="#_s1227" connectloc="6"/>
          <o:proxy end="" idref="#_s1093" connectloc="2"/>
        </o:r>
        <o:r id="V:Rule94" type="connector" idref="#_s1230">
          <o:proxy start="" idref="#_s1229" connectloc="6"/>
          <o:proxy end="" idref="#_s1091" connectloc="2"/>
        </o:r>
        <o:r id="V:Rule97" type="connector" idref="#_s1241">
          <o:proxy start="" idref="#_s1240" connectloc="6"/>
          <o:proxy end="" idref="#_s1090" connectloc="2"/>
        </o:r>
        <o:r id="V:Rule101" type="connector" idref="#_s1249">
          <o:proxy start="" idref="#_s1248" connectloc="6"/>
          <o:proxy end="" idref="#_s1091" connectloc="2"/>
        </o:r>
        <o:r id="V:Rule102" type="connector" idref="#_s1251">
          <o:proxy start="" idref="#_s1250" connectloc="6"/>
          <o:proxy end="" idref="#_s1093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847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48118-EB5D-4E3C-9B16-1B2B0D6A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.</cp:lastModifiedBy>
  <cp:revision>2</cp:revision>
  <cp:lastPrinted>2014-01-27T11:41:00Z</cp:lastPrinted>
  <dcterms:created xsi:type="dcterms:W3CDTF">2015-04-07T12:13:00Z</dcterms:created>
  <dcterms:modified xsi:type="dcterms:W3CDTF">2015-04-07T12:13:00Z</dcterms:modified>
</cp:coreProperties>
</file>